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1AF" w:rsidRPr="004B7C0D" w:rsidRDefault="001C51AF" w:rsidP="004B7C0D">
      <w:pPr>
        <w:pStyle w:val="a3"/>
        <w:rPr>
          <w:sz w:val="17"/>
        </w:rPr>
      </w:pPr>
    </w:p>
    <w:p w:rsidR="0099085F" w:rsidRPr="00D74450" w:rsidRDefault="0099085F" w:rsidP="004B7C0D">
      <w:pPr>
        <w:jc w:val="center"/>
        <w:rPr>
          <w:sz w:val="32"/>
          <w:szCs w:val="32"/>
        </w:rPr>
      </w:pPr>
      <w:r w:rsidRPr="00D74450">
        <w:rPr>
          <w:sz w:val="32"/>
          <w:szCs w:val="32"/>
        </w:rPr>
        <w:t>ФЕДЕРАЦІЯ ПРОФЕСІЙНИХ СПІЛОК УКРАЇНИ</w:t>
      </w:r>
    </w:p>
    <w:p w:rsidR="0099085F" w:rsidRPr="00D74450" w:rsidRDefault="0099085F" w:rsidP="004B7C0D">
      <w:pPr>
        <w:jc w:val="center"/>
        <w:rPr>
          <w:sz w:val="16"/>
        </w:rPr>
      </w:pPr>
    </w:p>
    <w:p w:rsidR="0099085F" w:rsidRPr="00D74450" w:rsidRDefault="0099085F" w:rsidP="004B7C0D">
      <w:pPr>
        <w:jc w:val="center"/>
        <w:rPr>
          <w:b/>
          <w:sz w:val="32"/>
          <w:szCs w:val="32"/>
        </w:rPr>
      </w:pPr>
      <w:r w:rsidRPr="00D74450">
        <w:rPr>
          <w:b/>
          <w:sz w:val="32"/>
          <w:szCs w:val="32"/>
        </w:rPr>
        <w:t>АКАДЕМІЯ ПРАЦІ, СОЦІАЛЬНИХ ВІДНОСИН І ТУРИЗМУ</w:t>
      </w:r>
    </w:p>
    <w:p w:rsidR="0099085F" w:rsidRPr="00D74450" w:rsidRDefault="0099085F" w:rsidP="004B7C0D">
      <w:pPr>
        <w:jc w:val="center"/>
        <w:rPr>
          <w:sz w:val="24"/>
        </w:rPr>
      </w:pPr>
    </w:p>
    <w:p w:rsidR="009567E7" w:rsidRPr="00D74450" w:rsidRDefault="0099085F" w:rsidP="004B7C0D">
      <w:pPr>
        <w:jc w:val="center"/>
        <w:rPr>
          <w:b/>
          <w:sz w:val="28"/>
          <w:szCs w:val="28"/>
        </w:rPr>
      </w:pPr>
      <w:r w:rsidRPr="00D74450">
        <w:rPr>
          <w:b/>
          <w:sz w:val="28"/>
          <w:szCs w:val="28"/>
        </w:rPr>
        <w:t xml:space="preserve">Кафедра </w:t>
      </w:r>
      <w:r w:rsidR="009567E7" w:rsidRPr="00D74450">
        <w:rPr>
          <w:b/>
          <w:sz w:val="28"/>
          <w:szCs w:val="28"/>
        </w:rPr>
        <w:t>соціально-трудових відносин та соціальної роботи</w:t>
      </w:r>
    </w:p>
    <w:p w:rsidR="0099085F" w:rsidRPr="00D74450" w:rsidRDefault="0099085F" w:rsidP="004B7C0D">
      <w:pPr>
        <w:jc w:val="center"/>
        <w:rPr>
          <w:b/>
          <w:szCs w:val="28"/>
        </w:rPr>
      </w:pPr>
    </w:p>
    <w:p w:rsidR="009567E7" w:rsidRPr="00D74450" w:rsidRDefault="009567E7" w:rsidP="004B7C0D">
      <w:pPr>
        <w:jc w:val="center"/>
        <w:rPr>
          <w:b/>
          <w:szCs w:val="28"/>
        </w:rPr>
      </w:pPr>
    </w:p>
    <w:p w:rsidR="0099085F" w:rsidRPr="00D74450" w:rsidRDefault="0099085F" w:rsidP="004B7C0D">
      <w:pPr>
        <w:jc w:val="right"/>
        <w:rPr>
          <w:sz w:val="24"/>
        </w:rPr>
      </w:pPr>
      <w:r w:rsidRPr="00D74450">
        <w:rPr>
          <w:sz w:val="24"/>
        </w:rPr>
        <w:t xml:space="preserve">           “</w:t>
      </w:r>
      <w:r w:rsidRPr="00D74450">
        <w:rPr>
          <w:b/>
          <w:sz w:val="24"/>
        </w:rPr>
        <w:t>ЗАТВЕРДЖУЮ</w:t>
      </w:r>
      <w:r w:rsidRPr="00D74450">
        <w:rPr>
          <w:sz w:val="24"/>
        </w:rPr>
        <w:t>”</w:t>
      </w:r>
    </w:p>
    <w:p w:rsidR="0099085F" w:rsidRPr="00D74450" w:rsidRDefault="0099085F" w:rsidP="004B7C0D">
      <w:pPr>
        <w:jc w:val="right"/>
        <w:rPr>
          <w:sz w:val="24"/>
        </w:rPr>
      </w:pPr>
      <w:r w:rsidRPr="00D74450">
        <w:rPr>
          <w:sz w:val="24"/>
        </w:rPr>
        <w:t>Проректор з навчально-педагогічної роботи</w:t>
      </w:r>
    </w:p>
    <w:p w:rsidR="0099085F" w:rsidRPr="00D74450" w:rsidRDefault="0099085F" w:rsidP="004B7C0D">
      <w:pPr>
        <w:jc w:val="right"/>
        <w:rPr>
          <w:sz w:val="24"/>
        </w:rPr>
      </w:pPr>
    </w:p>
    <w:p w:rsidR="0099085F" w:rsidRPr="00D74450" w:rsidRDefault="0099085F" w:rsidP="004B7C0D">
      <w:pPr>
        <w:jc w:val="right"/>
        <w:rPr>
          <w:sz w:val="24"/>
          <w:szCs w:val="24"/>
        </w:rPr>
      </w:pPr>
      <w:r w:rsidRPr="00D74450">
        <w:rPr>
          <w:sz w:val="24"/>
        </w:rPr>
        <w:t>_____________________</w:t>
      </w:r>
      <w:proofErr w:type="spellStart"/>
      <w:r w:rsidRPr="00D74450">
        <w:rPr>
          <w:sz w:val="24"/>
        </w:rPr>
        <w:t>І.С.</w:t>
      </w:r>
      <w:r w:rsidRPr="00D74450">
        <w:rPr>
          <w:sz w:val="24"/>
          <w:szCs w:val="24"/>
        </w:rPr>
        <w:t>Чорнодід</w:t>
      </w:r>
      <w:proofErr w:type="spellEnd"/>
    </w:p>
    <w:p w:rsidR="009567E7" w:rsidRPr="00D74450" w:rsidRDefault="009567E7" w:rsidP="004B7C0D">
      <w:pPr>
        <w:jc w:val="right"/>
        <w:rPr>
          <w:sz w:val="24"/>
          <w:szCs w:val="24"/>
        </w:rPr>
      </w:pPr>
    </w:p>
    <w:p w:rsidR="0099085F" w:rsidRPr="00D74450" w:rsidRDefault="0099085F" w:rsidP="004B7C0D">
      <w:pPr>
        <w:pStyle w:val="a3"/>
        <w:jc w:val="right"/>
        <w:rPr>
          <w:sz w:val="24"/>
          <w:szCs w:val="24"/>
        </w:rPr>
      </w:pPr>
      <w:r w:rsidRPr="00D74450">
        <w:rPr>
          <w:sz w:val="24"/>
          <w:szCs w:val="24"/>
        </w:rPr>
        <w:t>“______”_______________202</w:t>
      </w:r>
      <w:r w:rsidR="009567E7" w:rsidRPr="00D74450">
        <w:rPr>
          <w:sz w:val="24"/>
          <w:szCs w:val="24"/>
        </w:rPr>
        <w:t>5</w:t>
      </w:r>
      <w:r w:rsidRPr="00D74450">
        <w:rPr>
          <w:sz w:val="24"/>
          <w:szCs w:val="24"/>
        </w:rPr>
        <w:t xml:space="preserve"> року</w:t>
      </w:r>
    </w:p>
    <w:p w:rsidR="0099085F" w:rsidRPr="00D74450" w:rsidRDefault="0099085F" w:rsidP="004B7C0D"/>
    <w:p w:rsidR="0099085F" w:rsidRPr="00D74450" w:rsidRDefault="0099085F" w:rsidP="004B7C0D">
      <w:pPr>
        <w:pStyle w:val="2"/>
        <w:shd w:val="clear" w:color="auto" w:fill="FFFFFF"/>
        <w:spacing w:before="0"/>
        <w:jc w:val="center"/>
        <w:rPr>
          <w:rFonts w:ascii="Times New Roman" w:hAnsi="Times New Roman" w:cs="Times New Roman"/>
          <w:i/>
          <w:iCs/>
          <w:color w:val="auto"/>
        </w:rPr>
      </w:pPr>
    </w:p>
    <w:p w:rsidR="0099085F" w:rsidRPr="00D74450" w:rsidRDefault="0099085F" w:rsidP="004B7C0D">
      <w:pPr>
        <w:pStyle w:val="2"/>
        <w:shd w:val="clear" w:color="auto" w:fill="FFFFFF"/>
        <w:spacing w:before="0"/>
        <w:jc w:val="center"/>
        <w:rPr>
          <w:rFonts w:ascii="Times New Roman" w:hAnsi="Times New Roman" w:cs="Times New Roman"/>
          <w:i/>
          <w:iCs/>
          <w:color w:val="auto"/>
        </w:rPr>
      </w:pPr>
    </w:p>
    <w:p w:rsidR="0099085F" w:rsidRPr="00D74450" w:rsidRDefault="0099085F" w:rsidP="004B7C0D">
      <w:pPr>
        <w:pStyle w:val="2"/>
        <w:shd w:val="clear" w:color="auto" w:fill="FFFFFF"/>
        <w:spacing w:before="0"/>
        <w:jc w:val="center"/>
        <w:rPr>
          <w:rFonts w:ascii="Times New Roman" w:hAnsi="Times New Roman" w:cs="Times New Roman"/>
          <w:b/>
          <w:iCs/>
          <w:color w:val="auto"/>
          <w:sz w:val="28"/>
          <w:szCs w:val="28"/>
        </w:rPr>
      </w:pPr>
      <w:r w:rsidRPr="00D74450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РОБОЧА ПРОГРАМА НАВЧАЛЬНОЇ ДИСЦИПЛІНИ </w:t>
      </w:r>
    </w:p>
    <w:p w:rsidR="0099085F" w:rsidRPr="00D74450" w:rsidRDefault="0099085F" w:rsidP="004B7C0D">
      <w:pPr>
        <w:jc w:val="center"/>
        <w:rPr>
          <w:b/>
          <w:sz w:val="36"/>
        </w:rPr>
      </w:pPr>
    </w:p>
    <w:p w:rsidR="0099085F" w:rsidRPr="00D74450" w:rsidRDefault="0099085F" w:rsidP="004B7C0D">
      <w:pPr>
        <w:jc w:val="center"/>
        <w:rPr>
          <w:b/>
          <w:sz w:val="36"/>
        </w:rPr>
      </w:pPr>
    </w:p>
    <w:p w:rsidR="0099085F" w:rsidRPr="00D74450" w:rsidRDefault="009567E7" w:rsidP="004B7C0D">
      <w:pPr>
        <w:jc w:val="center"/>
        <w:rPr>
          <w:b/>
          <w:bCs/>
          <w:sz w:val="32"/>
          <w:szCs w:val="32"/>
          <w:u w:val="single"/>
        </w:rPr>
      </w:pPr>
      <w:r w:rsidRPr="00D74450">
        <w:rPr>
          <w:b/>
          <w:bCs/>
          <w:sz w:val="32"/>
          <w:szCs w:val="32"/>
          <w:u w:val="single"/>
        </w:rPr>
        <w:t>«Методика індивідуальної соціальної роботи»</w:t>
      </w:r>
    </w:p>
    <w:p w:rsidR="0099085F" w:rsidRPr="00D74450" w:rsidRDefault="0099085F" w:rsidP="004B7C0D">
      <w:pPr>
        <w:jc w:val="center"/>
        <w:rPr>
          <w:sz w:val="16"/>
        </w:rPr>
      </w:pPr>
      <w:r w:rsidRPr="00D74450">
        <w:rPr>
          <w:sz w:val="16"/>
        </w:rPr>
        <w:t xml:space="preserve"> (шифр і назва навчальної дисципліни)</w:t>
      </w:r>
    </w:p>
    <w:p w:rsidR="0099085F" w:rsidRPr="00D74450" w:rsidRDefault="0099085F" w:rsidP="004B7C0D">
      <w:pPr>
        <w:ind w:firstLine="708"/>
        <w:rPr>
          <w:sz w:val="24"/>
        </w:rPr>
      </w:pPr>
    </w:p>
    <w:p w:rsidR="0099085F" w:rsidRPr="00D74450" w:rsidRDefault="0099085F" w:rsidP="004B7C0D">
      <w:pPr>
        <w:ind w:firstLine="708"/>
        <w:rPr>
          <w:sz w:val="24"/>
        </w:rPr>
      </w:pPr>
    </w:p>
    <w:p w:rsidR="0099085F" w:rsidRPr="00D74450" w:rsidRDefault="0099085F" w:rsidP="004B7C0D">
      <w:pPr>
        <w:ind w:firstLine="708"/>
        <w:rPr>
          <w:sz w:val="24"/>
        </w:rPr>
      </w:pPr>
    </w:p>
    <w:p w:rsidR="0099085F" w:rsidRPr="00D74450" w:rsidRDefault="0099085F" w:rsidP="004B7C0D">
      <w:pPr>
        <w:ind w:firstLine="708"/>
        <w:rPr>
          <w:sz w:val="24"/>
        </w:rPr>
      </w:pPr>
    </w:p>
    <w:p w:rsidR="0099085F" w:rsidRPr="00D74450" w:rsidRDefault="0099085F" w:rsidP="004B7C0D">
      <w:pPr>
        <w:ind w:firstLine="708"/>
        <w:rPr>
          <w:sz w:val="28"/>
          <w:szCs w:val="28"/>
        </w:rPr>
      </w:pPr>
      <w:r w:rsidRPr="00D74450">
        <w:rPr>
          <w:sz w:val="28"/>
          <w:szCs w:val="28"/>
        </w:rPr>
        <w:t>спеціальність</w:t>
      </w:r>
      <w:r w:rsidRPr="00D74450">
        <w:rPr>
          <w:sz w:val="28"/>
          <w:szCs w:val="28"/>
        </w:rPr>
        <w:tab/>
        <w:t xml:space="preserve"> </w:t>
      </w:r>
      <w:r w:rsidRPr="00D74450">
        <w:rPr>
          <w:b/>
          <w:sz w:val="28"/>
          <w:szCs w:val="28"/>
          <w:u w:val="single"/>
        </w:rPr>
        <w:t>231 – Соціальна робота</w:t>
      </w:r>
    </w:p>
    <w:p w:rsidR="0099085F" w:rsidRPr="00D74450" w:rsidRDefault="0099085F" w:rsidP="004B7C0D">
      <w:pPr>
        <w:rPr>
          <w:sz w:val="16"/>
        </w:rPr>
      </w:pPr>
      <w:r w:rsidRPr="00D74450">
        <w:rPr>
          <w:sz w:val="16"/>
        </w:rPr>
        <w:t xml:space="preserve">                                                         </w:t>
      </w:r>
      <w:r w:rsidR="009567E7" w:rsidRPr="00D74450">
        <w:rPr>
          <w:sz w:val="16"/>
        </w:rPr>
        <w:t xml:space="preserve">                       </w:t>
      </w:r>
      <w:r w:rsidRPr="00D74450">
        <w:rPr>
          <w:sz w:val="16"/>
        </w:rPr>
        <w:t xml:space="preserve">     (шифр і назва спеціальності)</w:t>
      </w:r>
    </w:p>
    <w:p w:rsidR="0099085F" w:rsidRPr="00D74450" w:rsidRDefault="0099085F" w:rsidP="004B7C0D">
      <w:pPr>
        <w:ind w:firstLine="708"/>
        <w:rPr>
          <w:sz w:val="28"/>
          <w:szCs w:val="28"/>
        </w:rPr>
      </w:pPr>
      <w:r w:rsidRPr="00D74450">
        <w:rPr>
          <w:sz w:val="28"/>
          <w:szCs w:val="28"/>
        </w:rPr>
        <w:t xml:space="preserve">Освітня програма  </w:t>
      </w:r>
      <w:r w:rsidRPr="00D74450">
        <w:rPr>
          <w:b/>
          <w:sz w:val="28"/>
          <w:szCs w:val="28"/>
          <w:u w:val="single"/>
        </w:rPr>
        <w:t>Соціальна робота</w:t>
      </w:r>
    </w:p>
    <w:p w:rsidR="0099085F" w:rsidRPr="00D74450" w:rsidRDefault="0099085F" w:rsidP="004B7C0D">
      <w:pPr>
        <w:rPr>
          <w:sz w:val="28"/>
          <w:szCs w:val="28"/>
        </w:rPr>
      </w:pPr>
      <w:r w:rsidRPr="00D74450">
        <w:rPr>
          <w:sz w:val="28"/>
          <w:szCs w:val="28"/>
        </w:rPr>
        <w:t xml:space="preserve">                                                                         </w:t>
      </w:r>
    </w:p>
    <w:p w:rsidR="0099085F" w:rsidRPr="00D74450" w:rsidRDefault="0099085F" w:rsidP="004B7C0D">
      <w:pPr>
        <w:ind w:firstLine="708"/>
        <w:rPr>
          <w:b/>
          <w:sz w:val="28"/>
          <w:szCs w:val="28"/>
          <w:u w:val="single"/>
        </w:rPr>
      </w:pPr>
      <w:r w:rsidRPr="00D74450">
        <w:rPr>
          <w:sz w:val="28"/>
          <w:szCs w:val="28"/>
        </w:rPr>
        <w:t xml:space="preserve">Факультет </w:t>
      </w:r>
      <w:r w:rsidR="009567E7" w:rsidRPr="00D74450">
        <w:rPr>
          <w:sz w:val="28"/>
          <w:szCs w:val="28"/>
        </w:rPr>
        <w:t xml:space="preserve">   </w:t>
      </w:r>
      <w:r w:rsidRPr="00D74450">
        <w:rPr>
          <w:sz w:val="28"/>
          <w:szCs w:val="28"/>
        </w:rPr>
        <w:t xml:space="preserve"> </w:t>
      </w:r>
      <w:r w:rsidRPr="00D74450">
        <w:rPr>
          <w:b/>
          <w:sz w:val="28"/>
          <w:szCs w:val="28"/>
          <w:u w:val="single"/>
        </w:rPr>
        <w:t>економіки, соціальних технологій та туризму</w:t>
      </w:r>
    </w:p>
    <w:p w:rsidR="0099085F" w:rsidRPr="00D74450" w:rsidRDefault="0099085F" w:rsidP="004B7C0D">
      <w:pPr>
        <w:ind w:firstLine="708"/>
        <w:rPr>
          <w:sz w:val="16"/>
        </w:rPr>
      </w:pPr>
      <w:r w:rsidRPr="00D74450">
        <w:rPr>
          <w:sz w:val="16"/>
        </w:rPr>
        <w:t xml:space="preserve">                                       </w:t>
      </w:r>
      <w:r w:rsidR="009567E7" w:rsidRPr="00D74450">
        <w:rPr>
          <w:sz w:val="16"/>
        </w:rPr>
        <w:t xml:space="preserve">                      </w:t>
      </w:r>
      <w:r w:rsidRPr="00D74450">
        <w:rPr>
          <w:sz w:val="16"/>
        </w:rPr>
        <w:t xml:space="preserve">     (назва інституту, факультету, відділення)</w:t>
      </w:r>
    </w:p>
    <w:p w:rsidR="0099085F" w:rsidRPr="00D74450" w:rsidRDefault="0099085F" w:rsidP="004B7C0D">
      <w:pPr>
        <w:rPr>
          <w:sz w:val="20"/>
        </w:rPr>
      </w:pPr>
    </w:p>
    <w:p w:rsidR="0099085F" w:rsidRPr="00D74450" w:rsidRDefault="0099085F" w:rsidP="004B7C0D">
      <w:pPr>
        <w:pStyle w:val="1"/>
      </w:pPr>
    </w:p>
    <w:p w:rsidR="0099085F" w:rsidRPr="00D74450" w:rsidRDefault="0099085F" w:rsidP="004B7C0D">
      <w:pPr>
        <w:jc w:val="center"/>
        <w:rPr>
          <w:sz w:val="20"/>
        </w:rPr>
      </w:pPr>
    </w:p>
    <w:p w:rsidR="0099085F" w:rsidRPr="00D74450" w:rsidRDefault="0099085F" w:rsidP="004B7C0D">
      <w:pPr>
        <w:jc w:val="center"/>
        <w:rPr>
          <w:sz w:val="20"/>
        </w:rPr>
      </w:pPr>
    </w:p>
    <w:p w:rsidR="0099085F" w:rsidRPr="00D74450" w:rsidRDefault="0099085F" w:rsidP="004B7C0D">
      <w:pPr>
        <w:jc w:val="center"/>
        <w:rPr>
          <w:sz w:val="20"/>
        </w:rPr>
      </w:pPr>
    </w:p>
    <w:p w:rsidR="0099085F" w:rsidRPr="00D74450" w:rsidRDefault="0099085F" w:rsidP="004B7C0D">
      <w:pPr>
        <w:jc w:val="center"/>
        <w:rPr>
          <w:sz w:val="20"/>
        </w:rPr>
      </w:pPr>
    </w:p>
    <w:p w:rsidR="0099085F" w:rsidRPr="00D74450" w:rsidRDefault="0099085F" w:rsidP="004B7C0D">
      <w:pPr>
        <w:jc w:val="center"/>
        <w:rPr>
          <w:sz w:val="20"/>
        </w:rPr>
      </w:pPr>
    </w:p>
    <w:p w:rsidR="0099085F" w:rsidRPr="00D74450" w:rsidRDefault="0099085F" w:rsidP="004B7C0D">
      <w:pPr>
        <w:jc w:val="center"/>
        <w:rPr>
          <w:sz w:val="20"/>
        </w:rPr>
      </w:pPr>
    </w:p>
    <w:p w:rsidR="0099085F" w:rsidRPr="00D74450" w:rsidRDefault="0099085F" w:rsidP="004B7C0D">
      <w:pPr>
        <w:jc w:val="center"/>
        <w:rPr>
          <w:sz w:val="20"/>
        </w:rPr>
      </w:pPr>
    </w:p>
    <w:p w:rsidR="0099085F" w:rsidRPr="00D74450" w:rsidRDefault="0099085F" w:rsidP="004B7C0D">
      <w:pPr>
        <w:jc w:val="center"/>
        <w:rPr>
          <w:sz w:val="20"/>
        </w:rPr>
      </w:pPr>
    </w:p>
    <w:p w:rsidR="0099085F" w:rsidRPr="00D74450" w:rsidRDefault="0099085F" w:rsidP="004B7C0D">
      <w:pPr>
        <w:jc w:val="center"/>
        <w:rPr>
          <w:sz w:val="20"/>
        </w:rPr>
      </w:pPr>
    </w:p>
    <w:p w:rsidR="0099085F" w:rsidRPr="00D74450" w:rsidRDefault="0099085F" w:rsidP="004B7C0D">
      <w:pPr>
        <w:rPr>
          <w:b/>
          <w:bCs/>
          <w:sz w:val="20"/>
          <w:szCs w:val="20"/>
        </w:rPr>
      </w:pPr>
    </w:p>
    <w:p w:rsidR="0099085F" w:rsidRPr="00D74450" w:rsidRDefault="0099085F" w:rsidP="004B7C0D">
      <w:pPr>
        <w:rPr>
          <w:b/>
          <w:bCs/>
          <w:sz w:val="20"/>
          <w:szCs w:val="20"/>
        </w:rPr>
      </w:pPr>
    </w:p>
    <w:p w:rsidR="0099085F" w:rsidRPr="00D74450" w:rsidRDefault="0099085F" w:rsidP="004B7C0D">
      <w:pPr>
        <w:rPr>
          <w:b/>
          <w:bCs/>
          <w:sz w:val="20"/>
          <w:szCs w:val="20"/>
        </w:rPr>
      </w:pPr>
    </w:p>
    <w:p w:rsidR="0099085F" w:rsidRPr="00D74450" w:rsidRDefault="0099085F" w:rsidP="004B7C0D">
      <w:pPr>
        <w:rPr>
          <w:b/>
          <w:bCs/>
          <w:sz w:val="20"/>
          <w:szCs w:val="20"/>
        </w:rPr>
      </w:pPr>
    </w:p>
    <w:p w:rsidR="0099085F" w:rsidRPr="00D74450" w:rsidRDefault="0099085F" w:rsidP="004B7C0D">
      <w:pPr>
        <w:rPr>
          <w:b/>
          <w:bCs/>
          <w:sz w:val="20"/>
          <w:szCs w:val="20"/>
        </w:rPr>
      </w:pPr>
    </w:p>
    <w:p w:rsidR="0099085F" w:rsidRPr="00D74450" w:rsidRDefault="0099085F" w:rsidP="004B7C0D">
      <w:pPr>
        <w:rPr>
          <w:b/>
          <w:bCs/>
          <w:sz w:val="20"/>
          <w:szCs w:val="20"/>
        </w:rPr>
      </w:pPr>
    </w:p>
    <w:p w:rsidR="0099085F" w:rsidRPr="00D74450" w:rsidRDefault="0099085F" w:rsidP="004B7C0D">
      <w:pPr>
        <w:rPr>
          <w:b/>
          <w:bCs/>
          <w:sz w:val="20"/>
          <w:szCs w:val="20"/>
        </w:rPr>
      </w:pPr>
    </w:p>
    <w:p w:rsidR="0099085F" w:rsidRDefault="0099085F" w:rsidP="004B7C0D">
      <w:pPr>
        <w:rPr>
          <w:b/>
          <w:bCs/>
          <w:sz w:val="20"/>
          <w:szCs w:val="20"/>
        </w:rPr>
      </w:pPr>
    </w:p>
    <w:p w:rsidR="00D74450" w:rsidRDefault="00D74450" w:rsidP="004B7C0D">
      <w:pPr>
        <w:rPr>
          <w:b/>
          <w:bCs/>
          <w:sz w:val="20"/>
          <w:szCs w:val="20"/>
        </w:rPr>
      </w:pPr>
    </w:p>
    <w:p w:rsidR="00D74450" w:rsidRPr="00D74450" w:rsidRDefault="00D74450" w:rsidP="004B7C0D">
      <w:pPr>
        <w:rPr>
          <w:b/>
          <w:bCs/>
          <w:sz w:val="20"/>
          <w:szCs w:val="20"/>
        </w:rPr>
      </w:pPr>
    </w:p>
    <w:p w:rsidR="0099085F" w:rsidRPr="00D74450" w:rsidRDefault="0099085F" w:rsidP="004B7C0D">
      <w:pPr>
        <w:rPr>
          <w:b/>
          <w:bCs/>
          <w:sz w:val="20"/>
          <w:szCs w:val="20"/>
        </w:rPr>
      </w:pPr>
    </w:p>
    <w:p w:rsidR="0099085F" w:rsidRPr="00D74450" w:rsidRDefault="0099085F" w:rsidP="004B7C0D">
      <w:pPr>
        <w:jc w:val="center"/>
      </w:pPr>
    </w:p>
    <w:p w:rsidR="0099085F" w:rsidRPr="00D74450" w:rsidRDefault="0099085F" w:rsidP="004B7C0D">
      <w:pPr>
        <w:jc w:val="center"/>
        <w:rPr>
          <w:sz w:val="28"/>
          <w:szCs w:val="28"/>
        </w:rPr>
      </w:pPr>
      <w:r w:rsidRPr="00D74450">
        <w:rPr>
          <w:sz w:val="28"/>
          <w:szCs w:val="28"/>
        </w:rPr>
        <w:t>202</w:t>
      </w:r>
      <w:r w:rsidR="009567E7" w:rsidRPr="00D74450">
        <w:rPr>
          <w:sz w:val="28"/>
          <w:szCs w:val="28"/>
        </w:rPr>
        <w:t>5</w:t>
      </w:r>
      <w:r w:rsidRPr="00D74450">
        <w:rPr>
          <w:sz w:val="28"/>
          <w:szCs w:val="28"/>
        </w:rPr>
        <w:t xml:space="preserve"> р.</w:t>
      </w:r>
    </w:p>
    <w:p w:rsidR="0099085F" w:rsidRPr="00D74450" w:rsidRDefault="0099085F" w:rsidP="004B7C0D">
      <w:pPr>
        <w:jc w:val="center"/>
      </w:pPr>
    </w:p>
    <w:p w:rsidR="004B7C0D" w:rsidRPr="00D74450" w:rsidRDefault="004B7C0D" w:rsidP="004B7C0D">
      <w:pPr>
        <w:jc w:val="center"/>
      </w:pPr>
    </w:p>
    <w:p w:rsidR="004B7C0D" w:rsidRPr="00D74450" w:rsidRDefault="004B7C0D" w:rsidP="004B7C0D">
      <w:pPr>
        <w:jc w:val="center"/>
      </w:pPr>
    </w:p>
    <w:p w:rsidR="0099085F" w:rsidRPr="00D74450" w:rsidRDefault="0099085F" w:rsidP="004B7C0D">
      <w:pPr>
        <w:jc w:val="both"/>
        <w:rPr>
          <w:b/>
          <w:sz w:val="24"/>
        </w:rPr>
      </w:pPr>
      <w:r w:rsidRPr="00D74450">
        <w:rPr>
          <w:sz w:val="24"/>
        </w:rPr>
        <w:t xml:space="preserve">Робоча програма з дисципліни </w:t>
      </w:r>
      <w:r w:rsidRPr="00D74450">
        <w:rPr>
          <w:b/>
          <w:sz w:val="24"/>
          <w:u w:val="single"/>
        </w:rPr>
        <w:t>«</w:t>
      </w:r>
      <w:r w:rsidR="009567E7" w:rsidRPr="00D74450">
        <w:rPr>
          <w:b/>
          <w:sz w:val="24"/>
          <w:u w:val="single"/>
        </w:rPr>
        <w:t>Методика індивідуальної соціальної роботи</w:t>
      </w:r>
      <w:r w:rsidRPr="00D74450">
        <w:rPr>
          <w:b/>
          <w:sz w:val="24"/>
          <w:u w:val="single"/>
        </w:rPr>
        <w:t>»</w:t>
      </w:r>
    </w:p>
    <w:p w:rsidR="0099085F" w:rsidRPr="00D74450" w:rsidRDefault="0099085F" w:rsidP="004B7C0D">
      <w:pPr>
        <w:ind w:left="2832" w:firstLine="708"/>
        <w:jc w:val="both"/>
      </w:pPr>
      <w:r w:rsidRPr="00D74450">
        <w:t xml:space="preserve">(назва навчальної дисципліни)    </w:t>
      </w:r>
    </w:p>
    <w:p w:rsidR="0099085F" w:rsidRPr="00D74450" w:rsidRDefault="0099085F" w:rsidP="004B7C0D">
      <w:pPr>
        <w:jc w:val="both"/>
        <w:rPr>
          <w:b/>
          <w:sz w:val="24"/>
        </w:rPr>
      </w:pPr>
      <w:r w:rsidRPr="00D74450">
        <w:rPr>
          <w:sz w:val="24"/>
        </w:rPr>
        <w:t xml:space="preserve">за спеціальністю </w:t>
      </w:r>
      <w:r w:rsidRPr="00D74450">
        <w:rPr>
          <w:b/>
          <w:sz w:val="24"/>
        </w:rPr>
        <w:t>231 – Соціальна робота</w:t>
      </w:r>
    </w:p>
    <w:p w:rsidR="0099085F" w:rsidRPr="00D74450" w:rsidRDefault="0099085F" w:rsidP="004B7C0D">
      <w:pPr>
        <w:jc w:val="both"/>
        <w:rPr>
          <w:sz w:val="24"/>
        </w:rPr>
      </w:pPr>
    </w:p>
    <w:p w:rsidR="0099085F" w:rsidRPr="00D74450" w:rsidRDefault="0099085F" w:rsidP="004B7C0D">
      <w:pPr>
        <w:jc w:val="both"/>
        <w:rPr>
          <w:sz w:val="24"/>
        </w:rPr>
      </w:pPr>
      <w:r w:rsidRPr="00D74450">
        <w:rPr>
          <w:sz w:val="24"/>
        </w:rPr>
        <w:t xml:space="preserve">„___” </w:t>
      </w:r>
      <w:r w:rsidRPr="00D74450">
        <w:rPr>
          <w:sz w:val="24"/>
          <w:lang w:val="ru-RU"/>
        </w:rPr>
        <w:t>__________</w:t>
      </w:r>
      <w:r w:rsidRPr="00D74450">
        <w:rPr>
          <w:sz w:val="24"/>
        </w:rPr>
        <w:t xml:space="preserve"> 20</w:t>
      </w:r>
      <w:r w:rsidRPr="00D74450">
        <w:rPr>
          <w:sz w:val="24"/>
          <w:lang w:val="ru-RU"/>
        </w:rPr>
        <w:t>2</w:t>
      </w:r>
      <w:r w:rsidR="009567E7" w:rsidRPr="00D74450">
        <w:rPr>
          <w:sz w:val="24"/>
          <w:lang w:val="ru-RU"/>
        </w:rPr>
        <w:t>5</w:t>
      </w:r>
      <w:r w:rsidRPr="00D74450">
        <w:rPr>
          <w:sz w:val="24"/>
        </w:rPr>
        <w:t xml:space="preserve"> року</w:t>
      </w:r>
      <w:r w:rsidR="009567E7" w:rsidRPr="00D74450">
        <w:rPr>
          <w:sz w:val="24"/>
        </w:rPr>
        <w:t xml:space="preserve">. </w:t>
      </w:r>
      <w:r w:rsidR="004B7C0D" w:rsidRPr="00D74450">
        <w:rPr>
          <w:sz w:val="24"/>
        </w:rPr>
        <w:t>- 12</w:t>
      </w:r>
      <w:r w:rsidR="009567E7" w:rsidRPr="00D74450">
        <w:rPr>
          <w:sz w:val="24"/>
        </w:rPr>
        <w:t xml:space="preserve"> с.</w:t>
      </w:r>
    </w:p>
    <w:p w:rsidR="0099085F" w:rsidRPr="00D74450" w:rsidRDefault="0099085F" w:rsidP="004B7C0D">
      <w:pPr>
        <w:jc w:val="both"/>
        <w:rPr>
          <w:sz w:val="24"/>
        </w:rPr>
      </w:pPr>
    </w:p>
    <w:p w:rsidR="0099085F" w:rsidRPr="00D74450" w:rsidRDefault="0099085F" w:rsidP="004B7C0D">
      <w:pPr>
        <w:jc w:val="both"/>
      </w:pPr>
    </w:p>
    <w:p w:rsidR="0099085F" w:rsidRPr="00D74450" w:rsidRDefault="0099085F" w:rsidP="004B7C0D">
      <w:pPr>
        <w:jc w:val="both"/>
        <w:rPr>
          <w:sz w:val="32"/>
          <w:szCs w:val="32"/>
        </w:rPr>
      </w:pPr>
      <w:r w:rsidRPr="00D74450">
        <w:rPr>
          <w:sz w:val="32"/>
          <w:szCs w:val="32"/>
        </w:rPr>
        <w:t>______________________________________________________________</w:t>
      </w:r>
    </w:p>
    <w:p w:rsidR="0099085F" w:rsidRPr="00D74450" w:rsidRDefault="0099085F" w:rsidP="004B7C0D">
      <w:pPr>
        <w:ind w:left="1620" w:hanging="1620"/>
        <w:rPr>
          <w:sz w:val="24"/>
        </w:rPr>
      </w:pPr>
      <w:r w:rsidRPr="00D74450">
        <w:rPr>
          <w:b/>
          <w:bCs/>
        </w:rPr>
        <w:t xml:space="preserve">Розробник: </w:t>
      </w:r>
      <w:proofErr w:type="spellStart"/>
      <w:r w:rsidRPr="00D74450">
        <w:rPr>
          <w:bCs/>
        </w:rPr>
        <w:t>Жигинас</w:t>
      </w:r>
      <w:proofErr w:type="spellEnd"/>
      <w:r w:rsidRPr="00D74450">
        <w:rPr>
          <w:bCs/>
        </w:rPr>
        <w:t xml:space="preserve"> Ю.Б.</w:t>
      </w:r>
      <w:r w:rsidRPr="00D74450">
        <w:rPr>
          <w:sz w:val="24"/>
        </w:rPr>
        <w:t xml:space="preserve"> старший викладач кафедри психології та соціальної роботи</w:t>
      </w:r>
    </w:p>
    <w:p w:rsidR="0099085F" w:rsidRPr="00D74450" w:rsidRDefault="0099085F" w:rsidP="004B7C0D">
      <w:pPr>
        <w:ind w:left="1620" w:hanging="1620"/>
      </w:pPr>
    </w:p>
    <w:p w:rsidR="0099085F" w:rsidRPr="00D74450" w:rsidRDefault="0099085F" w:rsidP="004B7C0D">
      <w:pPr>
        <w:jc w:val="both"/>
      </w:pPr>
    </w:p>
    <w:p w:rsidR="0099085F" w:rsidRPr="00D74450" w:rsidRDefault="0099085F" w:rsidP="004B7C0D">
      <w:pPr>
        <w:ind w:right="-280"/>
        <w:rPr>
          <w:bCs/>
          <w:iCs/>
          <w:spacing w:val="-8"/>
          <w:sz w:val="24"/>
        </w:rPr>
      </w:pPr>
      <w:r w:rsidRPr="00D74450">
        <w:rPr>
          <w:sz w:val="24"/>
        </w:rPr>
        <w:t xml:space="preserve">Робоча програма затверджена на засіданні </w:t>
      </w:r>
      <w:r w:rsidRPr="00D74450">
        <w:rPr>
          <w:bCs/>
          <w:iCs/>
          <w:spacing w:val="-8"/>
          <w:sz w:val="24"/>
        </w:rPr>
        <w:t>кафедри</w:t>
      </w:r>
      <w:r w:rsidRPr="00D74450">
        <w:rPr>
          <w:spacing w:val="-8"/>
        </w:rPr>
        <w:t xml:space="preserve"> </w:t>
      </w:r>
      <w:r w:rsidR="009567E7" w:rsidRPr="00D74450">
        <w:rPr>
          <w:bCs/>
          <w:iCs/>
          <w:spacing w:val="-8"/>
          <w:sz w:val="24"/>
        </w:rPr>
        <w:t>соціально-трудових відносин та соціальної роботи</w:t>
      </w:r>
    </w:p>
    <w:p w:rsidR="006B62FD" w:rsidRPr="00D74450" w:rsidRDefault="006B62FD" w:rsidP="004B7C0D">
      <w:pPr>
        <w:ind w:right="-421"/>
        <w:rPr>
          <w:bCs/>
          <w:iCs/>
          <w:sz w:val="24"/>
        </w:rPr>
      </w:pPr>
    </w:p>
    <w:p w:rsidR="0099085F" w:rsidRPr="00D74450" w:rsidRDefault="0099085F" w:rsidP="004B7C0D">
      <w:pPr>
        <w:rPr>
          <w:sz w:val="24"/>
        </w:rPr>
      </w:pPr>
      <w:r w:rsidRPr="00D74450">
        <w:rPr>
          <w:sz w:val="24"/>
        </w:rPr>
        <w:t xml:space="preserve">Протокол ____ від  “___” </w:t>
      </w:r>
      <w:r w:rsidRPr="00D74450">
        <w:rPr>
          <w:sz w:val="24"/>
          <w:lang w:val="ru-RU"/>
        </w:rPr>
        <w:t>_________</w:t>
      </w:r>
      <w:r w:rsidRPr="00D74450">
        <w:rPr>
          <w:sz w:val="24"/>
        </w:rPr>
        <w:t xml:space="preserve"> 202</w:t>
      </w:r>
      <w:r w:rsidR="006B62FD" w:rsidRPr="00D74450">
        <w:rPr>
          <w:sz w:val="24"/>
        </w:rPr>
        <w:t>5</w:t>
      </w:r>
      <w:r w:rsidRPr="00D74450">
        <w:rPr>
          <w:sz w:val="24"/>
        </w:rPr>
        <w:t xml:space="preserve"> року</w:t>
      </w:r>
    </w:p>
    <w:p w:rsidR="0099085F" w:rsidRPr="00D74450" w:rsidRDefault="0099085F" w:rsidP="004B7C0D">
      <w:pPr>
        <w:rPr>
          <w:sz w:val="24"/>
          <w:highlight w:val="yellow"/>
        </w:rPr>
      </w:pPr>
    </w:p>
    <w:p w:rsidR="0099085F" w:rsidRPr="00D74450" w:rsidRDefault="006B62FD" w:rsidP="004B7C0D">
      <w:pPr>
        <w:ind w:right="-280"/>
        <w:rPr>
          <w:sz w:val="24"/>
        </w:rPr>
      </w:pPr>
      <w:r w:rsidRPr="00D74450">
        <w:rPr>
          <w:bCs/>
          <w:iCs/>
          <w:spacing w:val="-8"/>
          <w:sz w:val="24"/>
        </w:rPr>
        <w:t>В.о. з</w:t>
      </w:r>
      <w:r w:rsidR="0099085F" w:rsidRPr="00D74450">
        <w:rPr>
          <w:bCs/>
          <w:iCs/>
          <w:spacing w:val="-8"/>
          <w:sz w:val="24"/>
        </w:rPr>
        <w:t>авідувач</w:t>
      </w:r>
      <w:r w:rsidRPr="00D74450">
        <w:rPr>
          <w:bCs/>
          <w:iCs/>
          <w:spacing w:val="-8"/>
          <w:sz w:val="24"/>
        </w:rPr>
        <w:t>а</w:t>
      </w:r>
      <w:r w:rsidR="0099085F" w:rsidRPr="00D74450">
        <w:rPr>
          <w:bCs/>
          <w:iCs/>
          <w:spacing w:val="-8"/>
          <w:sz w:val="24"/>
        </w:rPr>
        <w:t xml:space="preserve"> кафедри </w:t>
      </w:r>
      <w:r w:rsidRPr="00D74450">
        <w:rPr>
          <w:bCs/>
          <w:iCs/>
          <w:spacing w:val="-8"/>
          <w:sz w:val="24"/>
        </w:rPr>
        <w:t>соціально-трудових відносин та соціальної роботи</w:t>
      </w:r>
      <w:r w:rsidR="0099085F" w:rsidRPr="00D74450">
        <w:rPr>
          <w:sz w:val="24"/>
        </w:rPr>
        <w:t xml:space="preserve">  ___________   (</w:t>
      </w:r>
      <w:proofErr w:type="spellStart"/>
      <w:r w:rsidRPr="00D74450">
        <w:rPr>
          <w:sz w:val="24"/>
        </w:rPr>
        <w:t>Балашова</w:t>
      </w:r>
      <w:proofErr w:type="spellEnd"/>
      <w:r w:rsidRPr="00D74450">
        <w:rPr>
          <w:sz w:val="24"/>
        </w:rPr>
        <w:t xml:space="preserve"> Н.В.</w:t>
      </w:r>
      <w:r w:rsidR="0099085F" w:rsidRPr="00D74450">
        <w:rPr>
          <w:sz w:val="24"/>
        </w:rPr>
        <w:t>)</w:t>
      </w:r>
    </w:p>
    <w:p w:rsidR="0099085F" w:rsidRPr="00D74450" w:rsidRDefault="0099085F" w:rsidP="004B7C0D">
      <w:pPr>
        <w:rPr>
          <w:sz w:val="16"/>
        </w:rPr>
      </w:pPr>
      <w:r w:rsidRPr="00D74450">
        <w:rPr>
          <w:sz w:val="16"/>
        </w:rPr>
        <w:t xml:space="preserve">                                                                                                                                            </w:t>
      </w:r>
      <w:r w:rsidR="006B62FD" w:rsidRPr="00D74450">
        <w:rPr>
          <w:sz w:val="16"/>
        </w:rPr>
        <w:t xml:space="preserve">                                             </w:t>
      </w:r>
      <w:r w:rsidRPr="00D74450">
        <w:rPr>
          <w:sz w:val="16"/>
        </w:rPr>
        <w:t xml:space="preserve">      (підпис)                (прізвище та ініціали)                                                                           </w:t>
      </w:r>
    </w:p>
    <w:p w:rsidR="0099085F" w:rsidRPr="00D74450" w:rsidRDefault="0099085F" w:rsidP="004B7C0D">
      <w:pPr>
        <w:rPr>
          <w:sz w:val="24"/>
        </w:rPr>
      </w:pPr>
      <w:r w:rsidRPr="00D74450">
        <w:rPr>
          <w:sz w:val="24"/>
        </w:rPr>
        <w:t>“__” ___________ 202</w:t>
      </w:r>
      <w:r w:rsidR="006B62FD" w:rsidRPr="00D74450">
        <w:rPr>
          <w:sz w:val="24"/>
        </w:rPr>
        <w:t>5</w:t>
      </w:r>
      <w:r w:rsidRPr="00D74450">
        <w:rPr>
          <w:sz w:val="24"/>
        </w:rPr>
        <w:t xml:space="preserve"> року</w:t>
      </w:r>
    </w:p>
    <w:p w:rsidR="0099085F" w:rsidRPr="00D74450" w:rsidRDefault="0099085F" w:rsidP="004B7C0D">
      <w:pPr>
        <w:rPr>
          <w:sz w:val="24"/>
        </w:rPr>
      </w:pPr>
    </w:p>
    <w:p w:rsidR="0099085F" w:rsidRPr="00D74450" w:rsidRDefault="0099085F" w:rsidP="004B7C0D">
      <w:pPr>
        <w:rPr>
          <w:sz w:val="24"/>
        </w:rPr>
      </w:pPr>
      <w:r w:rsidRPr="00D74450">
        <w:rPr>
          <w:sz w:val="24"/>
        </w:rPr>
        <w:t>Схвалено науково-методичною радою Академії праці, соціальних відносин і туризму</w:t>
      </w:r>
    </w:p>
    <w:p w:rsidR="006B62FD" w:rsidRPr="00D74450" w:rsidRDefault="006B62FD" w:rsidP="004B7C0D">
      <w:pPr>
        <w:rPr>
          <w:sz w:val="24"/>
        </w:rPr>
      </w:pPr>
    </w:p>
    <w:p w:rsidR="0099085F" w:rsidRPr="00D74450" w:rsidRDefault="0099085F" w:rsidP="004B7C0D">
      <w:pPr>
        <w:rPr>
          <w:sz w:val="24"/>
        </w:rPr>
      </w:pPr>
      <w:r w:rsidRPr="00D74450">
        <w:rPr>
          <w:sz w:val="24"/>
        </w:rPr>
        <w:t>Протокол  ____ від  “____” __________ 202</w:t>
      </w:r>
      <w:r w:rsidR="006B62FD" w:rsidRPr="00D74450">
        <w:rPr>
          <w:sz w:val="24"/>
        </w:rPr>
        <w:t>5</w:t>
      </w:r>
      <w:r w:rsidRPr="00D74450">
        <w:rPr>
          <w:sz w:val="24"/>
        </w:rPr>
        <w:t xml:space="preserve"> року</w:t>
      </w:r>
    </w:p>
    <w:p w:rsidR="0099085F" w:rsidRPr="00D74450" w:rsidRDefault="0099085F" w:rsidP="004B7C0D">
      <w:pPr>
        <w:rPr>
          <w:sz w:val="24"/>
        </w:rPr>
      </w:pPr>
    </w:p>
    <w:p w:rsidR="0099085F" w:rsidRPr="00D74450" w:rsidRDefault="0099085F" w:rsidP="004B7C0D">
      <w:pPr>
        <w:rPr>
          <w:sz w:val="24"/>
        </w:rPr>
      </w:pPr>
      <w:r w:rsidRPr="00D74450">
        <w:rPr>
          <w:sz w:val="24"/>
        </w:rPr>
        <w:t>“__” __________ 202</w:t>
      </w:r>
      <w:r w:rsidR="006B62FD" w:rsidRPr="00D74450">
        <w:rPr>
          <w:sz w:val="24"/>
        </w:rPr>
        <w:t>5</w:t>
      </w:r>
      <w:r w:rsidRPr="00D74450">
        <w:rPr>
          <w:sz w:val="24"/>
        </w:rPr>
        <w:t xml:space="preserve"> року                                   Голова     _______</w:t>
      </w:r>
      <w:r w:rsidR="006B62FD" w:rsidRPr="00D74450">
        <w:rPr>
          <w:sz w:val="24"/>
        </w:rPr>
        <w:t>_</w:t>
      </w:r>
      <w:r w:rsidRPr="00D74450">
        <w:rPr>
          <w:sz w:val="24"/>
        </w:rPr>
        <w:t xml:space="preserve">________ </w:t>
      </w:r>
      <w:r w:rsidR="006B62FD" w:rsidRPr="00D74450">
        <w:rPr>
          <w:sz w:val="24"/>
        </w:rPr>
        <w:t xml:space="preserve">  </w:t>
      </w:r>
      <w:r w:rsidRPr="00D74450">
        <w:rPr>
          <w:sz w:val="24"/>
        </w:rPr>
        <w:t>(</w:t>
      </w:r>
      <w:proofErr w:type="spellStart"/>
      <w:r w:rsidRPr="00D74450">
        <w:rPr>
          <w:sz w:val="24"/>
        </w:rPr>
        <w:t>Чорнодід</w:t>
      </w:r>
      <w:proofErr w:type="spellEnd"/>
      <w:r w:rsidRPr="00D74450">
        <w:rPr>
          <w:sz w:val="24"/>
        </w:rPr>
        <w:t xml:space="preserve"> І.С.)</w:t>
      </w:r>
    </w:p>
    <w:p w:rsidR="0099085F" w:rsidRPr="00D74450" w:rsidRDefault="0099085F" w:rsidP="004B7C0D">
      <w:pPr>
        <w:rPr>
          <w:sz w:val="16"/>
        </w:rPr>
      </w:pPr>
      <w:r w:rsidRPr="00D74450">
        <w:rPr>
          <w:sz w:val="16"/>
        </w:rPr>
        <w:t xml:space="preserve">                                                                                                                                                                   (підпис)                       (прізвище та ініціали)         </w:t>
      </w:r>
    </w:p>
    <w:p w:rsidR="0099085F" w:rsidRPr="00D74450" w:rsidRDefault="0099085F" w:rsidP="004B7C0D">
      <w:pPr>
        <w:jc w:val="both"/>
      </w:pPr>
    </w:p>
    <w:p w:rsidR="0099085F" w:rsidRPr="00D74450" w:rsidRDefault="0099085F" w:rsidP="004B7C0D">
      <w:pPr>
        <w:jc w:val="both"/>
      </w:pPr>
    </w:p>
    <w:p w:rsidR="0099085F" w:rsidRPr="00D74450" w:rsidRDefault="0099085F" w:rsidP="004B7C0D">
      <w:pPr>
        <w:jc w:val="both"/>
      </w:pPr>
    </w:p>
    <w:p w:rsidR="0099085F" w:rsidRPr="00D74450" w:rsidRDefault="0099085F" w:rsidP="004B7C0D">
      <w:pPr>
        <w:jc w:val="both"/>
      </w:pPr>
    </w:p>
    <w:p w:rsidR="0099085F" w:rsidRPr="00D74450" w:rsidRDefault="0099085F" w:rsidP="004B7C0D">
      <w:pPr>
        <w:jc w:val="both"/>
      </w:pPr>
    </w:p>
    <w:p w:rsidR="0099085F" w:rsidRPr="00D74450" w:rsidRDefault="0099085F" w:rsidP="004B7C0D">
      <w:pPr>
        <w:ind w:left="6720"/>
      </w:pPr>
    </w:p>
    <w:p w:rsidR="0099085F" w:rsidRPr="00D74450" w:rsidRDefault="0099085F" w:rsidP="004B7C0D">
      <w:pPr>
        <w:ind w:left="6720"/>
      </w:pPr>
    </w:p>
    <w:p w:rsidR="0099085F" w:rsidRPr="00D74450" w:rsidRDefault="0099085F" w:rsidP="004B7C0D">
      <w:pPr>
        <w:ind w:left="6720"/>
      </w:pPr>
    </w:p>
    <w:p w:rsidR="0099085F" w:rsidRPr="00D74450" w:rsidRDefault="0099085F" w:rsidP="004B7C0D">
      <w:pPr>
        <w:ind w:left="6720"/>
      </w:pPr>
    </w:p>
    <w:p w:rsidR="0099085F" w:rsidRPr="00D74450" w:rsidRDefault="0099085F" w:rsidP="004B7C0D">
      <w:pPr>
        <w:ind w:left="6720"/>
      </w:pPr>
    </w:p>
    <w:p w:rsidR="0099085F" w:rsidRPr="00D74450" w:rsidRDefault="0099085F" w:rsidP="004B7C0D">
      <w:pPr>
        <w:ind w:left="6720"/>
      </w:pPr>
    </w:p>
    <w:p w:rsidR="0099085F" w:rsidRPr="00D74450" w:rsidRDefault="0099085F" w:rsidP="004B7C0D">
      <w:pPr>
        <w:ind w:left="6720"/>
      </w:pPr>
    </w:p>
    <w:p w:rsidR="0099085F" w:rsidRPr="00D74450" w:rsidRDefault="0099085F" w:rsidP="004B7C0D">
      <w:pPr>
        <w:ind w:left="6720"/>
      </w:pPr>
    </w:p>
    <w:p w:rsidR="0099085F" w:rsidRPr="00D74450" w:rsidRDefault="0099085F" w:rsidP="004B7C0D">
      <w:pPr>
        <w:ind w:left="6720"/>
      </w:pPr>
    </w:p>
    <w:p w:rsidR="0099085F" w:rsidRPr="00D74450" w:rsidRDefault="0099085F" w:rsidP="004B7C0D">
      <w:pPr>
        <w:ind w:left="6720"/>
      </w:pPr>
    </w:p>
    <w:p w:rsidR="0099085F" w:rsidRPr="00D74450" w:rsidRDefault="0099085F" w:rsidP="004B7C0D">
      <w:pPr>
        <w:ind w:left="6720"/>
      </w:pPr>
    </w:p>
    <w:p w:rsidR="0099085F" w:rsidRPr="00D74450" w:rsidRDefault="0099085F" w:rsidP="004B7C0D">
      <w:pPr>
        <w:ind w:left="6720"/>
      </w:pPr>
    </w:p>
    <w:p w:rsidR="0099085F" w:rsidRPr="00D74450" w:rsidRDefault="0099085F" w:rsidP="004B7C0D">
      <w:pPr>
        <w:ind w:left="6720"/>
      </w:pPr>
    </w:p>
    <w:p w:rsidR="0099085F" w:rsidRPr="00D74450" w:rsidRDefault="0099085F" w:rsidP="004B7C0D">
      <w:pPr>
        <w:ind w:left="6720"/>
      </w:pPr>
    </w:p>
    <w:p w:rsidR="0099085F" w:rsidRPr="00D74450" w:rsidRDefault="0099085F" w:rsidP="004B7C0D">
      <w:pPr>
        <w:ind w:left="6720"/>
      </w:pPr>
    </w:p>
    <w:p w:rsidR="0099085F" w:rsidRPr="00D74450" w:rsidRDefault="0099085F" w:rsidP="004B7C0D">
      <w:pPr>
        <w:ind w:left="6720"/>
      </w:pPr>
    </w:p>
    <w:p w:rsidR="0099085F" w:rsidRPr="00D74450" w:rsidRDefault="0099085F" w:rsidP="004B7C0D">
      <w:pPr>
        <w:ind w:left="6720"/>
      </w:pPr>
    </w:p>
    <w:p w:rsidR="0099085F" w:rsidRPr="00D74450" w:rsidRDefault="0099085F" w:rsidP="004B7C0D">
      <w:pPr>
        <w:ind w:left="6720"/>
      </w:pPr>
    </w:p>
    <w:p w:rsidR="0099085F" w:rsidRPr="00D74450" w:rsidRDefault="0099085F" w:rsidP="004B7C0D">
      <w:pPr>
        <w:ind w:left="6720"/>
      </w:pPr>
    </w:p>
    <w:p w:rsidR="0099085F" w:rsidRPr="00D74450" w:rsidRDefault="0099085F" w:rsidP="004B7C0D">
      <w:pPr>
        <w:ind w:left="6720"/>
      </w:pPr>
    </w:p>
    <w:p w:rsidR="0099085F" w:rsidRPr="00D74450" w:rsidRDefault="0099085F" w:rsidP="004B7C0D">
      <w:pPr>
        <w:ind w:left="6720"/>
      </w:pPr>
    </w:p>
    <w:p w:rsidR="0099085F" w:rsidRPr="00D74450" w:rsidRDefault="0099085F" w:rsidP="004B7C0D">
      <w:pPr>
        <w:ind w:left="6720"/>
      </w:pPr>
    </w:p>
    <w:p w:rsidR="0099085F" w:rsidRPr="00D74450" w:rsidRDefault="0099085F" w:rsidP="004B7C0D">
      <w:pPr>
        <w:ind w:left="6720"/>
      </w:pPr>
    </w:p>
    <w:p w:rsidR="0099085F" w:rsidRPr="00D74450" w:rsidRDefault="0099085F" w:rsidP="004B7C0D">
      <w:pPr>
        <w:ind w:left="6720"/>
      </w:pPr>
    </w:p>
    <w:p w:rsidR="0099085F" w:rsidRPr="00D74450" w:rsidRDefault="0099085F" w:rsidP="004B7C0D">
      <w:pPr>
        <w:ind w:left="6660" w:hanging="360"/>
      </w:pPr>
      <w:r w:rsidRPr="00D74450">
        <w:sym w:font="Symbol" w:char="F0D3"/>
      </w:r>
      <w:r w:rsidRPr="00D74450">
        <w:t xml:space="preserve"> </w:t>
      </w:r>
      <w:proofErr w:type="spellStart"/>
      <w:r w:rsidRPr="00D74450">
        <w:t>Жигинас</w:t>
      </w:r>
      <w:proofErr w:type="spellEnd"/>
      <w:r w:rsidRPr="00D74450">
        <w:t xml:space="preserve"> Ю.Б.  202</w:t>
      </w:r>
      <w:r w:rsidR="006B62FD" w:rsidRPr="00D74450">
        <w:t>5</w:t>
      </w:r>
      <w:r w:rsidRPr="00D74450">
        <w:t xml:space="preserve"> рік</w:t>
      </w:r>
    </w:p>
    <w:p w:rsidR="0099085F" w:rsidRPr="00D74450" w:rsidRDefault="0099085F" w:rsidP="004B7C0D">
      <w:pPr>
        <w:pStyle w:val="1"/>
        <w:tabs>
          <w:tab w:val="left" w:pos="3846"/>
        </w:tabs>
        <w:ind w:left="3485"/>
        <w:jc w:val="right"/>
      </w:pPr>
    </w:p>
    <w:p w:rsidR="003558B7" w:rsidRPr="00D74450" w:rsidRDefault="003558B7" w:rsidP="004B7C0D">
      <w:pPr>
        <w:pStyle w:val="1"/>
        <w:tabs>
          <w:tab w:val="left" w:pos="3957"/>
        </w:tabs>
        <w:ind w:left="3597"/>
        <w:jc w:val="right"/>
      </w:pPr>
    </w:p>
    <w:p w:rsidR="003558B7" w:rsidRPr="00D74450" w:rsidRDefault="003558B7" w:rsidP="004B7C0D">
      <w:pPr>
        <w:pStyle w:val="1"/>
        <w:tabs>
          <w:tab w:val="left" w:pos="3957"/>
        </w:tabs>
        <w:ind w:left="3597"/>
        <w:jc w:val="right"/>
      </w:pPr>
    </w:p>
    <w:p w:rsidR="003558B7" w:rsidRPr="00D74450" w:rsidRDefault="003558B7" w:rsidP="004B7C0D">
      <w:pPr>
        <w:pStyle w:val="1"/>
        <w:tabs>
          <w:tab w:val="left" w:pos="3957"/>
        </w:tabs>
        <w:ind w:left="3597"/>
        <w:jc w:val="right"/>
        <w:rPr>
          <w:sz w:val="22"/>
          <w:szCs w:val="22"/>
        </w:rPr>
      </w:pPr>
    </w:p>
    <w:p w:rsidR="003558B7" w:rsidRPr="00D74450" w:rsidRDefault="003558B7" w:rsidP="004B7C0D">
      <w:pPr>
        <w:pStyle w:val="1"/>
        <w:tabs>
          <w:tab w:val="left" w:pos="3957"/>
        </w:tabs>
        <w:ind w:left="3597"/>
        <w:jc w:val="right"/>
        <w:rPr>
          <w:sz w:val="22"/>
          <w:szCs w:val="22"/>
        </w:rPr>
      </w:pPr>
    </w:p>
    <w:p w:rsidR="001C51AF" w:rsidRPr="00D74450" w:rsidRDefault="00483740" w:rsidP="004B7C0D">
      <w:pPr>
        <w:pStyle w:val="1"/>
        <w:numPr>
          <w:ilvl w:val="0"/>
          <w:numId w:val="10"/>
        </w:numPr>
        <w:tabs>
          <w:tab w:val="left" w:pos="3957"/>
        </w:tabs>
        <w:jc w:val="left"/>
        <w:rPr>
          <w:sz w:val="22"/>
          <w:szCs w:val="22"/>
        </w:rPr>
      </w:pPr>
      <w:r w:rsidRPr="00D74450">
        <w:rPr>
          <w:sz w:val="22"/>
          <w:szCs w:val="22"/>
        </w:rPr>
        <w:t>Опис</w:t>
      </w:r>
      <w:r w:rsidRPr="00D74450">
        <w:rPr>
          <w:spacing w:val="-8"/>
          <w:sz w:val="22"/>
          <w:szCs w:val="22"/>
        </w:rPr>
        <w:t xml:space="preserve"> </w:t>
      </w:r>
      <w:r w:rsidRPr="00D74450">
        <w:rPr>
          <w:sz w:val="22"/>
          <w:szCs w:val="22"/>
        </w:rPr>
        <w:t>навчальної</w:t>
      </w:r>
      <w:r w:rsidRPr="00D74450">
        <w:rPr>
          <w:spacing w:val="-7"/>
          <w:sz w:val="22"/>
          <w:szCs w:val="22"/>
        </w:rPr>
        <w:t xml:space="preserve"> </w:t>
      </w:r>
      <w:r w:rsidRPr="00D74450">
        <w:rPr>
          <w:spacing w:val="-2"/>
          <w:sz w:val="22"/>
          <w:szCs w:val="22"/>
        </w:rPr>
        <w:t>дисципліни</w:t>
      </w:r>
    </w:p>
    <w:p w:rsidR="001C51AF" w:rsidRPr="00D74450" w:rsidRDefault="001C51AF" w:rsidP="004B7C0D">
      <w:pPr>
        <w:pStyle w:val="a3"/>
        <w:rPr>
          <w:b/>
          <w:sz w:val="22"/>
          <w:szCs w:val="22"/>
        </w:rPr>
      </w:pPr>
    </w:p>
    <w:tbl>
      <w:tblPr>
        <w:tblStyle w:val="TableNormal"/>
        <w:tblW w:w="9935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1"/>
        <w:gridCol w:w="2902"/>
        <w:gridCol w:w="1621"/>
        <w:gridCol w:w="2161"/>
      </w:tblGrid>
      <w:tr w:rsidR="00D74450" w:rsidRPr="00D74450" w:rsidTr="00D31E3A">
        <w:trPr>
          <w:trHeight w:val="616"/>
        </w:trPr>
        <w:tc>
          <w:tcPr>
            <w:tcW w:w="3251" w:type="dxa"/>
            <w:vMerge w:val="restart"/>
          </w:tcPr>
          <w:p w:rsidR="001C51AF" w:rsidRPr="00D74450" w:rsidRDefault="001C51AF" w:rsidP="004B7C0D">
            <w:pPr>
              <w:pStyle w:val="TableParagraph"/>
              <w:ind w:left="0"/>
              <w:jc w:val="left"/>
              <w:rPr>
                <w:b/>
              </w:rPr>
            </w:pPr>
          </w:p>
          <w:p w:rsidR="001C51AF" w:rsidRPr="00D74450" w:rsidRDefault="00483740" w:rsidP="004B7C0D">
            <w:pPr>
              <w:pStyle w:val="TableParagraph"/>
              <w:ind w:left="434"/>
              <w:jc w:val="left"/>
            </w:pPr>
            <w:r w:rsidRPr="00D74450">
              <w:rPr>
                <w:spacing w:val="-2"/>
              </w:rPr>
              <w:t>Найменування</w:t>
            </w:r>
            <w:r w:rsidRPr="00D74450">
              <w:rPr>
                <w:spacing w:val="9"/>
              </w:rPr>
              <w:t xml:space="preserve"> </w:t>
            </w:r>
            <w:r w:rsidRPr="00D74450">
              <w:rPr>
                <w:spacing w:val="-2"/>
              </w:rPr>
              <w:t>показників</w:t>
            </w:r>
          </w:p>
        </w:tc>
        <w:tc>
          <w:tcPr>
            <w:tcW w:w="2902" w:type="dxa"/>
            <w:vMerge w:val="restart"/>
          </w:tcPr>
          <w:p w:rsidR="001C51AF" w:rsidRPr="00D74450" w:rsidRDefault="001C51AF" w:rsidP="004B7C0D">
            <w:pPr>
              <w:pStyle w:val="TableParagraph"/>
              <w:ind w:left="0"/>
              <w:jc w:val="left"/>
              <w:rPr>
                <w:b/>
              </w:rPr>
            </w:pPr>
          </w:p>
          <w:p w:rsidR="001C51AF" w:rsidRPr="00D74450" w:rsidRDefault="00483740" w:rsidP="004B7C0D">
            <w:pPr>
              <w:pStyle w:val="TableParagraph"/>
              <w:ind w:left="808" w:hanging="562"/>
              <w:jc w:val="left"/>
            </w:pPr>
            <w:r w:rsidRPr="00D74450">
              <w:t>Галузь</w:t>
            </w:r>
            <w:r w:rsidRPr="00D74450">
              <w:rPr>
                <w:spacing w:val="-13"/>
              </w:rPr>
              <w:t xml:space="preserve"> </w:t>
            </w:r>
            <w:r w:rsidRPr="00D74450">
              <w:t>знань,</w:t>
            </w:r>
            <w:r w:rsidRPr="00D74450">
              <w:rPr>
                <w:spacing w:val="-12"/>
              </w:rPr>
              <w:t xml:space="preserve"> </w:t>
            </w:r>
            <w:r w:rsidRPr="00D74450">
              <w:t>спеціальність, освітній рівень</w:t>
            </w:r>
          </w:p>
        </w:tc>
        <w:tc>
          <w:tcPr>
            <w:tcW w:w="3782" w:type="dxa"/>
            <w:gridSpan w:val="2"/>
          </w:tcPr>
          <w:p w:rsidR="001C51AF" w:rsidRPr="00D74450" w:rsidRDefault="00483740" w:rsidP="004B7C0D">
            <w:pPr>
              <w:pStyle w:val="TableParagraph"/>
              <w:ind w:left="194"/>
              <w:jc w:val="left"/>
            </w:pPr>
            <w:r w:rsidRPr="00D74450">
              <w:t>Характеристика</w:t>
            </w:r>
            <w:r w:rsidRPr="00D74450">
              <w:rPr>
                <w:spacing w:val="-13"/>
              </w:rPr>
              <w:t xml:space="preserve"> </w:t>
            </w:r>
            <w:r w:rsidRPr="00D74450">
              <w:t>навчальної</w:t>
            </w:r>
            <w:r w:rsidRPr="00D74450">
              <w:rPr>
                <w:spacing w:val="-11"/>
              </w:rPr>
              <w:t xml:space="preserve"> </w:t>
            </w:r>
            <w:r w:rsidRPr="00D74450">
              <w:rPr>
                <w:spacing w:val="-2"/>
              </w:rPr>
              <w:t>дисципліни</w:t>
            </w:r>
          </w:p>
        </w:tc>
      </w:tr>
      <w:tr w:rsidR="00D74450" w:rsidRPr="00D74450" w:rsidTr="00D31E3A">
        <w:trPr>
          <w:trHeight w:val="460"/>
        </w:trPr>
        <w:tc>
          <w:tcPr>
            <w:tcW w:w="3251" w:type="dxa"/>
            <w:vMerge/>
            <w:tcBorders>
              <w:top w:val="nil"/>
            </w:tcBorders>
          </w:tcPr>
          <w:p w:rsidR="001C51AF" w:rsidRPr="00D74450" w:rsidRDefault="001C51AF" w:rsidP="004B7C0D"/>
        </w:tc>
        <w:tc>
          <w:tcPr>
            <w:tcW w:w="2902" w:type="dxa"/>
            <w:vMerge/>
            <w:tcBorders>
              <w:top w:val="nil"/>
            </w:tcBorders>
          </w:tcPr>
          <w:p w:rsidR="001C51AF" w:rsidRPr="00D74450" w:rsidRDefault="001C51AF" w:rsidP="004B7C0D"/>
        </w:tc>
        <w:tc>
          <w:tcPr>
            <w:tcW w:w="1621" w:type="dxa"/>
          </w:tcPr>
          <w:p w:rsidR="001C51AF" w:rsidRPr="00D74450" w:rsidRDefault="00483740" w:rsidP="004B7C0D">
            <w:pPr>
              <w:pStyle w:val="TableParagraph"/>
              <w:ind w:left="16" w:right="7"/>
            </w:pPr>
            <w:r w:rsidRPr="00D74450">
              <w:t>денна</w:t>
            </w:r>
            <w:r w:rsidRPr="00D74450">
              <w:rPr>
                <w:spacing w:val="-9"/>
              </w:rPr>
              <w:t xml:space="preserve"> </w:t>
            </w:r>
            <w:r w:rsidRPr="00D74450">
              <w:rPr>
                <w:spacing w:val="-2"/>
              </w:rPr>
              <w:t>форма</w:t>
            </w:r>
          </w:p>
          <w:p w:rsidR="001C51AF" w:rsidRPr="00D74450" w:rsidRDefault="00483740" w:rsidP="004B7C0D">
            <w:pPr>
              <w:pStyle w:val="TableParagraph"/>
              <w:ind w:left="16" w:right="6"/>
            </w:pPr>
            <w:r w:rsidRPr="00D74450">
              <w:rPr>
                <w:spacing w:val="-2"/>
              </w:rPr>
              <w:t>навчання</w:t>
            </w:r>
          </w:p>
        </w:tc>
        <w:tc>
          <w:tcPr>
            <w:tcW w:w="2161" w:type="dxa"/>
          </w:tcPr>
          <w:p w:rsidR="001C51AF" w:rsidRPr="00D74450" w:rsidRDefault="00483740" w:rsidP="004B7C0D">
            <w:pPr>
              <w:pStyle w:val="TableParagraph"/>
              <w:ind w:left="12" w:right="2"/>
            </w:pPr>
            <w:r w:rsidRPr="00D74450">
              <w:t>заочна</w:t>
            </w:r>
            <w:r w:rsidRPr="00D74450">
              <w:rPr>
                <w:spacing w:val="-7"/>
              </w:rPr>
              <w:t xml:space="preserve"> </w:t>
            </w:r>
            <w:r w:rsidRPr="00D74450">
              <w:rPr>
                <w:spacing w:val="-2"/>
              </w:rPr>
              <w:t>форма</w:t>
            </w:r>
          </w:p>
          <w:p w:rsidR="001C51AF" w:rsidRPr="00D74450" w:rsidRDefault="00483740" w:rsidP="004B7C0D">
            <w:pPr>
              <w:pStyle w:val="TableParagraph"/>
              <w:ind w:left="12" w:right="5"/>
            </w:pPr>
            <w:r w:rsidRPr="00D74450">
              <w:rPr>
                <w:spacing w:val="-2"/>
              </w:rPr>
              <w:t>навчання</w:t>
            </w:r>
          </w:p>
        </w:tc>
      </w:tr>
      <w:tr w:rsidR="00D74450" w:rsidRPr="00D74450" w:rsidTr="00D31E3A">
        <w:trPr>
          <w:trHeight w:val="947"/>
        </w:trPr>
        <w:tc>
          <w:tcPr>
            <w:tcW w:w="3251" w:type="dxa"/>
          </w:tcPr>
          <w:p w:rsidR="001C51AF" w:rsidRPr="00D74450" w:rsidRDefault="001C51AF" w:rsidP="004B7C0D">
            <w:pPr>
              <w:pStyle w:val="TableParagraph"/>
              <w:ind w:left="0"/>
              <w:jc w:val="left"/>
              <w:rPr>
                <w:b/>
              </w:rPr>
            </w:pPr>
          </w:p>
          <w:p w:rsidR="001C51AF" w:rsidRPr="00D74450" w:rsidRDefault="00483740" w:rsidP="004B7C0D">
            <w:pPr>
              <w:pStyle w:val="TableParagraph"/>
              <w:jc w:val="left"/>
              <w:rPr>
                <w:b/>
              </w:rPr>
            </w:pPr>
            <w:r w:rsidRPr="00D74450">
              <w:t>Кількість</w:t>
            </w:r>
            <w:r w:rsidRPr="00D74450">
              <w:rPr>
                <w:spacing w:val="-12"/>
              </w:rPr>
              <w:t xml:space="preserve"> </w:t>
            </w:r>
            <w:r w:rsidRPr="00D74450">
              <w:t>кредитів:</w:t>
            </w:r>
            <w:r w:rsidRPr="00D74450">
              <w:rPr>
                <w:spacing w:val="-11"/>
              </w:rPr>
              <w:t xml:space="preserve"> </w:t>
            </w:r>
            <w:r w:rsidRPr="00D74450">
              <w:rPr>
                <w:b/>
                <w:spacing w:val="-10"/>
              </w:rPr>
              <w:t>5</w:t>
            </w:r>
          </w:p>
        </w:tc>
        <w:tc>
          <w:tcPr>
            <w:tcW w:w="2902" w:type="dxa"/>
          </w:tcPr>
          <w:p w:rsidR="001C51AF" w:rsidRPr="00D74450" w:rsidRDefault="00483740" w:rsidP="004B7C0D">
            <w:pPr>
              <w:pStyle w:val="TableParagraph"/>
              <w:ind w:left="5"/>
            </w:pPr>
            <w:r w:rsidRPr="00D74450">
              <w:t>Галузь</w:t>
            </w:r>
            <w:r w:rsidRPr="00D74450">
              <w:rPr>
                <w:spacing w:val="-10"/>
              </w:rPr>
              <w:t xml:space="preserve"> </w:t>
            </w:r>
            <w:r w:rsidRPr="00D74450">
              <w:rPr>
                <w:spacing w:val="-2"/>
              </w:rPr>
              <w:t>знань</w:t>
            </w:r>
          </w:p>
          <w:p w:rsidR="001C51AF" w:rsidRPr="00D74450" w:rsidRDefault="00483740" w:rsidP="004B7C0D">
            <w:pPr>
              <w:pStyle w:val="TableParagraph"/>
              <w:ind w:left="5"/>
              <w:rPr>
                <w:b/>
              </w:rPr>
            </w:pPr>
            <w:r w:rsidRPr="00D74450">
              <w:rPr>
                <w:b/>
                <w:u w:val="single"/>
              </w:rPr>
              <w:t>23</w:t>
            </w:r>
            <w:r w:rsidRPr="00D74450">
              <w:rPr>
                <w:b/>
                <w:spacing w:val="-4"/>
                <w:u w:val="single"/>
              </w:rPr>
              <w:t xml:space="preserve"> </w:t>
            </w:r>
            <w:r w:rsidRPr="00D74450">
              <w:rPr>
                <w:b/>
                <w:u w:val="single"/>
              </w:rPr>
              <w:t>–</w:t>
            </w:r>
            <w:r w:rsidRPr="00D74450">
              <w:rPr>
                <w:b/>
                <w:spacing w:val="-3"/>
                <w:u w:val="single"/>
              </w:rPr>
              <w:t xml:space="preserve"> </w:t>
            </w:r>
            <w:r w:rsidRPr="00D74450">
              <w:rPr>
                <w:b/>
                <w:u w:val="single"/>
              </w:rPr>
              <w:t>Соціальна</w:t>
            </w:r>
            <w:r w:rsidRPr="00D74450">
              <w:rPr>
                <w:b/>
                <w:spacing w:val="-4"/>
                <w:u w:val="single"/>
              </w:rPr>
              <w:t xml:space="preserve"> </w:t>
            </w:r>
            <w:r w:rsidRPr="00D74450">
              <w:rPr>
                <w:b/>
                <w:spacing w:val="-2"/>
                <w:u w:val="single"/>
              </w:rPr>
              <w:t>робота</w:t>
            </w:r>
          </w:p>
          <w:p w:rsidR="001C51AF" w:rsidRPr="00D74450" w:rsidRDefault="00483740" w:rsidP="004B7C0D">
            <w:pPr>
              <w:pStyle w:val="TableParagraph"/>
              <w:ind w:left="5" w:right="2"/>
            </w:pPr>
            <w:r w:rsidRPr="00D74450">
              <w:t>(шифр</w:t>
            </w:r>
            <w:r w:rsidRPr="00D74450">
              <w:rPr>
                <w:spacing w:val="-4"/>
              </w:rPr>
              <w:t xml:space="preserve"> </w:t>
            </w:r>
            <w:r w:rsidRPr="00D74450">
              <w:t>і</w:t>
            </w:r>
            <w:r w:rsidRPr="00D74450">
              <w:rPr>
                <w:spacing w:val="-5"/>
              </w:rPr>
              <w:t xml:space="preserve"> </w:t>
            </w:r>
            <w:r w:rsidRPr="00D74450">
              <w:rPr>
                <w:spacing w:val="-2"/>
              </w:rPr>
              <w:t>назва)</w:t>
            </w:r>
          </w:p>
        </w:tc>
        <w:tc>
          <w:tcPr>
            <w:tcW w:w="3782" w:type="dxa"/>
            <w:gridSpan w:val="2"/>
          </w:tcPr>
          <w:p w:rsidR="001C51AF" w:rsidRPr="00D74450" w:rsidRDefault="001C51AF" w:rsidP="004B7C0D">
            <w:pPr>
              <w:pStyle w:val="TableParagraph"/>
              <w:ind w:left="0"/>
              <w:jc w:val="left"/>
              <w:rPr>
                <w:b/>
              </w:rPr>
            </w:pPr>
          </w:p>
          <w:p w:rsidR="001C51AF" w:rsidRPr="00D74450" w:rsidRDefault="00483740" w:rsidP="004B7C0D">
            <w:pPr>
              <w:pStyle w:val="TableParagraph"/>
              <w:ind w:left="15" w:right="5"/>
            </w:pPr>
            <w:r w:rsidRPr="00D74450">
              <w:rPr>
                <w:spacing w:val="-2"/>
              </w:rPr>
              <w:t>Обов’язкова</w:t>
            </w:r>
          </w:p>
        </w:tc>
      </w:tr>
      <w:tr w:rsidR="00D74450" w:rsidRPr="00D74450" w:rsidTr="00D31E3A">
        <w:trPr>
          <w:trHeight w:val="230"/>
        </w:trPr>
        <w:tc>
          <w:tcPr>
            <w:tcW w:w="3251" w:type="dxa"/>
          </w:tcPr>
          <w:p w:rsidR="001C51AF" w:rsidRPr="00D74450" w:rsidRDefault="00483740" w:rsidP="004B7C0D">
            <w:pPr>
              <w:pStyle w:val="TableParagraph"/>
              <w:jc w:val="left"/>
            </w:pPr>
            <w:r w:rsidRPr="00D74450">
              <w:t>Модулів</w:t>
            </w:r>
            <w:r w:rsidRPr="00D74450">
              <w:rPr>
                <w:spacing w:val="-6"/>
              </w:rPr>
              <w:t xml:space="preserve"> </w:t>
            </w:r>
            <w:r w:rsidRPr="00D74450">
              <w:t>–</w:t>
            </w:r>
            <w:r w:rsidRPr="00D74450">
              <w:rPr>
                <w:spacing w:val="-4"/>
              </w:rPr>
              <w:t xml:space="preserve"> </w:t>
            </w:r>
            <w:r w:rsidRPr="00D74450">
              <w:rPr>
                <w:spacing w:val="-10"/>
              </w:rPr>
              <w:t>2</w:t>
            </w:r>
          </w:p>
        </w:tc>
        <w:tc>
          <w:tcPr>
            <w:tcW w:w="2902" w:type="dxa"/>
            <w:vMerge w:val="restart"/>
          </w:tcPr>
          <w:p w:rsidR="001C51AF" w:rsidRPr="00D74450" w:rsidRDefault="001C51AF" w:rsidP="004B7C0D">
            <w:pPr>
              <w:pStyle w:val="TableParagraph"/>
              <w:ind w:left="0"/>
              <w:jc w:val="left"/>
              <w:rPr>
                <w:b/>
              </w:rPr>
            </w:pPr>
          </w:p>
          <w:p w:rsidR="001C51AF" w:rsidRPr="00D74450" w:rsidRDefault="00483740" w:rsidP="004B7C0D">
            <w:pPr>
              <w:pStyle w:val="TableParagraph"/>
              <w:ind w:left="820"/>
              <w:jc w:val="left"/>
            </w:pPr>
            <w:r w:rsidRPr="00D74450">
              <w:rPr>
                <w:spacing w:val="-2"/>
              </w:rPr>
              <w:t>Спеціальність:</w:t>
            </w:r>
          </w:p>
          <w:p w:rsidR="001C51AF" w:rsidRPr="00D74450" w:rsidRDefault="001C51AF" w:rsidP="004B7C0D">
            <w:pPr>
              <w:pStyle w:val="TableParagraph"/>
              <w:ind w:left="0"/>
              <w:jc w:val="left"/>
              <w:rPr>
                <w:b/>
              </w:rPr>
            </w:pPr>
          </w:p>
          <w:p w:rsidR="001C51AF" w:rsidRPr="00D74450" w:rsidRDefault="00483740" w:rsidP="004B7C0D">
            <w:pPr>
              <w:pStyle w:val="TableParagraph"/>
              <w:ind w:left="201"/>
              <w:jc w:val="left"/>
              <w:rPr>
                <w:b/>
              </w:rPr>
            </w:pPr>
            <w:r w:rsidRPr="00D74450">
              <w:rPr>
                <w:b/>
              </w:rPr>
              <w:t>231</w:t>
            </w:r>
            <w:r w:rsidRPr="00D74450">
              <w:rPr>
                <w:b/>
                <w:spacing w:val="-3"/>
              </w:rPr>
              <w:t xml:space="preserve"> </w:t>
            </w:r>
            <w:r w:rsidRPr="00D74450">
              <w:rPr>
                <w:b/>
              </w:rPr>
              <w:t>–</w:t>
            </w:r>
            <w:r w:rsidRPr="00D74450">
              <w:rPr>
                <w:b/>
                <w:spacing w:val="-5"/>
              </w:rPr>
              <w:t xml:space="preserve"> </w:t>
            </w:r>
            <w:r w:rsidRPr="00D74450">
              <w:rPr>
                <w:b/>
              </w:rPr>
              <w:t>Соціальна</w:t>
            </w:r>
            <w:r w:rsidRPr="00D74450">
              <w:rPr>
                <w:b/>
                <w:spacing w:val="-4"/>
              </w:rPr>
              <w:t xml:space="preserve"> </w:t>
            </w:r>
            <w:r w:rsidRPr="00D74450">
              <w:rPr>
                <w:b/>
                <w:spacing w:val="-2"/>
              </w:rPr>
              <w:t>робота</w:t>
            </w:r>
          </w:p>
        </w:tc>
        <w:tc>
          <w:tcPr>
            <w:tcW w:w="3782" w:type="dxa"/>
            <w:gridSpan w:val="2"/>
          </w:tcPr>
          <w:p w:rsidR="001C51AF" w:rsidRPr="00D74450" w:rsidRDefault="00483740" w:rsidP="004B7C0D">
            <w:pPr>
              <w:pStyle w:val="TableParagraph"/>
              <w:ind w:left="1188"/>
              <w:jc w:val="left"/>
              <w:rPr>
                <w:b/>
              </w:rPr>
            </w:pPr>
            <w:r w:rsidRPr="00D74450">
              <w:rPr>
                <w:b/>
              </w:rPr>
              <w:t>Рік</w:t>
            </w:r>
            <w:r w:rsidRPr="00D74450">
              <w:rPr>
                <w:b/>
                <w:spacing w:val="-4"/>
              </w:rPr>
              <w:t xml:space="preserve"> </w:t>
            </w:r>
            <w:r w:rsidRPr="00D74450">
              <w:rPr>
                <w:b/>
                <w:spacing w:val="-2"/>
              </w:rPr>
              <w:t>підготовки:</w:t>
            </w:r>
          </w:p>
        </w:tc>
      </w:tr>
      <w:tr w:rsidR="00D74450" w:rsidRPr="00D74450" w:rsidTr="00D31E3A">
        <w:trPr>
          <w:trHeight w:val="230"/>
        </w:trPr>
        <w:tc>
          <w:tcPr>
            <w:tcW w:w="3251" w:type="dxa"/>
          </w:tcPr>
          <w:p w:rsidR="001C51AF" w:rsidRPr="00D74450" w:rsidRDefault="00483740" w:rsidP="004B7C0D">
            <w:pPr>
              <w:pStyle w:val="TableParagraph"/>
              <w:jc w:val="left"/>
            </w:pPr>
            <w:r w:rsidRPr="00D74450">
              <w:t>Змістових</w:t>
            </w:r>
            <w:r w:rsidRPr="00D74450">
              <w:rPr>
                <w:spacing w:val="-7"/>
              </w:rPr>
              <w:t xml:space="preserve"> </w:t>
            </w:r>
            <w:r w:rsidRPr="00D74450">
              <w:t>модулів</w:t>
            </w:r>
            <w:r w:rsidRPr="00D74450">
              <w:rPr>
                <w:spacing w:val="-4"/>
              </w:rPr>
              <w:t xml:space="preserve"> </w:t>
            </w:r>
            <w:r w:rsidRPr="00D74450">
              <w:t>–</w:t>
            </w:r>
            <w:r w:rsidRPr="00D74450">
              <w:rPr>
                <w:spacing w:val="-5"/>
              </w:rPr>
              <w:t xml:space="preserve"> </w:t>
            </w:r>
            <w:r w:rsidRPr="00D74450">
              <w:rPr>
                <w:spacing w:val="-10"/>
              </w:rPr>
              <w:t>2</w:t>
            </w:r>
          </w:p>
        </w:tc>
        <w:tc>
          <w:tcPr>
            <w:tcW w:w="2902" w:type="dxa"/>
            <w:vMerge/>
            <w:tcBorders>
              <w:top w:val="nil"/>
            </w:tcBorders>
          </w:tcPr>
          <w:p w:rsidR="001C51AF" w:rsidRPr="00D74450" w:rsidRDefault="001C51AF" w:rsidP="004B7C0D"/>
        </w:tc>
        <w:tc>
          <w:tcPr>
            <w:tcW w:w="1621" w:type="dxa"/>
          </w:tcPr>
          <w:p w:rsidR="001C51AF" w:rsidRPr="00D74450" w:rsidRDefault="00483740" w:rsidP="004B7C0D">
            <w:pPr>
              <w:pStyle w:val="TableParagraph"/>
              <w:ind w:left="16" w:right="6"/>
            </w:pPr>
            <w:r w:rsidRPr="00D74450">
              <w:rPr>
                <w:spacing w:val="-2"/>
              </w:rPr>
              <w:t>3-</w:t>
            </w:r>
            <w:r w:rsidRPr="00D74450">
              <w:rPr>
                <w:spacing w:val="-10"/>
              </w:rPr>
              <w:t>й</w:t>
            </w:r>
          </w:p>
        </w:tc>
        <w:tc>
          <w:tcPr>
            <w:tcW w:w="2161" w:type="dxa"/>
          </w:tcPr>
          <w:p w:rsidR="001C51AF" w:rsidRPr="00D74450" w:rsidRDefault="00483740" w:rsidP="004B7C0D">
            <w:pPr>
              <w:pStyle w:val="TableParagraph"/>
              <w:ind w:left="12" w:right="1"/>
            </w:pPr>
            <w:r w:rsidRPr="00D74450">
              <w:rPr>
                <w:spacing w:val="-2"/>
              </w:rPr>
              <w:t>3-</w:t>
            </w:r>
            <w:r w:rsidRPr="00D74450">
              <w:rPr>
                <w:spacing w:val="-10"/>
              </w:rPr>
              <w:t>й</w:t>
            </w:r>
          </w:p>
        </w:tc>
      </w:tr>
      <w:tr w:rsidR="00D74450" w:rsidRPr="00D74450" w:rsidTr="00D31E3A">
        <w:trPr>
          <w:trHeight w:val="688"/>
        </w:trPr>
        <w:tc>
          <w:tcPr>
            <w:tcW w:w="3251" w:type="dxa"/>
          </w:tcPr>
          <w:p w:rsidR="001C51AF" w:rsidRPr="00D74450" w:rsidRDefault="00483740" w:rsidP="004B7C0D">
            <w:pPr>
              <w:pStyle w:val="TableParagraph"/>
              <w:jc w:val="left"/>
            </w:pPr>
            <w:r w:rsidRPr="00D74450">
              <w:t>Індивідуальні</w:t>
            </w:r>
            <w:r w:rsidRPr="00D74450">
              <w:rPr>
                <w:spacing w:val="-13"/>
              </w:rPr>
              <w:t xml:space="preserve"> </w:t>
            </w:r>
            <w:r w:rsidRPr="00D74450">
              <w:t>завдання</w:t>
            </w:r>
            <w:r w:rsidRPr="00D74450">
              <w:rPr>
                <w:spacing w:val="-12"/>
              </w:rPr>
              <w:t xml:space="preserve"> </w:t>
            </w:r>
            <w:r w:rsidRPr="00D74450">
              <w:rPr>
                <w:spacing w:val="-10"/>
              </w:rPr>
              <w:t>-</w:t>
            </w:r>
          </w:p>
          <w:p w:rsidR="001C51AF" w:rsidRPr="00D74450" w:rsidRDefault="00483740" w:rsidP="004B7C0D">
            <w:pPr>
              <w:pStyle w:val="TableParagraph"/>
              <w:tabs>
                <w:tab w:val="left" w:pos="981"/>
                <w:tab w:val="left" w:pos="1984"/>
              </w:tabs>
              <w:ind w:right="97"/>
              <w:jc w:val="left"/>
            </w:pPr>
            <w:r w:rsidRPr="00D74450">
              <w:rPr>
                <w:spacing w:val="-2"/>
              </w:rPr>
              <w:t>(назва):</w:t>
            </w:r>
            <w:r w:rsidRPr="00D74450">
              <w:tab/>
            </w:r>
            <w:r w:rsidRPr="00D74450">
              <w:rPr>
                <w:spacing w:val="-2"/>
              </w:rPr>
              <w:t>Завдання</w:t>
            </w:r>
            <w:r w:rsidR="00D15B49" w:rsidRPr="00D74450">
              <w:rPr>
                <w:spacing w:val="-2"/>
              </w:rPr>
              <w:t xml:space="preserve"> </w:t>
            </w:r>
            <w:r w:rsidRPr="00D74450">
              <w:rPr>
                <w:spacing w:val="-2"/>
              </w:rPr>
              <w:t xml:space="preserve">самостійної </w:t>
            </w:r>
            <w:r w:rsidRPr="00D74450">
              <w:t>(контрольної) роботи</w:t>
            </w:r>
          </w:p>
        </w:tc>
        <w:tc>
          <w:tcPr>
            <w:tcW w:w="2902" w:type="dxa"/>
            <w:vMerge/>
            <w:tcBorders>
              <w:top w:val="nil"/>
            </w:tcBorders>
          </w:tcPr>
          <w:p w:rsidR="001C51AF" w:rsidRPr="00D74450" w:rsidRDefault="001C51AF" w:rsidP="004B7C0D"/>
        </w:tc>
        <w:tc>
          <w:tcPr>
            <w:tcW w:w="3782" w:type="dxa"/>
            <w:gridSpan w:val="2"/>
          </w:tcPr>
          <w:p w:rsidR="001C51AF" w:rsidRPr="00D74450" w:rsidRDefault="00483740" w:rsidP="004B7C0D">
            <w:pPr>
              <w:pStyle w:val="TableParagraph"/>
              <w:ind w:left="15"/>
              <w:rPr>
                <w:b/>
              </w:rPr>
            </w:pPr>
            <w:r w:rsidRPr="00D74450">
              <w:rPr>
                <w:b/>
                <w:spacing w:val="-2"/>
              </w:rPr>
              <w:t>Семестр</w:t>
            </w:r>
          </w:p>
        </w:tc>
      </w:tr>
      <w:tr w:rsidR="00D74450" w:rsidRPr="00D74450" w:rsidTr="001741B7">
        <w:trPr>
          <w:trHeight w:val="323"/>
        </w:trPr>
        <w:tc>
          <w:tcPr>
            <w:tcW w:w="3251" w:type="dxa"/>
            <w:vMerge w:val="restart"/>
            <w:vAlign w:val="center"/>
          </w:tcPr>
          <w:p w:rsidR="001C51AF" w:rsidRPr="00D74450" w:rsidRDefault="00483740" w:rsidP="004B7C0D">
            <w:pPr>
              <w:pStyle w:val="TableParagraph"/>
              <w:jc w:val="left"/>
            </w:pPr>
            <w:r w:rsidRPr="00D74450">
              <w:t>Загальна</w:t>
            </w:r>
            <w:r w:rsidRPr="00D74450">
              <w:rPr>
                <w:spacing w:val="-8"/>
              </w:rPr>
              <w:t xml:space="preserve"> </w:t>
            </w:r>
            <w:r w:rsidRPr="00D74450">
              <w:t>кількість</w:t>
            </w:r>
            <w:r w:rsidRPr="00D74450">
              <w:rPr>
                <w:spacing w:val="-7"/>
              </w:rPr>
              <w:t xml:space="preserve"> </w:t>
            </w:r>
            <w:r w:rsidRPr="00D74450">
              <w:t>годин</w:t>
            </w:r>
            <w:r w:rsidRPr="00D74450">
              <w:rPr>
                <w:spacing w:val="-8"/>
              </w:rPr>
              <w:t xml:space="preserve"> </w:t>
            </w:r>
            <w:r w:rsidRPr="00D74450">
              <w:rPr>
                <w:spacing w:val="-4"/>
              </w:rPr>
              <w:t>–150</w:t>
            </w:r>
          </w:p>
        </w:tc>
        <w:tc>
          <w:tcPr>
            <w:tcW w:w="2902" w:type="dxa"/>
            <w:vMerge/>
            <w:tcBorders>
              <w:top w:val="nil"/>
            </w:tcBorders>
          </w:tcPr>
          <w:p w:rsidR="001C51AF" w:rsidRPr="00D74450" w:rsidRDefault="001C51AF" w:rsidP="004B7C0D"/>
        </w:tc>
        <w:tc>
          <w:tcPr>
            <w:tcW w:w="1621" w:type="dxa"/>
          </w:tcPr>
          <w:p w:rsidR="001C51AF" w:rsidRPr="00D74450" w:rsidRDefault="00483740" w:rsidP="004B7C0D">
            <w:pPr>
              <w:pStyle w:val="TableParagraph"/>
              <w:ind w:left="16" w:right="2"/>
            </w:pPr>
            <w:r w:rsidRPr="00D74450">
              <w:rPr>
                <w:spacing w:val="-2"/>
              </w:rPr>
              <w:t>5-</w:t>
            </w:r>
            <w:r w:rsidRPr="00D74450">
              <w:rPr>
                <w:spacing w:val="-10"/>
              </w:rPr>
              <w:t>й</w:t>
            </w:r>
          </w:p>
        </w:tc>
        <w:tc>
          <w:tcPr>
            <w:tcW w:w="2161" w:type="dxa"/>
          </w:tcPr>
          <w:p w:rsidR="001C51AF" w:rsidRPr="00D74450" w:rsidRDefault="00483740" w:rsidP="004B7C0D">
            <w:pPr>
              <w:pStyle w:val="TableParagraph"/>
              <w:ind w:left="12" w:right="1"/>
            </w:pPr>
            <w:r w:rsidRPr="00D74450">
              <w:rPr>
                <w:spacing w:val="-2"/>
              </w:rPr>
              <w:t>5-</w:t>
            </w:r>
            <w:r w:rsidRPr="00D74450">
              <w:rPr>
                <w:spacing w:val="-10"/>
              </w:rPr>
              <w:t>й</w:t>
            </w:r>
          </w:p>
        </w:tc>
      </w:tr>
      <w:tr w:rsidR="00D74450" w:rsidRPr="00D74450" w:rsidTr="00D31E3A">
        <w:trPr>
          <w:trHeight w:val="321"/>
        </w:trPr>
        <w:tc>
          <w:tcPr>
            <w:tcW w:w="3251" w:type="dxa"/>
            <w:vMerge/>
            <w:tcBorders>
              <w:top w:val="nil"/>
            </w:tcBorders>
          </w:tcPr>
          <w:p w:rsidR="001C51AF" w:rsidRPr="00D74450" w:rsidRDefault="001C51AF" w:rsidP="004B7C0D"/>
        </w:tc>
        <w:tc>
          <w:tcPr>
            <w:tcW w:w="2902" w:type="dxa"/>
            <w:vMerge/>
            <w:tcBorders>
              <w:top w:val="nil"/>
            </w:tcBorders>
          </w:tcPr>
          <w:p w:rsidR="001C51AF" w:rsidRPr="00D74450" w:rsidRDefault="001C51AF" w:rsidP="004B7C0D"/>
        </w:tc>
        <w:tc>
          <w:tcPr>
            <w:tcW w:w="3782" w:type="dxa"/>
            <w:gridSpan w:val="2"/>
          </w:tcPr>
          <w:p w:rsidR="001C51AF" w:rsidRPr="00D74450" w:rsidRDefault="00483740" w:rsidP="004B7C0D">
            <w:pPr>
              <w:pStyle w:val="TableParagraph"/>
              <w:ind w:left="15" w:right="2"/>
              <w:rPr>
                <w:b/>
              </w:rPr>
            </w:pPr>
            <w:r w:rsidRPr="00D74450">
              <w:rPr>
                <w:b/>
                <w:spacing w:val="-2"/>
              </w:rPr>
              <w:t>Лекції</w:t>
            </w:r>
          </w:p>
        </w:tc>
      </w:tr>
      <w:tr w:rsidR="00D74450" w:rsidRPr="00D74450" w:rsidTr="001741B7">
        <w:trPr>
          <w:trHeight w:val="321"/>
        </w:trPr>
        <w:tc>
          <w:tcPr>
            <w:tcW w:w="3251" w:type="dxa"/>
            <w:vMerge w:val="restart"/>
            <w:vAlign w:val="center"/>
          </w:tcPr>
          <w:p w:rsidR="001C51AF" w:rsidRPr="00D74450" w:rsidRDefault="00483740" w:rsidP="004B7C0D">
            <w:pPr>
              <w:pStyle w:val="TableParagraph"/>
              <w:tabs>
                <w:tab w:val="left" w:pos="1194"/>
                <w:tab w:val="left" w:pos="1913"/>
                <w:tab w:val="left" w:pos="2428"/>
              </w:tabs>
              <w:ind w:right="99"/>
              <w:jc w:val="left"/>
            </w:pPr>
            <w:r w:rsidRPr="00D74450">
              <w:rPr>
                <w:spacing w:val="-2"/>
              </w:rPr>
              <w:t>Тижневих</w:t>
            </w:r>
            <w:r w:rsidRPr="00D74450">
              <w:tab/>
            </w:r>
            <w:r w:rsidRPr="00D74450">
              <w:rPr>
                <w:spacing w:val="-4"/>
              </w:rPr>
              <w:t>годин</w:t>
            </w:r>
            <w:r w:rsidRPr="00D74450">
              <w:tab/>
            </w:r>
            <w:r w:rsidRPr="00D74450">
              <w:rPr>
                <w:spacing w:val="-4"/>
              </w:rPr>
              <w:t>для</w:t>
            </w:r>
            <w:r w:rsidR="00D15B49" w:rsidRPr="00D74450">
              <w:rPr>
                <w:spacing w:val="-4"/>
              </w:rPr>
              <w:t xml:space="preserve"> </w:t>
            </w:r>
            <w:r w:rsidRPr="00D74450">
              <w:rPr>
                <w:spacing w:val="-2"/>
              </w:rPr>
              <w:t xml:space="preserve">денної </w:t>
            </w:r>
            <w:r w:rsidRPr="00D74450">
              <w:t>форми навчання:</w:t>
            </w:r>
          </w:p>
          <w:p w:rsidR="001C51AF" w:rsidRPr="00D74450" w:rsidRDefault="00483740" w:rsidP="004B7C0D">
            <w:pPr>
              <w:pStyle w:val="TableParagraph"/>
              <w:jc w:val="left"/>
            </w:pPr>
            <w:r w:rsidRPr="00D74450">
              <w:t>аудиторних</w:t>
            </w:r>
            <w:r w:rsidRPr="00D74450">
              <w:rPr>
                <w:spacing w:val="-7"/>
              </w:rPr>
              <w:t xml:space="preserve"> </w:t>
            </w:r>
            <w:r w:rsidRPr="00D74450">
              <w:t>–</w:t>
            </w:r>
            <w:r w:rsidRPr="00D74450">
              <w:rPr>
                <w:spacing w:val="-6"/>
              </w:rPr>
              <w:t xml:space="preserve"> </w:t>
            </w:r>
            <w:r w:rsidRPr="00D74450">
              <w:rPr>
                <w:spacing w:val="-10"/>
              </w:rPr>
              <w:t>4</w:t>
            </w:r>
          </w:p>
          <w:p w:rsidR="001C51AF" w:rsidRPr="00D74450" w:rsidRDefault="00483740" w:rsidP="004B7C0D">
            <w:pPr>
              <w:pStyle w:val="TableParagraph"/>
              <w:jc w:val="left"/>
            </w:pPr>
            <w:r w:rsidRPr="00D74450">
              <w:t>самостійної</w:t>
            </w:r>
            <w:r w:rsidRPr="00D74450">
              <w:rPr>
                <w:spacing w:val="-7"/>
              </w:rPr>
              <w:t xml:space="preserve"> </w:t>
            </w:r>
            <w:r w:rsidRPr="00D74450">
              <w:t>роботи</w:t>
            </w:r>
            <w:r w:rsidRPr="00D74450">
              <w:rPr>
                <w:spacing w:val="-6"/>
              </w:rPr>
              <w:t xml:space="preserve"> </w:t>
            </w:r>
            <w:r w:rsidRPr="00D74450">
              <w:t>студента</w:t>
            </w:r>
            <w:r w:rsidRPr="00D74450">
              <w:rPr>
                <w:spacing w:val="-2"/>
              </w:rPr>
              <w:t xml:space="preserve"> </w:t>
            </w:r>
            <w:r w:rsidRPr="00D74450">
              <w:t>–</w:t>
            </w:r>
            <w:r w:rsidRPr="00D74450">
              <w:rPr>
                <w:spacing w:val="41"/>
              </w:rPr>
              <w:t xml:space="preserve"> </w:t>
            </w:r>
            <w:r w:rsidRPr="00D74450">
              <w:rPr>
                <w:spacing w:val="-10"/>
              </w:rPr>
              <w:t>6</w:t>
            </w:r>
          </w:p>
        </w:tc>
        <w:tc>
          <w:tcPr>
            <w:tcW w:w="2902" w:type="dxa"/>
            <w:vMerge w:val="restart"/>
            <w:vAlign w:val="center"/>
          </w:tcPr>
          <w:p w:rsidR="001C51AF" w:rsidRPr="00D74450" w:rsidRDefault="00483740" w:rsidP="004B7C0D">
            <w:pPr>
              <w:pStyle w:val="TableParagraph"/>
              <w:ind w:left="5"/>
            </w:pPr>
            <w:r w:rsidRPr="00D74450">
              <w:t xml:space="preserve">Освітній рівень: </w:t>
            </w:r>
            <w:r w:rsidR="0088028D" w:rsidRPr="00D74450">
              <w:t xml:space="preserve">Перший </w:t>
            </w:r>
            <w:r w:rsidRPr="00D74450">
              <w:t xml:space="preserve"> (бакалаврський)</w:t>
            </w:r>
            <w:r w:rsidR="0088028D" w:rsidRPr="00D74450">
              <w:t xml:space="preserve"> рівень вищої освіти</w:t>
            </w:r>
          </w:p>
        </w:tc>
        <w:tc>
          <w:tcPr>
            <w:tcW w:w="1621" w:type="dxa"/>
          </w:tcPr>
          <w:p w:rsidR="001C51AF" w:rsidRPr="00D74450" w:rsidRDefault="00483740" w:rsidP="004B7C0D">
            <w:pPr>
              <w:pStyle w:val="TableParagraph"/>
              <w:ind w:left="16"/>
            </w:pPr>
            <w:r w:rsidRPr="00D74450">
              <w:t>30</w:t>
            </w:r>
            <w:r w:rsidRPr="00D74450">
              <w:rPr>
                <w:spacing w:val="1"/>
              </w:rPr>
              <w:t xml:space="preserve"> </w:t>
            </w:r>
            <w:r w:rsidRPr="00D74450">
              <w:rPr>
                <w:spacing w:val="-4"/>
              </w:rPr>
              <w:t>год.</w:t>
            </w:r>
          </w:p>
        </w:tc>
        <w:tc>
          <w:tcPr>
            <w:tcW w:w="2161" w:type="dxa"/>
          </w:tcPr>
          <w:p w:rsidR="001C51AF" w:rsidRPr="00D74450" w:rsidRDefault="00483740" w:rsidP="004B7C0D">
            <w:pPr>
              <w:pStyle w:val="TableParagraph"/>
              <w:ind w:left="12"/>
            </w:pPr>
            <w:r w:rsidRPr="00D74450">
              <w:t xml:space="preserve">14 </w:t>
            </w:r>
            <w:r w:rsidRPr="00D74450">
              <w:rPr>
                <w:spacing w:val="-4"/>
              </w:rPr>
              <w:t>год.</w:t>
            </w:r>
          </w:p>
        </w:tc>
      </w:tr>
      <w:tr w:rsidR="00D74450" w:rsidRPr="00D74450" w:rsidTr="00D31E3A">
        <w:trPr>
          <w:trHeight w:val="318"/>
        </w:trPr>
        <w:tc>
          <w:tcPr>
            <w:tcW w:w="3251" w:type="dxa"/>
            <w:vMerge/>
            <w:tcBorders>
              <w:top w:val="nil"/>
            </w:tcBorders>
          </w:tcPr>
          <w:p w:rsidR="001C51AF" w:rsidRPr="00D74450" w:rsidRDefault="001C51AF" w:rsidP="004B7C0D"/>
        </w:tc>
        <w:tc>
          <w:tcPr>
            <w:tcW w:w="2902" w:type="dxa"/>
            <w:vMerge/>
            <w:tcBorders>
              <w:top w:val="nil"/>
            </w:tcBorders>
          </w:tcPr>
          <w:p w:rsidR="001C51AF" w:rsidRPr="00D74450" w:rsidRDefault="001C51AF" w:rsidP="004B7C0D"/>
        </w:tc>
        <w:tc>
          <w:tcPr>
            <w:tcW w:w="3782" w:type="dxa"/>
            <w:gridSpan w:val="2"/>
          </w:tcPr>
          <w:p w:rsidR="001C51AF" w:rsidRPr="00D74450" w:rsidRDefault="00AF1EB7" w:rsidP="004B7C0D">
            <w:pPr>
              <w:pStyle w:val="TableParagraph"/>
              <w:ind w:left="80"/>
              <w:rPr>
                <w:b/>
              </w:rPr>
            </w:pPr>
            <w:r w:rsidRPr="00D74450">
              <w:rPr>
                <w:b/>
              </w:rPr>
              <w:t>Практичні</w:t>
            </w:r>
          </w:p>
        </w:tc>
      </w:tr>
      <w:tr w:rsidR="00D74450" w:rsidRPr="00D74450" w:rsidTr="00D31E3A">
        <w:trPr>
          <w:trHeight w:val="321"/>
        </w:trPr>
        <w:tc>
          <w:tcPr>
            <w:tcW w:w="3251" w:type="dxa"/>
            <w:vMerge/>
            <w:tcBorders>
              <w:top w:val="nil"/>
            </w:tcBorders>
          </w:tcPr>
          <w:p w:rsidR="001C51AF" w:rsidRPr="00D74450" w:rsidRDefault="001C51AF" w:rsidP="004B7C0D"/>
        </w:tc>
        <w:tc>
          <w:tcPr>
            <w:tcW w:w="2902" w:type="dxa"/>
            <w:vMerge/>
            <w:tcBorders>
              <w:top w:val="nil"/>
            </w:tcBorders>
          </w:tcPr>
          <w:p w:rsidR="001C51AF" w:rsidRPr="00D74450" w:rsidRDefault="001C51AF" w:rsidP="004B7C0D"/>
        </w:tc>
        <w:tc>
          <w:tcPr>
            <w:tcW w:w="1621" w:type="dxa"/>
          </w:tcPr>
          <w:p w:rsidR="001C51AF" w:rsidRPr="00D74450" w:rsidRDefault="00483740" w:rsidP="004B7C0D">
            <w:pPr>
              <w:pStyle w:val="TableParagraph"/>
              <w:ind w:left="16"/>
            </w:pPr>
            <w:r w:rsidRPr="00D74450">
              <w:t>30</w:t>
            </w:r>
            <w:r w:rsidRPr="00D74450">
              <w:rPr>
                <w:spacing w:val="1"/>
              </w:rPr>
              <w:t xml:space="preserve"> </w:t>
            </w:r>
            <w:r w:rsidRPr="00D74450">
              <w:rPr>
                <w:spacing w:val="-4"/>
              </w:rPr>
              <w:t>год.</w:t>
            </w:r>
          </w:p>
        </w:tc>
        <w:tc>
          <w:tcPr>
            <w:tcW w:w="2161" w:type="dxa"/>
          </w:tcPr>
          <w:p w:rsidR="001C51AF" w:rsidRPr="00D74450" w:rsidRDefault="00483740" w:rsidP="004B7C0D">
            <w:pPr>
              <w:pStyle w:val="TableParagraph"/>
              <w:ind w:left="12"/>
            </w:pPr>
            <w:r w:rsidRPr="00D74450">
              <w:t xml:space="preserve">16 </w:t>
            </w:r>
            <w:r w:rsidRPr="00D74450">
              <w:rPr>
                <w:spacing w:val="-4"/>
              </w:rPr>
              <w:t>год.</w:t>
            </w:r>
          </w:p>
        </w:tc>
      </w:tr>
      <w:tr w:rsidR="00D74450" w:rsidRPr="00D74450" w:rsidTr="00D31E3A">
        <w:trPr>
          <w:trHeight w:val="230"/>
        </w:trPr>
        <w:tc>
          <w:tcPr>
            <w:tcW w:w="3251" w:type="dxa"/>
            <w:vMerge/>
            <w:tcBorders>
              <w:top w:val="nil"/>
            </w:tcBorders>
          </w:tcPr>
          <w:p w:rsidR="001C51AF" w:rsidRPr="00D74450" w:rsidRDefault="001C51AF" w:rsidP="004B7C0D"/>
        </w:tc>
        <w:tc>
          <w:tcPr>
            <w:tcW w:w="2902" w:type="dxa"/>
            <w:vMerge/>
            <w:tcBorders>
              <w:top w:val="nil"/>
            </w:tcBorders>
          </w:tcPr>
          <w:p w:rsidR="001C51AF" w:rsidRPr="00D74450" w:rsidRDefault="001C51AF" w:rsidP="004B7C0D"/>
        </w:tc>
        <w:tc>
          <w:tcPr>
            <w:tcW w:w="3782" w:type="dxa"/>
            <w:gridSpan w:val="2"/>
          </w:tcPr>
          <w:p w:rsidR="001C51AF" w:rsidRPr="00D74450" w:rsidRDefault="00AF1EB7" w:rsidP="004B7C0D">
            <w:pPr>
              <w:pStyle w:val="TableParagraph"/>
              <w:ind w:left="15"/>
              <w:rPr>
                <w:b/>
              </w:rPr>
            </w:pPr>
            <w:r w:rsidRPr="00D74450">
              <w:rPr>
                <w:b/>
              </w:rPr>
              <w:t>Самостійна</w:t>
            </w:r>
            <w:r w:rsidRPr="00D74450">
              <w:rPr>
                <w:b/>
                <w:spacing w:val="-11"/>
              </w:rPr>
              <w:t xml:space="preserve"> </w:t>
            </w:r>
            <w:r w:rsidRPr="00D74450">
              <w:rPr>
                <w:b/>
                <w:spacing w:val="-2"/>
              </w:rPr>
              <w:t>робота</w:t>
            </w:r>
          </w:p>
        </w:tc>
      </w:tr>
      <w:tr w:rsidR="00D74450" w:rsidRPr="00D74450" w:rsidTr="00D31E3A">
        <w:trPr>
          <w:trHeight w:val="266"/>
        </w:trPr>
        <w:tc>
          <w:tcPr>
            <w:tcW w:w="3251" w:type="dxa"/>
            <w:vMerge/>
            <w:tcBorders>
              <w:top w:val="nil"/>
            </w:tcBorders>
          </w:tcPr>
          <w:p w:rsidR="00AF1EB7" w:rsidRPr="00D74450" w:rsidRDefault="00AF1EB7" w:rsidP="004B7C0D"/>
        </w:tc>
        <w:tc>
          <w:tcPr>
            <w:tcW w:w="2902" w:type="dxa"/>
            <w:vMerge/>
            <w:tcBorders>
              <w:top w:val="nil"/>
            </w:tcBorders>
          </w:tcPr>
          <w:p w:rsidR="00AF1EB7" w:rsidRPr="00D74450" w:rsidRDefault="00AF1EB7" w:rsidP="004B7C0D"/>
        </w:tc>
        <w:tc>
          <w:tcPr>
            <w:tcW w:w="1621" w:type="dxa"/>
          </w:tcPr>
          <w:p w:rsidR="00AF1EB7" w:rsidRPr="00D74450" w:rsidRDefault="00AF1EB7" w:rsidP="004B7C0D">
            <w:pPr>
              <w:pStyle w:val="TableParagraph"/>
              <w:ind w:left="16"/>
            </w:pPr>
            <w:r w:rsidRPr="00D74450">
              <w:t>90</w:t>
            </w:r>
            <w:r w:rsidRPr="00D74450">
              <w:rPr>
                <w:spacing w:val="1"/>
              </w:rPr>
              <w:t xml:space="preserve"> </w:t>
            </w:r>
            <w:r w:rsidRPr="00D74450">
              <w:rPr>
                <w:spacing w:val="-4"/>
              </w:rPr>
              <w:t>год.</w:t>
            </w:r>
          </w:p>
        </w:tc>
        <w:tc>
          <w:tcPr>
            <w:tcW w:w="2161" w:type="dxa"/>
          </w:tcPr>
          <w:p w:rsidR="00AF1EB7" w:rsidRPr="00D74450" w:rsidRDefault="00AF1EB7" w:rsidP="004B7C0D">
            <w:pPr>
              <w:pStyle w:val="TableParagraph"/>
              <w:ind w:left="714"/>
              <w:jc w:val="left"/>
            </w:pPr>
            <w:r w:rsidRPr="00D74450">
              <w:t>120</w:t>
            </w:r>
            <w:r w:rsidRPr="00D74450">
              <w:rPr>
                <w:spacing w:val="51"/>
              </w:rPr>
              <w:t xml:space="preserve"> </w:t>
            </w:r>
            <w:r w:rsidRPr="00D74450">
              <w:rPr>
                <w:spacing w:val="-4"/>
              </w:rPr>
              <w:t>год.</w:t>
            </w:r>
          </w:p>
        </w:tc>
      </w:tr>
      <w:tr w:rsidR="00D74450" w:rsidRPr="00D74450" w:rsidTr="00D31E3A">
        <w:trPr>
          <w:trHeight w:val="230"/>
        </w:trPr>
        <w:tc>
          <w:tcPr>
            <w:tcW w:w="3251" w:type="dxa"/>
            <w:vMerge/>
            <w:tcBorders>
              <w:top w:val="nil"/>
            </w:tcBorders>
          </w:tcPr>
          <w:p w:rsidR="00AF1EB7" w:rsidRPr="00D74450" w:rsidRDefault="00AF1EB7" w:rsidP="004B7C0D"/>
        </w:tc>
        <w:tc>
          <w:tcPr>
            <w:tcW w:w="2902" w:type="dxa"/>
            <w:vMerge/>
            <w:tcBorders>
              <w:top w:val="nil"/>
            </w:tcBorders>
          </w:tcPr>
          <w:p w:rsidR="00AF1EB7" w:rsidRPr="00D74450" w:rsidRDefault="00AF1EB7" w:rsidP="004B7C0D"/>
        </w:tc>
        <w:tc>
          <w:tcPr>
            <w:tcW w:w="3782" w:type="dxa"/>
            <w:gridSpan w:val="2"/>
          </w:tcPr>
          <w:p w:rsidR="00AF1EB7" w:rsidRPr="00D74450" w:rsidRDefault="00AF1EB7" w:rsidP="004B7C0D">
            <w:pPr>
              <w:pStyle w:val="TableParagraph"/>
              <w:ind w:left="364"/>
              <w:jc w:val="left"/>
              <w:rPr>
                <w:b/>
              </w:rPr>
            </w:pPr>
            <w:r w:rsidRPr="00D74450">
              <w:rPr>
                <w:b/>
              </w:rPr>
              <w:t>Індивідуальні</w:t>
            </w:r>
            <w:r w:rsidRPr="00D74450">
              <w:rPr>
                <w:b/>
                <w:spacing w:val="-9"/>
              </w:rPr>
              <w:t xml:space="preserve"> </w:t>
            </w:r>
            <w:r w:rsidRPr="00D74450">
              <w:rPr>
                <w:b/>
              </w:rPr>
              <w:t>завдання:</w:t>
            </w:r>
            <w:r w:rsidRPr="00D74450">
              <w:rPr>
                <w:b/>
                <w:spacing w:val="-7"/>
              </w:rPr>
              <w:t xml:space="preserve"> </w:t>
            </w:r>
            <w:r w:rsidRPr="00D74450">
              <w:rPr>
                <w:b/>
              </w:rPr>
              <w:t>0</w:t>
            </w:r>
            <w:r w:rsidRPr="00D74450">
              <w:rPr>
                <w:b/>
                <w:spacing w:val="-8"/>
              </w:rPr>
              <w:t xml:space="preserve"> </w:t>
            </w:r>
            <w:r w:rsidRPr="00D74450">
              <w:rPr>
                <w:spacing w:val="-4"/>
              </w:rPr>
              <w:t>год.</w:t>
            </w:r>
          </w:p>
        </w:tc>
      </w:tr>
      <w:tr w:rsidR="00D74450" w:rsidRPr="00D74450" w:rsidTr="00D31E3A">
        <w:trPr>
          <w:trHeight w:val="940"/>
        </w:trPr>
        <w:tc>
          <w:tcPr>
            <w:tcW w:w="3251" w:type="dxa"/>
            <w:vMerge/>
            <w:tcBorders>
              <w:top w:val="nil"/>
            </w:tcBorders>
          </w:tcPr>
          <w:p w:rsidR="00AF1EB7" w:rsidRPr="00D74450" w:rsidRDefault="00AF1EB7" w:rsidP="004B7C0D"/>
        </w:tc>
        <w:tc>
          <w:tcPr>
            <w:tcW w:w="2902" w:type="dxa"/>
            <w:vMerge/>
            <w:tcBorders>
              <w:top w:val="nil"/>
            </w:tcBorders>
          </w:tcPr>
          <w:p w:rsidR="00AF1EB7" w:rsidRPr="00D74450" w:rsidRDefault="00AF1EB7" w:rsidP="004B7C0D"/>
        </w:tc>
        <w:tc>
          <w:tcPr>
            <w:tcW w:w="3782" w:type="dxa"/>
            <w:gridSpan w:val="2"/>
          </w:tcPr>
          <w:p w:rsidR="00AF1EB7" w:rsidRPr="00D74450" w:rsidRDefault="00AF1EB7" w:rsidP="004B7C0D">
            <w:pPr>
              <w:pStyle w:val="TableParagraph"/>
              <w:ind w:left="15" w:right="5"/>
            </w:pPr>
            <w:r w:rsidRPr="00D74450">
              <w:t>Вид</w:t>
            </w:r>
            <w:r w:rsidRPr="00D74450">
              <w:rPr>
                <w:spacing w:val="-6"/>
              </w:rPr>
              <w:t xml:space="preserve"> </w:t>
            </w:r>
            <w:r w:rsidRPr="00D74450">
              <w:rPr>
                <w:spacing w:val="-2"/>
              </w:rPr>
              <w:t>контролю:</w:t>
            </w:r>
          </w:p>
          <w:p w:rsidR="00AF1EB7" w:rsidRPr="00D74450" w:rsidRDefault="00AF1EB7" w:rsidP="004B7C0D">
            <w:pPr>
              <w:pStyle w:val="TableParagraph"/>
              <w:ind w:left="15" w:right="5"/>
            </w:pPr>
            <w:r w:rsidRPr="00D74450">
              <w:rPr>
                <w:spacing w:val="-2"/>
              </w:rPr>
              <w:t>диференційований</w:t>
            </w:r>
            <w:r w:rsidRPr="00D74450">
              <w:rPr>
                <w:spacing w:val="9"/>
              </w:rPr>
              <w:t xml:space="preserve"> </w:t>
            </w:r>
            <w:r w:rsidRPr="00D74450">
              <w:rPr>
                <w:spacing w:val="-4"/>
              </w:rPr>
              <w:t>залік</w:t>
            </w:r>
          </w:p>
        </w:tc>
      </w:tr>
    </w:tbl>
    <w:p w:rsidR="001C51AF" w:rsidRPr="00D74450" w:rsidRDefault="001C51AF" w:rsidP="004B7C0D">
      <w:pPr>
        <w:pStyle w:val="a3"/>
        <w:rPr>
          <w:b/>
          <w:sz w:val="12"/>
        </w:rPr>
      </w:pPr>
    </w:p>
    <w:p w:rsidR="00923312" w:rsidRPr="00D74450" w:rsidRDefault="00923312" w:rsidP="004B7C0D">
      <w:pPr>
        <w:pStyle w:val="a3"/>
        <w:ind w:left="140" w:firstLine="566"/>
        <w:rPr>
          <w:sz w:val="22"/>
          <w:szCs w:val="22"/>
        </w:rPr>
      </w:pPr>
      <w:r w:rsidRPr="00D74450">
        <w:rPr>
          <w:bCs/>
          <w:sz w:val="22"/>
          <w:szCs w:val="22"/>
        </w:rPr>
        <w:t>Мета</w:t>
      </w:r>
      <w:r w:rsidRPr="00D74450">
        <w:rPr>
          <w:b/>
          <w:bCs/>
          <w:sz w:val="22"/>
          <w:szCs w:val="22"/>
        </w:rPr>
        <w:t>:</w:t>
      </w:r>
      <w:r w:rsidRPr="00D74450">
        <w:rPr>
          <w:sz w:val="22"/>
          <w:szCs w:val="22"/>
        </w:rPr>
        <w:t xml:space="preserve"> забезпечити формування у студентів професійних </w:t>
      </w:r>
      <w:proofErr w:type="spellStart"/>
      <w:r w:rsidRPr="00D74450">
        <w:rPr>
          <w:sz w:val="22"/>
          <w:szCs w:val="22"/>
        </w:rPr>
        <w:t>компетентностей</w:t>
      </w:r>
      <w:proofErr w:type="spellEnd"/>
      <w:r w:rsidRPr="00D74450">
        <w:rPr>
          <w:sz w:val="22"/>
          <w:szCs w:val="22"/>
        </w:rPr>
        <w:t>, необхідних для здійснення ефективної індивідуальної взаємодії з отримувачами соціальних послуг та практичного використання методу індивідуальної соціальної роботи.</w:t>
      </w:r>
    </w:p>
    <w:p w:rsidR="001C51AF" w:rsidRPr="00D74450" w:rsidRDefault="00483740" w:rsidP="004B7C0D">
      <w:pPr>
        <w:pStyle w:val="a3"/>
        <w:ind w:left="707"/>
        <w:rPr>
          <w:sz w:val="22"/>
          <w:szCs w:val="22"/>
        </w:rPr>
      </w:pPr>
      <w:r w:rsidRPr="00D74450">
        <w:rPr>
          <w:sz w:val="22"/>
          <w:szCs w:val="22"/>
        </w:rPr>
        <w:t>Завдання</w:t>
      </w:r>
      <w:r w:rsidRPr="00D74450">
        <w:rPr>
          <w:spacing w:val="-12"/>
          <w:sz w:val="22"/>
          <w:szCs w:val="22"/>
        </w:rPr>
        <w:t xml:space="preserve"> </w:t>
      </w:r>
      <w:r w:rsidRPr="00D74450">
        <w:rPr>
          <w:sz w:val="22"/>
          <w:szCs w:val="22"/>
        </w:rPr>
        <w:t>навчальної</w:t>
      </w:r>
      <w:r w:rsidRPr="00D74450">
        <w:rPr>
          <w:spacing w:val="-13"/>
          <w:sz w:val="22"/>
          <w:szCs w:val="22"/>
        </w:rPr>
        <w:t xml:space="preserve"> </w:t>
      </w:r>
      <w:r w:rsidRPr="00D74450">
        <w:rPr>
          <w:spacing w:val="-2"/>
          <w:sz w:val="22"/>
          <w:szCs w:val="22"/>
        </w:rPr>
        <w:t>дисципліни:</w:t>
      </w:r>
    </w:p>
    <w:p w:rsidR="00923312" w:rsidRPr="00D74450" w:rsidRDefault="00923312" w:rsidP="004B7C0D">
      <w:pPr>
        <w:pStyle w:val="a4"/>
        <w:numPr>
          <w:ilvl w:val="0"/>
          <w:numId w:val="9"/>
        </w:numPr>
        <w:tabs>
          <w:tab w:val="left" w:pos="848"/>
        </w:tabs>
        <w:ind w:left="848" w:hanging="347"/>
      </w:pPr>
      <w:r w:rsidRPr="00D74450">
        <w:t>Забезпечити формування у студентів цілісного уявлення про сутність та специфіку індивідуальної роботи з клієнтом.</w:t>
      </w:r>
    </w:p>
    <w:p w:rsidR="00923312" w:rsidRPr="00D74450" w:rsidRDefault="00923312" w:rsidP="004B7C0D">
      <w:pPr>
        <w:pStyle w:val="a4"/>
        <w:numPr>
          <w:ilvl w:val="0"/>
          <w:numId w:val="9"/>
        </w:numPr>
        <w:tabs>
          <w:tab w:val="left" w:pos="848"/>
        </w:tabs>
        <w:ind w:left="848" w:hanging="347"/>
      </w:pPr>
      <w:r w:rsidRPr="00D74450">
        <w:t>Сприяти засвоєнню методів, прийомів та технік проведення індивідуального інтерв’ю.</w:t>
      </w:r>
    </w:p>
    <w:p w:rsidR="00923312" w:rsidRPr="00D74450" w:rsidRDefault="00923312" w:rsidP="004B7C0D">
      <w:pPr>
        <w:pStyle w:val="a4"/>
        <w:numPr>
          <w:ilvl w:val="0"/>
          <w:numId w:val="9"/>
        </w:numPr>
        <w:tabs>
          <w:tab w:val="left" w:pos="848"/>
        </w:tabs>
        <w:ind w:left="848" w:hanging="347"/>
      </w:pPr>
      <w:r w:rsidRPr="00D74450">
        <w:t>Розвивати особистісні та професійні якості, необхідні для результативної взаємодії з клієнтом.</w:t>
      </w:r>
    </w:p>
    <w:p w:rsidR="00923312" w:rsidRPr="00D74450" w:rsidRDefault="00923312" w:rsidP="004B7C0D">
      <w:pPr>
        <w:pStyle w:val="a4"/>
        <w:numPr>
          <w:ilvl w:val="0"/>
          <w:numId w:val="9"/>
        </w:numPr>
        <w:tabs>
          <w:tab w:val="left" w:pos="848"/>
        </w:tabs>
        <w:ind w:left="848" w:hanging="347"/>
      </w:pPr>
      <w:r w:rsidRPr="00D74450">
        <w:t xml:space="preserve">Виховувати </w:t>
      </w:r>
      <w:proofErr w:type="spellStart"/>
      <w:r w:rsidRPr="00D74450">
        <w:t>професійно</w:t>
      </w:r>
      <w:proofErr w:type="spellEnd"/>
      <w:r w:rsidRPr="00D74450">
        <w:t xml:space="preserve"> коректне та етичне ставлення до клієнтів соціальної роботи.</w:t>
      </w:r>
    </w:p>
    <w:p w:rsidR="00923312" w:rsidRPr="00D74450" w:rsidRDefault="00923312" w:rsidP="004B7C0D">
      <w:pPr>
        <w:pStyle w:val="a4"/>
        <w:numPr>
          <w:ilvl w:val="0"/>
          <w:numId w:val="9"/>
        </w:numPr>
        <w:tabs>
          <w:tab w:val="left" w:pos="848"/>
        </w:tabs>
        <w:ind w:left="848" w:hanging="347"/>
      </w:pPr>
      <w:r w:rsidRPr="00D74450">
        <w:t>Формувати у студентів усвідомлену професійну позицію соціального працівника.</w:t>
      </w:r>
    </w:p>
    <w:p w:rsidR="00923312" w:rsidRPr="00D74450" w:rsidRDefault="00923312" w:rsidP="004B7C0D">
      <w:pPr>
        <w:pStyle w:val="a4"/>
        <w:numPr>
          <w:ilvl w:val="0"/>
          <w:numId w:val="9"/>
        </w:numPr>
        <w:tabs>
          <w:tab w:val="left" w:pos="848"/>
        </w:tabs>
        <w:ind w:left="848" w:hanging="347"/>
      </w:pPr>
      <w:r w:rsidRPr="00D74450">
        <w:t>Забезпечити набуття практичного досвіду у вирішенні проблемних ситуацій, що виникають у процесі індивідуальної роботи з клієнтом.</w:t>
      </w:r>
    </w:p>
    <w:p w:rsidR="00923312" w:rsidRPr="00D74450" w:rsidRDefault="00923312" w:rsidP="004B7C0D">
      <w:pPr>
        <w:pStyle w:val="a3"/>
        <w:ind w:left="681"/>
        <w:rPr>
          <w:sz w:val="22"/>
          <w:szCs w:val="22"/>
          <w:lang w:val="ru-RU"/>
        </w:rPr>
      </w:pPr>
    </w:p>
    <w:p w:rsidR="00923312" w:rsidRPr="00D74450" w:rsidRDefault="00923312" w:rsidP="001741B7">
      <w:pPr>
        <w:pStyle w:val="a3"/>
        <w:ind w:firstLine="709"/>
        <w:rPr>
          <w:sz w:val="22"/>
          <w:szCs w:val="22"/>
        </w:rPr>
      </w:pPr>
      <w:r w:rsidRPr="00D74450">
        <w:rPr>
          <w:sz w:val="22"/>
          <w:szCs w:val="22"/>
        </w:rPr>
        <w:t>Опанування навчальної дисципліни передбачає наявність у студентів базових знань і навичок, здобутих під час вивчення таких навчальних курсів:</w:t>
      </w:r>
    </w:p>
    <w:p w:rsidR="00923312" w:rsidRPr="00D74450" w:rsidRDefault="00923312" w:rsidP="004B7C0D">
      <w:pPr>
        <w:pStyle w:val="a4"/>
        <w:numPr>
          <w:ilvl w:val="1"/>
          <w:numId w:val="9"/>
        </w:numPr>
        <w:tabs>
          <w:tab w:val="left" w:pos="1041"/>
        </w:tabs>
        <w:rPr>
          <w:spacing w:val="-2"/>
        </w:rPr>
      </w:pPr>
      <w:r w:rsidRPr="00D74450">
        <w:rPr>
          <w:spacing w:val="-2"/>
        </w:rPr>
        <w:t xml:space="preserve"> «Вступ до спеціальності»</w:t>
      </w:r>
    </w:p>
    <w:p w:rsidR="00923312" w:rsidRPr="00D74450" w:rsidRDefault="00923312" w:rsidP="004B7C0D">
      <w:pPr>
        <w:pStyle w:val="a4"/>
        <w:numPr>
          <w:ilvl w:val="1"/>
          <w:numId w:val="9"/>
        </w:numPr>
        <w:tabs>
          <w:tab w:val="left" w:pos="1041"/>
        </w:tabs>
        <w:rPr>
          <w:spacing w:val="-2"/>
        </w:rPr>
      </w:pPr>
      <w:r w:rsidRPr="00D74450">
        <w:rPr>
          <w:spacing w:val="-2"/>
        </w:rPr>
        <w:t xml:space="preserve"> «Теорія соціальної роботи»</w:t>
      </w:r>
    </w:p>
    <w:p w:rsidR="00923312" w:rsidRPr="00D74450" w:rsidRDefault="00923312" w:rsidP="004B7C0D">
      <w:pPr>
        <w:pStyle w:val="a4"/>
        <w:numPr>
          <w:ilvl w:val="1"/>
          <w:numId w:val="9"/>
        </w:numPr>
        <w:tabs>
          <w:tab w:val="left" w:pos="1041"/>
        </w:tabs>
        <w:rPr>
          <w:spacing w:val="-2"/>
        </w:rPr>
      </w:pPr>
      <w:r w:rsidRPr="00D74450">
        <w:rPr>
          <w:spacing w:val="-2"/>
        </w:rPr>
        <w:t xml:space="preserve"> «Загальна психологія»</w:t>
      </w:r>
    </w:p>
    <w:p w:rsidR="00923312" w:rsidRPr="00D74450" w:rsidRDefault="00923312" w:rsidP="004B7C0D">
      <w:pPr>
        <w:pStyle w:val="a4"/>
        <w:numPr>
          <w:ilvl w:val="1"/>
          <w:numId w:val="9"/>
        </w:numPr>
        <w:tabs>
          <w:tab w:val="left" w:pos="1041"/>
        </w:tabs>
        <w:rPr>
          <w:spacing w:val="-2"/>
        </w:rPr>
      </w:pPr>
      <w:r w:rsidRPr="00D74450">
        <w:rPr>
          <w:spacing w:val="-2"/>
        </w:rPr>
        <w:t xml:space="preserve"> «Вікова психологія»</w:t>
      </w:r>
    </w:p>
    <w:p w:rsidR="00923312" w:rsidRPr="00D74450" w:rsidRDefault="00923312" w:rsidP="004B7C0D">
      <w:pPr>
        <w:pStyle w:val="a4"/>
        <w:numPr>
          <w:ilvl w:val="1"/>
          <w:numId w:val="9"/>
        </w:numPr>
        <w:tabs>
          <w:tab w:val="left" w:pos="1041"/>
        </w:tabs>
        <w:rPr>
          <w:spacing w:val="-2"/>
          <w:sz w:val="20"/>
        </w:rPr>
      </w:pPr>
      <w:r w:rsidRPr="00D74450">
        <w:rPr>
          <w:spacing w:val="-2"/>
        </w:rPr>
        <w:t xml:space="preserve"> «Основи психодіагностики</w:t>
      </w:r>
      <w:r w:rsidRPr="00D74450">
        <w:rPr>
          <w:spacing w:val="-2"/>
          <w:sz w:val="20"/>
        </w:rPr>
        <w:t>»</w:t>
      </w:r>
    </w:p>
    <w:p w:rsidR="00923312" w:rsidRPr="00D74450" w:rsidRDefault="00923312" w:rsidP="004B7C0D">
      <w:pPr>
        <w:pStyle w:val="a4"/>
        <w:rPr>
          <w:sz w:val="20"/>
          <w:lang w:val="ru-RU"/>
        </w:rPr>
        <w:sectPr w:rsidR="00923312" w:rsidRPr="00D74450" w:rsidSect="009567E7">
          <w:headerReference w:type="default" r:id="rId7"/>
          <w:pgSz w:w="11910" w:h="16840"/>
          <w:pgMar w:top="1020" w:right="566" w:bottom="280" w:left="992" w:header="569" w:footer="0" w:gutter="0"/>
          <w:pgNumType w:start="1"/>
          <w:cols w:space="720"/>
        </w:sectPr>
      </w:pPr>
    </w:p>
    <w:p w:rsidR="001C51AF" w:rsidRPr="00D74450" w:rsidRDefault="00483740" w:rsidP="004B7C0D">
      <w:pPr>
        <w:pStyle w:val="1"/>
        <w:numPr>
          <w:ilvl w:val="0"/>
          <w:numId w:val="10"/>
        </w:numPr>
        <w:tabs>
          <w:tab w:val="left" w:pos="4308"/>
        </w:tabs>
        <w:ind w:left="4308"/>
        <w:jc w:val="left"/>
        <w:rPr>
          <w:sz w:val="22"/>
          <w:szCs w:val="22"/>
        </w:rPr>
      </w:pPr>
      <w:r w:rsidRPr="00D74450">
        <w:rPr>
          <w:sz w:val="22"/>
          <w:szCs w:val="22"/>
        </w:rPr>
        <w:lastRenderedPageBreak/>
        <w:t>Результати</w:t>
      </w:r>
      <w:r w:rsidRPr="00D74450">
        <w:rPr>
          <w:spacing w:val="-12"/>
          <w:sz w:val="22"/>
          <w:szCs w:val="22"/>
        </w:rPr>
        <w:t xml:space="preserve"> </w:t>
      </w:r>
      <w:r w:rsidRPr="00D74450">
        <w:rPr>
          <w:spacing w:val="-2"/>
          <w:sz w:val="22"/>
          <w:szCs w:val="22"/>
        </w:rPr>
        <w:t>навчання</w:t>
      </w:r>
    </w:p>
    <w:p w:rsidR="00923312" w:rsidRPr="00D74450" w:rsidRDefault="00906DB8" w:rsidP="004B7C0D">
      <w:pPr>
        <w:pStyle w:val="a3"/>
        <w:ind w:left="140" w:firstLine="566"/>
        <w:rPr>
          <w:sz w:val="22"/>
          <w:szCs w:val="22"/>
        </w:rPr>
      </w:pPr>
      <w:r w:rsidRPr="00D74450">
        <w:rPr>
          <w:sz w:val="22"/>
          <w:szCs w:val="22"/>
        </w:rPr>
        <w:t xml:space="preserve">Опанування дисципліни </w:t>
      </w:r>
      <w:r w:rsidR="00923312" w:rsidRPr="00D74450">
        <w:rPr>
          <w:sz w:val="22"/>
          <w:szCs w:val="22"/>
        </w:rPr>
        <w:t xml:space="preserve">спрямоване на розвиток </w:t>
      </w:r>
      <w:proofErr w:type="spellStart"/>
      <w:r w:rsidR="00923312" w:rsidRPr="00D74450">
        <w:rPr>
          <w:sz w:val="22"/>
          <w:szCs w:val="22"/>
        </w:rPr>
        <w:t>компетентностей</w:t>
      </w:r>
      <w:proofErr w:type="spellEnd"/>
      <w:r w:rsidR="00923312" w:rsidRPr="00D74450">
        <w:rPr>
          <w:sz w:val="22"/>
          <w:szCs w:val="22"/>
        </w:rPr>
        <w:t xml:space="preserve">, </w:t>
      </w:r>
      <w:r w:rsidRPr="00D74450">
        <w:rPr>
          <w:sz w:val="22"/>
          <w:szCs w:val="22"/>
        </w:rPr>
        <w:t xml:space="preserve">що передбачені освітньою програмою підготовки бакалаврів </w:t>
      </w:r>
      <w:r w:rsidR="00923312" w:rsidRPr="00D74450">
        <w:rPr>
          <w:sz w:val="22"/>
          <w:szCs w:val="22"/>
        </w:rPr>
        <w:t>соціальної роботи.</w:t>
      </w:r>
    </w:p>
    <w:p w:rsidR="001C51AF" w:rsidRPr="00D74450" w:rsidRDefault="00483740" w:rsidP="004B7C0D">
      <w:pPr>
        <w:ind w:left="707"/>
        <w:jc w:val="both"/>
      </w:pPr>
      <w:r w:rsidRPr="00D74450">
        <w:rPr>
          <w:b/>
          <w:i/>
        </w:rPr>
        <w:t>Фахові</w:t>
      </w:r>
      <w:r w:rsidRPr="00D74450">
        <w:rPr>
          <w:b/>
          <w:i/>
          <w:spacing w:val="-5"/>
        </w:rPr>
        <w:t xml:space="preserve"> </w:t>
      </w:r>
      <w:r w:rsidRPr="00D74450">
        <w:rPr>
          <w:b/>
          <w:i/>
          <w:spacing w:val="-2"/>
        </w:rPr>
        <w:t>компетентності</w:t>
      </w:r>
      <w:r w:rsidRPr="00D74450">
        <w:rPr>
          <w:spacing w:val="-2"/>
        </w:rPr>
        <w:t>:</w:t>
      </w:r>
    </w:p>
    <w:p w:rsidR="001C51AF" w:rsidRPr="00D74450" w:rsidRDefault="00483740" w:rsidP="004B7C0D">
      <w:pPr>
        <w:pStyle w:val="a4"/>
        <w:numPr>
          <w:ilvl w:val="0"/>
          <w:numId w:val="8"/>
        </w:numPr>
        <w:tabs>
          <w:tab w:val="left" w:pos="991"/>
        </w:tabs>
        <w:ind w:right="284" w:firstLine="566"/>
        <w:jc w:val="both"/>
      </w:pPr>
      <w:r w:rsidRPr="00D74450">
        <w:t>Здатність</w:t>
      </w:r>
      <w:r w:rsidRPr="00D74450">
        <w:rPr>
          <w:spacing w:val="-1"/>
        </w:rPr>
        <w:t xml:space="preserve"> </w:t>
      </w:r>
      <w:r w:rsidRPr="00D74450">
        <w:t>розкривати</w:t>
      </w:r>
      <w:r w:rsidRPr="00D74450">
        <w:rPr>
          <w:spacing w:val="-2"/>
        </w:rPr>
        <w:t xml:space="preserve"> </w:t>
      </w:r>
      <w:r w:rsidRPr="00D74450">
        <w:t>основні</w:t>
      </w:r>
      <w:r w:rsidRPr="00D74450">
        <w:rPr>
          <w:spacing w:val="-1"/>
        </w:rPr>
        <w:t xml:space="preserve"> </w:t>
      </w:r>
      <w:r w:rsidRPr="00D74450">
        <w:t>теоретичні</w:t>
      </w:r>
      <w:r w:rsidRPr="00D74450">
        <w:rPr>
          <w:spacing w:val="-1"/>
        </w:rPr>
        <w:t xml:space="preserve"> </w:t>
      </w:r>
      <w:r w:rsidRPr="00D74450">
        <w:t>та методичні</w:t>
      </w:r>
      <w:r w:rsidRPr="00D74450">
        <w:rPr>
          <w:spacing w:val="-1"/>
        </w:rPr>
        <w:t xml:space="preserve"> </w:t>
      </w:r>
      <w:r w:rsidRPr="00D74450">
        <w:t>засади</w:t>
      </w:r>
      <w:r w:rsidRPr="00D74450">
        <w:rPr>
          <w:spacing w:val="-3"/>
        </w:rPr>
        <w:t xml:space="preserve"> </w:t>
      </w:r>
      <w:r w:rsidRPr="00D74450">
        <w:t>сучасної</w:t>
      </w:r>
      <w:r w:rsidRPr="00D74450">
        <w:rPr>
          <w:spacing w:val="-1"/>
        </w:rPr>
        <w:t xml:space="preserve"> </w:t>
      </w:r>
      <w:r w:rsidRPr="00D74450">
        <w:t>соціальної</w:t>
      </w:r>
      <w:r w:rsidRPr="00D74450">
        <w:rPr>
          <w:spacing w:val="-1"/>
        </w:rPr>
        <w:t xml:space="preserve"> </w:t>
      </w:r>
      <w:r w:rsidRPr="00D74450">
        <w:t>роботи,</w:t>
      </w:r>
      <w:r w:rsidRPr="00D74450">
        <w:rPr>
          <w:spacing w:val="-1"/>
        </w:rPr>
        <w:t xml:space="preserve"> </w:t>
      </w:r>
      <w:r w:rsidRPr="00D74450">
        <w:t>форми</w:t>
      </w:r>
      <w:r w:rsidRPr="00D74450">
        <w:rPr>
          <w:spacing w:val="-2"/>
        </w:rPr>
        <w:t xml:space="preserve"> </w:t>
      </w:r>
      <w:r w:rsidRPr="00D74450">
        <w:t>і</w:t>
      </w:r>
      <w:r w:rsidRPr="00D74450">
        <w:rPr>
          <w:spacing w:val="-1"/>
        </w:rPr>
        <w:t xml:space="preserve"> </w:t>
      </w:r>
      <w:r w:rsidRPr="00D74450">
        <w:t>методи соціальної роботи з окремими категоріями клієнтів, профілактики соціальних та особистісних проблем, основи менеджменту соціальної роботи;</w:t>
      </w:r>
    </w:p>
    <w:p w:rsidR="001C51AF" w:rsidRPr="00D74450" w:rsidRDefault="00483740" w:rsidP="004B7C0D">
      <w:pPr>
        <w:pStyle w:val="a4"/>
        <w:numPr>
          <w:ilvl w:val="0"/>
          <w:numId w:val="8"/>
        </w:numPr>
        <w:tabs>
          <w:tab w:val="left" w:pos="991"/>
        </w:tabs>
        <w:ind w:right="286" w:firstLine="566"/>
        <w:jc w:val="both"/>
      </w:pPr>
      <w:r w:rsidRPr="00D74450">
        <w:t>Здатність розкривати основні теоретичні та методичні засади соціально-психологічного консультування особи, яка перебуває у складних життєвих обставинах;</w:t>
      </w:r>
    </w:p>
    <w:p w:rsidR="001C51AF" w:rsidRPr="00D74450" w:rsidRDefault="00483740" w:rsidP="004B7C0D">
      <w:pPr>
        <w:pStyle w:val="a4"/>
        <w:numPr>
          <w:ilvl w:val="0"/>
          <w:numId w:val="8"/>
        </w:numPr>
        <w:tabs>
          <w:tab w:val="left" w:pos="991"/>
        </w:tabs>
        <w:ind w:right="285" w:firstLine="566"/>
        <w:jc w:val="both"/>
      </w:pPr>
      <w:r w:rsidRPr="00D74450">
        <w:t>Здатність</w:t>
      </w:r>
      <w:r w:rsidRPr="00D74450">
        <w:rPr>
          <w:spacing w:val="-2"/>
        </w:rPr>
        <w:t xml:space="preserve"> </w:t>
      </w:r>
      <w:r w:rsidRPr="00D74450">
        <w:t>застосовувати</w:t>
      </w:r>
      <w:r w:rsidRPr="00D74450">
        <w:rPr>
          <w:spacing w:val="-3"/>
        </w:rPr>
        <w:t xml:space="preserve"> </w:t>
      </w:r>
      <w:r w:rsidRPr="00D74450">
        <w:t>знання</w:t>
      </w:r>
      <w:r w:rsidRPr="00D74450">
        <w:rPr>
          <w:spacing w:val="-2"/>
        </w:rPr>
        <w:t xml:space="preserve"> </w:t>
      </w:r>
      <w:r w:rsidRPr="00D74450">
        <w:t>і</w:t>
      </w:r>
      <w:r w:rsidRPr="00D74450">
        <w:rPr>
          <w:spacing w:val="-2"/>
        </w:rPr>
        <w:t xml:space="preserve"> </w:t>
      </w:r>
      <w:r w:rsidRPr="00D74450">
        <w:t>методи</w:t>
      </w:r>
      <w:r w:rsidRPr="00D74450">
        <w:rPr>
          <w:spacing w:val="-4"/>
        </w:rPr>
        <w:t xml:space="preserve"> </w:t>
      </w:r>
      <w:r w:rsidRPr="00D74450">
        <w:t>соціальної</w:t>
      </w:r>
      <w:r w:rsidRPr="00D74450">
        <w:rPr>
          <w:spacing w:val="-2"/>
        </w:rPr>
        <w:t xml:space="preserve"> </w:t>
      </w:r>
      <w:r w:rsidRPr="00D74450">
        <w:t>роботи,</w:t>
      </w:r>
      <w:r w:rsidRPr="00D74450">
        <w:rPr>
          <w:spacing w:val="-2"/>
        </w:rPr>
        <w:t xml:space="preserve"> </w:t>
      </w:r>
      <w:r w:rsidRPr="00D74450">
        <w:t>соціологічних</w:t>
      </w:r>
      <w:r w:rsidRPr="00D74450">
        <w:rPr>
          <w:spacing w:val="-3"/>
        </w:rPr>
        <w:t xml:space="preserve"> </w:t>
      </w:r>
      <w:r w:rsidRPr="00D74450">
        <w:t>досліджень,</w:t>
      </w:r>
      <w:r w:rsidRPr="00D74450">
        <w:rPr>
          <w:spacing w:val="-1"/>
        </w:rPr>
        <w:t xml:space="preserve"> </w:t>
      </w:r>
      <w:r w:rsidRPr="00D74450">
        <w:t xml:space="preserve">психодіагностики, психологічної допомоги при оцінці проблем та потреб клієнтів, плануванні та здійсненні соціального захисту, соціального обслуговування та супроводу клієнтів, наданні соціальних послуг, проведенні профілактичних </w:t>
      </w:r>
      <w:proofErr w:type="spellStart"/>
      <w:r w:rsidRPr="00D74450">
        <w:rPr>
          <w:spacing w:val="-2"/>
        </w:rPr>
        <w:t>втручань</w:t>
      </w:r>
      <w:proofErr w:type="spellEnd"/>
      <w:r w:rsidRPr="00D74450">
        <w:rPr>
          <w:spacing w:val="-2"/>
        </w:rPr>
        <w:t>;</w:t>
      </w:r>
    </w:p>
    <w:p w:rsidR="001C51AF" w:rsidRPr="00D74450" w:rsidRDefault="00483740" w:rsidP="004B7C0D">
      <w:pPr>
        <w:pStyle w:val="a4"/>
        <w:numPr>
          <w:ilvl w:val="0"/>
          <w:numId w:val="8"/>
        </w:numPr>
        <w:tabs>
          <w:tab w:val="left" w:pos="991"/>
        </w:tabs>
        <w:ind w:right="286" w:firstLine="566"/>
        <w:jc w:val="both"/>
      </w:pPr>
      <w:r w:rsidRPr="00D74450">
        <w:t>Здатність застосовувати сучасні моделі і методи соціально-психологічного консультування при наданні соціальних послуг особам, які перебувають у складних життєвих обставинах;</w:t>
      </w:r>
    </w:p>
    <w:p w:rsidR="001C51AF" w:rsidRPr="00D74450" w:rsidRDefault="00483740" w:rsidP="004B7C0D">
      <w:pPr>
        <w:pStyle w:val="a4"/>
        <w:numPr>
          <w:ilvl w:val="0"/>
          <w:numId w:val="8"/>
        </w:numPr>
        <w:tabs>
          <w:tab w:val="left" w:pos="991"/>
        </w:tabs>
        <w:ind w:right="289" w:firstLine="566"/>
        <w:jc w:val="both"/>
      </w:pPr>
      <w:r w:rsidRPr="00D74450">
        <w:t>Здатність встановлювати та підтримувати професійні стосунки з клієнтами, колегами та іншими фахівцями, працювати в команді;</w:t>
      </w:r>
    </w:p>
    <w:p w:rsidR="001C51AF" w:rsidRPr="00D74450" w:rsidRDefault="00483740" w:rsidP="004B7C0D">
      <w:pPr>
        <w:pStyle w:val="a4"/>
        <w:numPr>
          <w:ilvl w:val="0"/>
          <w:numId w:val="8"/>
        </w:numPr>
        <w:tabs>
          <w:tab w:val="left" w:pos="991"/>
        </w:tabs>
        <w:ind w:right="293" w:firstLine="566"/>
        <w:jc w:val="both"/>
      </w:pPr>
      <w:r w:rsidRPr="00D74450">
        <w:t>Уміння аналізувати процес надання послуг в межах поставлених завдань, коригувати план роботи відповідно до контексту, оцінювати результати своєї роботи;</w:t>
      </w:r>
    </w:p>
    <w:p w:rsidR="001C51AF" w:rsidRPr="00D74450" w:rsidRDefault="00483740" w:rsidP="004B7C0D">
      <w:pPr>
        <w:pStyle w:val="a4"/>
        <w:numPr>
          <w:ilvl w:val="0"/>
          <w:numId w:val="8"/>
        </w:numPr>
        <w:tabs>
          <w:tab w:val="left" w:pos="991"/>
        </w:tabs>
        <w:ind w:right="292" w:firstLine="566"/>
        <w:jc w:val="both"/>
      </w:pPr>
      <w:r w:rsidRPr="00D74450">
        <w:t>Здатність дотримуватись норм професійної етики, усвідомлювати та проявляти відповідальність за результати професійної діяльності.</w:t>
      </w:r>
    </w:p>
    <w:p w:rsidR="001C51AF" w:rsidRPr="00D74450" w:rsidRDefault="001C51AF" w:rsidP="004B7C0D">
      <w:pPr>
        <w:pStyle w:val="a3"/>
        <w:rPr>
          <w:sz w:val="22"/>
          <w:szCs w:val="22"/>
        </w:rPr>
      </w:pPr>
    </w:p>
    <w:p w:rsidR="00180203" w:rsidRPr="00D74450" w:rsidRDefault="00180203" w:rsidP="004B7C0D">
      <w:pPr>
        <w:widowControl/>
        <w:autoSpaceDE/>
        <w:autoSpaceDN/>
        <w:ind w:left="709"/>
        <w:rPr>
          <w:lang w:val="ru-RU"/>
        </w:rPr>
      </w:pPr>
      <w:r w:rsidRPr="00D74450">
        <w:rPr>
          <w:b/>
        </w:rPr>
        <w:t>Очікувані результати навчання:</w:t>
      </w:r>
      <w:r w:rsidRPr="00D74450">
        <w:rPr>
          <w:lang w:val="ru-RU"/>
        </w:rPr>
        <w:br/>
      </w:r>
      <w:r w:rsidRPr="00D74450">
        <w:t>Після опанування дисципліни студент повинен:</w:t>
      </w:r>
    </w:p>
    <w:p w:rsidR="00180203" w:rsidRPr="00D74450" w:rsidRDefault="00180203" w:rsidP="004B7C0D">
      <w:pPr>
        <w:pStyle w:val="a4"/>
        <w:numPr>
          <w:ilvl w:val="0"/>
          <w:numId w:val="8"/>
        </w:numPr>
        <w:tabs>
          <w:tab w:val="left" w:pos="991"/>
        </w:tabs>
        <w:ind w:right="293" w:firstLine="566"/>
        <w:jc w:val="both"/>
      </w:pPr>
      <w:r w:rsidRPr="00D74450">
        <w:t>Демонструвати знання основних теоретичних і методичних засад сучасної соціальної роботи, різних форм і методів роботи з окремими категоріями клієнтів, профілактики соціальних і особистісних проблем, а також основ менеджменту у соціальній роботі.</w:t>
      </w:r>
    </w:p>
    <w:p w:rsidR="00180203" w:rsidRPr="00D74450" w:rsidRDefault="00180203" w:rsidP="004B7C0D">
      <w:pPr>
        <w:pStyle w:val="a4"/>
        <w:numPr>
          <w:ilvl w:val="0"/>
          <w:numId w:val="8"/>
        </w:numPr>
        <w:tabs>
          <w:tab w:val="left" w:pos="991"/>
        </w:tabs>
        <w:ind w:right="293" w:firstLine="566"/>
        <w:jc w:val="both"/>
      </w:pPr>
      <w:r w:rsidRPr="00D74450">
        <w:t>Застосовувати знання та методи соціальної роботи, соціологічних досліджень, психодіагностики та психологічної підтримки при виявленні проблем і потреб клієнтів, плануванні та здійсненні соціального захисту, соціального обслуговування і супроводу, наданні соціальних послуг та проведенні профілактичних заходів.</w:t>
      </w:r>
    </w:p>
    <w:p w:rsidR="00180203" w:rsidRPr="00D74450" w:rsidRDefault="00180203" w:rsidP="004B7C0D">
      <w:pPr>
        <w:pStyle w:val="a4"/>
        <w:numPr>
          <w:ilvl w:val="0"/>
          <w:numId w:val="8"/>
        </w:numPr>
        <w:tabs>
          <w:tab w:val="left" w:pos="991"/>
        </w:tabs>
        <w:ind w:right="293" w:firstLine="566"/>
        <w:jc w:val="both"/>
      </w:pPr>
      <w:r w:rsidRPr="00D74450">
        <w:t>Встановлювати і підтримувати професійні взаємовідносини з клієнтами, колегами та іншими фахівцями, ефективно працювати в команді.</w:t>
      </w:r>
    </w:p>
    <w:p w:rsidR="00180203" w:rsidRPr="00D74450" w:rsidRDefault="00180203" w:rsidP="004B7C0D">
      <w:pPr>
        <w:pStyle w:val="a4"/>
        <w:numPr>
          <w:ilvl w:val="0"/>
          <w:numId w:val="8"/>
        </w:numPr>
        <w:tabs>
          <w:tab w:val="left" w:pos="991"/>
        </w:tabs>
        <w:ind w:right="293" w:firstLine="566"/>
        <w:jc w:val="both"/>
      </w:pPr>
      <w:r w:rsidRPr="00D74450">
        <w:t>Аналізувати процес надання соціальних послуг у межах поставлених завдань, коригувати робочі плани відповідно до конкретного контексту та оцінювати результати своєї діяльності.</w:t>
      </w:r>
    </w:p>
    <w:p w:rsidR="00180203" w:rsidRPr="00D74450" w:rsidRDefault="00180203" w:rsidP="004B7C0D">
      <w:pPr>
        <w:pStyle w:val="a4"/>
        <w:numPr>
          <w:ilvl w:val="0"/>
          <w:numId w:val="8"/>
        </w:numPr>
        <w:tabs>
          <w:tab w:val="left" w:pos="991"/>
        </w:tabs>
        <w:ind w:right="293" w:firstLine="566"/>
        <w:jc w:val="both"/>
      </w:pPr>
      <w:r w:rsidRPr="00D74450">
        <w:t>Дотримуватися норм професійної етики, усвідомлювати власну відповідальність за результати професійної роботи та демонструвати відповідальну поведінку у практичній діяльності.</w:t>
      </w:r>
    </w:p>
    <w:p w:rsidR="00180203" w:rsidRDefault="00180203" w:rsidP="004B7C0D">
      <w:pPr>
        <w:pStyle w:val="a3"/>
        <w:rPr>
          <w:sz w:val="22"/>
          <w:szCs w:val="22"/>
        </w:rPr>
      </w:pPr>
    </w:p>
    <w:p w:rsidR="00D74450" w:rsidRPr="00D74450" w:rsidRDefault="00D74450" w:rsidP="004B7C0D">
      <w:pPr>
        <w:pStyle w:val="a3"/>
        <w:rPr>
          <w:sz w:val="22"/>
          <w:szCs w:val="22"/>
        </w:rPr>
      </w:pPr>
    </w:p>
    <w:p w:rsidR="001C51AF" w:rsidRPr="00D74450" w:rsidRDefault="00483740" w:rsidP="004B7C0D">
      <w:pPr>
        <w:pStyle w:val="1"/>
        <w:numPr>
          <w:ilvl w:val="0"/>
          <w:numId w:val="10"/>
        </w:numPr>
        <w:tabs>
          <w:tab w:val="left" w:pos="3914"/>
        </w:tabs>
        <w:ind w:left="3914" w:hanging="228"/>
        <w:jc w:val="left"/>
        <w:rPr>
          <w:sz w:val="22"/>
          <w:szCs w:val="22"/>
        </w:rPr>
      </w:pPr>
      <w:r w:rsidRPr="00D74450">
        <w:rPr>
          <w:sz w:val="22"/>
          <w:szCs w:val="22"/>
        </w:rPr>
        <w:t>Зміст</w:t>
      </w:r>
      <w:r w:rsidRPr="00D74450">
        <w:rPr>
          <w:spacing w:val="-6"/>
          <w:sz w:val="22"/>
          <w:szCs w:val="22"/>
        </w:rPr>
        <w:t xml:space="preserve"> </w:t>
      </w:r>
      <w:r w:rsidRPr="00D74450">
        <w:rPr>
          <w:sz w:val="22"/>
          <w:szCs w:val="22"/>
        </w:rPr>
        <w:t>навчальної</w:t>
      </w:r>
      <w:r w:rsidRPr="00D74450">
        <w:rPr>
          <w:spacing w:val="-10"/>
          <w:sz w:val="22"/>
          <w:szCs w:val="22"/>
        </w:rPr>
        <w:t xml:space="preserve"> </w:t>
      </w:r>
      <w:r w:rsidRPr="00D74450">
        <w:rPr>
          <w:spacing w:val="-2"/>
          <w:sz w:val="22"/>
          <w:szCs w:val="22"/>
        </w:rPr>
        <w:t>дисципліни</w:t>
      </w:r>
    </w:p>
    <w:p w:rsidR="001C51AF" w:rsidRPr="00D74450" w:rsidRDefault="00483740" w:rsidP="004B7C0D">
      <w:pPr>
        <w:ind w:left="707"/>
        <w:rPr>
          <w:b/>
        </w:rPr>
      </w:pPr>
      <w:r w:rsidRPr="00D74450">
        <w:rPr>
          <w:b/>
        </w:rPr>
        <w:t>Змістовий</w:t>
      </w:r>
      <w:r w:rsidRPr="00D74450">
        <w:rPr>
          <w:b/>
          <w:spacing w:val="-10"/>
        </w:rPr>
        <w:t xml:space="preserve"> </w:t>
      </w:r>
      <w:r w:rsidRPr="00D74450">
        <w:rPr>
          <w:b/>
        </w:rPr>
        <w:t>модуль</w:t>
      </w:r>
      <w:r w:rsidRPr="00D74450">
        <w:rPr>
          <w:b/>
          <w:spacing w:val="-8"/>
        </w:rPr>
        <w:t xml:space="preserve"> </w:t>
      </w:r>
      <w:r w:rsidRPr="00D74450">
        <w:rPr>
          <w:b/>
        </w:rPr>
        <w:t>1.</w:t>
      </w:r>
      <w:r w:rsidRPr="00D74450">
        <w:rPr>
          <w:b/>
          <w:spacing w:val="-6"/>
        </w:rPr>
        <w:t xml:space="preserve"> </w:t>
      </w:r>
      <w:r w:rsidRPr="00D74450">
        <w:rPr>
          <w:b/>
        </w:rPr>
        <w:t>Теоретичні</w:t>
      </w:r>
      <w:r w:rsidRPr="00D74450">
        <w:rPr>
          <w:b/>
          <w:spacing w:val="-8"/>
        </w:rPr>
        <w:t xml:space="preserve"> </w:t>
      </w:r>
      <w:r w:rsidR="005631F6" w:rsidRPr="00D74450">
        <w:rPr>
          <w:b/>
          <w:spacing w:val="-8"/>
        </w:rPr>
        <w:t xml:space="preserve">основи </w:t>
      </w:r>
      <w:r w:rsidRPr="00D74450">
        <w:rPr>
          <w:b/>
        </w:rPr>
        <w:t>індивідуальної</w:t>
      </w:r>
      <w:r w:rsidRPr="00D74450">
        <w:rPr>
          <w:b/>
          <w:spacing w:val="-9"/>
        </w:rPr>
        <w:t xml:space="preserve"> </w:t>
      </w:r>
      <w:r w:rsidRPr="00D74450">
        <w:rPr>
          <w:b/>
        </w:rPr>
        <w:t>соціальної</w:t>
      </w:r>
      <w:r w:rsidRPr="00D74450">
        <w:rPr>
          <w:b/>
          <w:spacing w:val="-9"/>
        </w:rPr>
        <w:t xml:space="preserve"> </w:t>
      </w:r>
      <w:r w:rsidRPr="00D74450">
        <w:rPr>
          <w:b/>
          <w:spacing w:val="-2"/>
        </w:rPr>
        <w:t>роботи</w:t>
      </w:r>
    </w:p>
    <w:p w:rsidR="001C51AF" w:rsidRPr="00D74450" w:rsidRDefault="00483740" w:rsidP="004B7C0D">
      <w:pPr>
        <w:pStyle w:val="a3"/>
        <w:ind w:left="140" w:firstLine="720"/>
        <w:rPr>
          <w:sz w:val="22"/>
          <w:szCs w:val="22"/>
        </w:rPr>
      </w:pPr>
      <w:r w:rsidRPr="00D74450">
        <w:rPr>
          <w:b/>
          <w:i/>
          <w:sz w:val="22"/>
          <w:szCs w:val="22"/>
        </w:rPr>
        <w:t>Тема</w:t>
      </w:r>
      <w:r w:rsidRPr="00D74450">
        <w:rPr>
          <w:b/>
          <w:i/>
          <w:spacing w:val="-3"/>
          <w:sz w:val="22"/>
          <w:szCs w:val="22"/>
        </w:rPr>
        <w:t xml:space="preserve"> </w:t>
      </w:r>
      <w:r w:rsidRPr="00D74450">
        <w:rPr>
          <w:b/>
          <w:i/>
          <w:sz w:val="22"/>
          <w:szCs w:val="22"/>
        </w:rPr>
        <w:t>1</w:t>
      </w:r>
      <w:r w:rsidRPr="00D74450">
        <w:rPr>
          <w:i/>
          <w:sz w:val="22"/>
          <w:szCs w:val="22"/>
        </w:rPr>
        <w:t>.</w:t>
      </w:r>
      <w:r w:rsidR="0081356E" w:rsidRPr="00D74450">
        <w:rPr>
          <w:i/>
          <w:sz w:val="22"/>
          <w:szCs w:val="22"/>
        </w:rPr>
        <w:t xml:space="preserve"> Суть та призначення індивідуальної соціальної роботи</w:t>
      </w:r>
      <w:r w:rsidRPr="00D74450">
        <w:rPr>
          <w:i/>
          <w:sz w:val="22"/>
          <w:szCs w:val="22"/>
        </w:rPr>
        <w:t>.</w:t>
      </w:r>
      <w:r w:rsidRPr="00D74450">
        <w:rPr>
          <w:i/>
          <w:spacing w:val="-1"/>
          <w:sz w:val="22"/>
          <w:szCs w:val="22"/>
        </w:rPr>
        <w:t xml:space="preserve"> </w:t>
      </w:r>
      <w:r w:rsidR="0081356E" w:rsidRPr="00D74450">
        <w:rPr>
          <w:sz w:val="22"/>
          <w:szCs w:val="22"/>
        </w:rPr>
        <w:t>Роль індивідуальної роботи в практичній діяльності соціального працівника. Об’єкт індивідуального втручання. Клієнт, користувач та отримувач соціальних послуг. Предмет індивідуальної соціальної роботи. Взаємодія з проблемою та робота з конкретним випадком. Ресурси клієнта. Мета та завдання роботи з індивідуальним випадком. Очікувані результати індивідуальної соціальної роботи.</w:t>
      </w:r>
    </w:p>
    <w:p w:rsidR="00D56CA4" w:rsidRPr="00D74450" w:rsidRDefault="00D56CA4" w:rsidP="004B7C0D">
      <w:pPr>
        <w:ind w:left="140" w:right="286" w:firstLine="720"/>
        <w:jc w:val="both"/>
      </w:pPr>
      <w:r w:rsidRPr="00D74450">
        <w:rPr>
          <w:b/>
          <w:i/>
        </w:rPr>
        <w:t>Тема 2.</w:t>
      </w:r>
      <w:r w:rsidRPr="00D74450">
        <w:t xml:space="preserve"> </w:t>
      </w:r>
      <w:r w:rsidRPr="00D74450">
        <w:rPr>
          <w:i/>
        </w:rPr>
        <w:t>Організаційна структура процесу індивідуальної соціальної роботи.</w:t>
      </w:r>
      <w:r w:rsidRPr="00D74450">
        <w:t xml:space="preserve"> Складові соціальної роботи з конкретним випадком. Функції та завдання окремих етапів індивідуальної роботи. Методи, застосовувані на різних етапах роботи з індивідуальним випадком клієнта. Основні цінності та принципи взаємодії з клієнтом. Оцінка ефективності індивідуальної соціальної роботи.</w:t>
      </w:r>
    </w:p>
    <w:p w:rsidR="008E3FC4" w:rsidRPr="00D74450" w:rsidRDefault="008E3FC4" w:rsidP="004B7C0D">
      <w:pPr>
        <w:ind w:left="140" w:right="286" w:firstLine="720"/>
        <w:jc w:val="both"/>
      </w:pPr>
      <w:r w:rsidRPr="00D74450">
        <w:rPr>
          <w:b/>
          <w:i/>
        </w:rPr>
        <w:t>Тема 3.</w:t>
      </w:r>
      <w:r w:rsidRPr="00D74450">
        <w:t xml:space="preserve"> </w:t>
      </w:r>
      <w:r w:rsidRPr="00D74450">
        <w:rPr>
          <w:i/>
        </w:rPr>
        <w:t xml:space="preserve">Підходи та типи моделей індивідуальної соціальної роботи з клієнтом. </w:t>
      </w:r>
      <w:r w:rsidRPr="00D74450">
        <w:t xml:space="preserve">Підхід, що зосереджений на проблемі, та підхід, що зосереджений на клієнті. Характерні риси індивідуальної роботи у рамках </w:t>
      </w:r>
      <w:proofErr w:type="spellStart"/>
      <w:r w:rsidRPr="00D74450">
        <w:t>біхевіоральної</w:t>
      </w:r>
      <w:proofErr w:type="spellEnd"/>
      <w:r w:rsidRPr="00D74450">
        <w:t>, когнітивної, гуманістичної та орієнтованої на завдання моделей.</w:t>
      </w:r>
    </w:p>
    <w:p w:rsidR="008E3FC4" w:rsidRDefault="008E3FC4" w:rsidP="004B7C0D">
      <w:pPr>
        <w:ind w:left="140" w:right="286" w:firstLine="720"/>
        <w:jc w:val="both"/>
      </w:pPr>
      <w:r w:rsidRPr="00D74450">
        <w:rPr>
          <w:b/>
          <w:i/>
        </w:rPr>
        <w:t>Тема 4.</w:t>
      </w:r>
      <w:r w:rsidRPr="00D74450">
        <w:t xml:space="preserve"> </w:t>
      </w:r>
      <w:r w:rsidRPr="00D74450">
        <w:rPr>
          <w:i/>
        </w:rPr>
        <w:t>Індивідуальне інтерв’ю як фундаментальний метод індивідуальної соціальної роботи</w:t>
      </w:r>
      <w:r w:rsidR="005631F6" w:rsidRPr="00D74450">
        <w:rPr>
          <w:i/>
        </w:rPr>
        <w:t xml:space="preserve">. </w:t>
      </w:r>
      <w:r w:rsidRPr="00D74450">
        <w:t>Функції індивідуального інтерв’ю в роботі з конкретним випадком. Компоненти та структура інтерв’ю. Характерні особливості діагностичного, профілактичного та консультативного інтерв’ю. Техніки та прийоми, що застосовуються під час інтерв’ювання клієнта.</w:t>
      </w:r>
    </w:p>
    <w:p w:rsidR="00D74450" w:rsidRDefault="00D74450" w:rsidP="004B7C0D">
      <w:pPr>
        <w:ind w:left="140" w:right="286" w:firstLine="720"/>
        <w:jc w:val="both"/>
      </w:pPr>
    </w:p>
    <w:p w:rsidR="00D74450" w:rsidRDefault="00D74450" w:rsidP="004B7C0D">
      <w:pPr>
        <w:ind w:left="140" w:right="286" w:firstLine="720"/>
        <w:jc w:val="both"/>
      </w:pPr>
    </w:p>
    <w:p w:rsidR="00D74450" w:rsidRDefault="00D74450" w:rsidP="004B7C0D">
      <w:pPr>
        <w:ind w:left="140" w:right="286" w:firstLine="720"/>
        <w:jc w:val="both"/>
      </w:pPr>
    </w:p>
    <w:p w:rsidR="00D74450" w:rsidRDefault="00D74450" w:rsidP="004B7C0D">
      <w:pPr>
        <w:ind w:left="140" w:right="286" w:firstLine="720"/>
        <w:jc w:val="both"/>
      </w:pPr>
    </w:p>
    <w:p w:rsidR="005631F6" w:rsidRPr="00D74450" w:rsidRDefault="005631F6" w:rsidP="004B7C0D">
      <w:pPr>
        <w:ind w:left="140" w:right="286" w:firstLine="720"/>
        <w:jc w:val="both"/>
      </w:pPr>
      <w:r w:rsidRPr="00D74450">
        <w:rPr>
          <w:b/>
          <w:i/>
        </w:rPr>
        <w:lastRenderedPageBreak/>
        <w:t>Тема 5.</w:t>
      </w:r>
      <w:r w:rsidRPr="00D74450">
        <w:rPr>
          <w:b/>
          <w:bCs/>
        </w:rPr>
        <w:t xml:space="preserve"> </w:t>
      </w:r>
      <w:r w:rsidRPr="00D74450">
        <w:rPr>
          <w:i/>
        </w:rPr>
        <w:t>Знання, навички та професійні якості соціального працівника, необхідні для індивідуальної роботи з клієнтом.</w:t>
      </w:r>
      <w:r w:rsidRPr="00D74450">
        <w:rPr>
          <w:b/>
          <w:bCs/>
        </w:rPr>
        <w:t xml:space="preserve"> </w:t>
      </w:r>
      <w:r w:rsidRPr="00D74450">
        <w:t xml:space="preserve">Визначення </w:t>
      </w:r>
      <w:proofErr w:type="spellStart"/>
      <w:r w:rsidRPr="00D74450">
        <w:t>компетентностей</w:t>
      </w:r>
      <w:proofErr w:type="spellEnd"/>
      <w:r w:rsidRPr="00D74450">
        <w:t xml:space="preserve"> соціального працівника на основі аналізу проблем і потреб різних категорій отримувачів соціальних послуг, завдань індивідуальної соціальної роботи та видів спільної діяльності соціального працівника і клієнта. Розгляд форм і методів розвитку </w:t>
      </w:r>
      <w:proofErr w:type="spellStart"/>
      <w:r w:rsidRPr="00D74450">
        <w:t>компетентностей</w:t>
      </w:r>
      <w:proofErr w:type="spellEnd"/>
      <w:r w:rsidRPr="00D74450">
        <w:t xml:space="preserve">, необхідних для індивідуальної роботи, та </w:t>
      </w:r>
      <w:proofErr w:type="spellStart"/>
      <w:r w:rsidRPr="00D74450">
        <w:t>професійно</w:t>
      </w:r>
      <w:proofErr w:type="spellEnd"/>
      <w:r w:rsidRPr="00D74450">
        <w:t xml:space="preserve"> значущих якостей фахівця. Особливості проведення тренінгів для формування професійних навичок і якостей соціального працівника.</w:t>
      </w:r>
    </w:p>
    <w:p w:rsidR="005631F6" w:rsidRDefault="005631F6" w:rsidP="004B7C0D">
      <w:pPr>
        <w:pStyle w:val="1"/>
        <w:jc w:val="both"/>
        <w:rPr>
          <w:sz w:val="10"/>
          <w:szCs w:val="22"/>
        </w:rPr>
      </w:pPr>
    </w:p>
    <w:p w:rsidR="00D74450" w:rsidRDefault="00D74450" w:rsidP="004B7C0D">
      <w:pPr>
        <w:pStyle w:val="1"/>
        <w:jc w:val="both"/>
        <w:rPr>
          <w:sz w:val="10"/>
          <w:szCs w:val="22"/>
        </w:rPr>
      </w:pPr>
    </w:p>
    <w:p w:rsidR="00D74450" w:rsidRPr="00D74450" w:rsidRDefault="00D74450" w:rsidP="004B7C0D">
      <w:pPr>
        <w:pStyle w:val="1"/>
        <w:jc w:val="both"/>
        <w:rPr>
          <w:sz w:val="10"/>
          <w:szCs w:val="22"/>
        </w:rPr>
      </w:pPr>
    </w:p>
    <w:p w:rsidR="001C51AF" w:rsidRPr="00D74450" w:rsidRDefault="00483740" w:rsidP="004B7C0D">
      <w:pPr>
        <w:pStyle w:val="1"/>
        <w:jc w:val="both"/>
        <w:rPr>
          <w:sz w:val="22"/>
          <w:szCs w:val="22"/>
        </w:rPr>
      </w:pPr>
      <w:r w:rsidRPr="00D74450">
        <w:rPr>
          <w:sz w:val="22"/>
          <w:szCs w:val="22"/>
        </w:rPr>
        <w:t>Змістовий</w:t>
      </w:r>
      <w:r w:rsidRPr="00D74450">
        <w:rPr>
          <w:spacing w:val="-8"/>
          <w:sz w:val="22"/>
          <w:szCs w:val="22"/>
        </w:rPr>
        <w:t xml:space="preserve"> </w:t>
      </w:r>
      <w:r w:rsidRPr="00D74450">
        <w:rPr>
          <w:sz w:val="22"/>
          <w:szCs w:val="22"/>
        </w:rPr>
        <w:t>модуль</w:t>
      </w:r>
      <w:r w:rsidRPr="00D74450">
        <w:rPr>
          <w:spacing w:val="-7"/>
          <w:sz w:val="22"/>
          <w:szCs w:val="22"/>
        </w:rPr>
        <w:t xml:space="preserve"> </w:t>
      </w:r>
      <w:r w:rsidRPr="00D74450">
        <w:rPr>
          <w:sz w:val="22"/>
          <w:szCs w:val="22"/>
        </w:rPr>
        <w:t>2.</w:t>
      </w:r>
      <w:r w:rsidR="005631F6" w:rsidRPr="00D74450">
        <w:rPr>
          <w:spacing w:val="36"/>
          <w:sz w:val="22"/>
          <w:szCs w:val="22"/>
        </w:rPr>
        <w:t xml:space="preserve"> </w:t>
      </w:r>
      <w:r w:rsidR="005631F6" w:rsidRPr="00D74450">
        <w:rPr>
          <w:sz w:val="22"/>
          <w:szCs w:val="22"/>
        </w:rPr>
        <w:t xml:space="preserve">Розвиток </w:t>
      </w:r>
      <w:proofErr w:type="spellStart"/>
      <w:r w:rsidR="005631F6" w:rsidRPr="00D74450">
        <w:rPr>
          <w:sz w:val="22"/>
          <w:szCs w:val="22"/>
        </w:rPr>
        <w:t>компетентностей</w:t>
      </w:r>
      <w:proofErr w:type="spellEnd"/>
      <w:r w:rsidR="005631F6" w:rsidRPr="00D74450">
        <w:rPr>
          <w:sz w:val="22"/>
          <w:szCs w:val="22"/>
        </w:rPr>
        <w:t xml:space="preserve"> у сфері індивідуальної роботи з клієнтом</w:t>
      </w:r>
    </w:p>
    <w:p w:rsidR="005631F6" w:rsidRPr="00D74450" w:rsidRDefault="005631F6" w:rsidP="004B7C0D">
      <w:pPr>
        <w:ind w:left="140" w:right="286" w:firstLine="720"/>
        <w:jc w:val="both"/>
      </w:pPr>
      <w:r w:rsidRPr="00D74450">
        <w:rPr>
          <w:b/>
          <w:i/>
        </w:rPr>
        <w:t>Тема 6.</w:t>
      </w:r>
      <w:r w:rsidRPr="00D74450">
        <w:rPr>
          <w:b/>
          <w:bCs/>
        </w:rPr>
        <w:t xml:space="preserve"> </w:t>
      </w:r>
      <w:r w:rsidRPr="00D74450">
        <w:rPr>
          <w:i/>
        </w:rPr>
        <w:t xml:space="preserve">Оцінка власних умінь і професійних навичок консультанта. </w:t>
      </w:r>
      <w:r w:rsidRPr="00D74450">
        <w:t xml:space="preserve">Студенти здійснюють самооцінку своїх професійних навичок та якостей консультанта і визначають власні пріоритети в тренінговій роботі. Проводиться пробне індивідуальне інтерв’ю, оцінюються його результати, виявляються проблемні моменти та </w:t>
      </w:r>
      <w:proofErr w:type="spellStart"/>
      <w:r w:rsidRPr="00D74450">
        <w:t>уточнюються</w:t>
      </w:r>
      <w:proofErr w:type="spellEnd"/>
      <w:r w:rsidRPr="00D74450">
        <w:t xml:space="preserve"> індивідуальні завдання для подальшого тренінгу.</w:t>
      </w:r>
    </w:p>
    <w:p w:rsidR="00235A89" w:rsidRPr="00D74450" w:rsidRDefault="00483740" w:rsidP="004B7C0D">
      <w:pPr>
        <w:ind w:left="140" w:right="281" w:firstLine="720"/>
        <w:jc w:val="both"/>
      </w:pPr>
      <w:r w:rsidRPr="00D74450">
        <w:rPr>
          <w:b/>
          <w:i/>
        </w:rPr>
        <w:t>Тема</w:t>
      </w:r>
      <w:r w:rsidRPr="00D74450">
        <w:rPr>
          <w:b/>
          <w:i/>
          <w:spacing w:val="-2"/>
        </w:rPr>
        <w:t xml:space="preserve"> </w:t>
      </w:r>
      <w:r w:rsidRPr="00D74450">
        <w:rPr>
          <w:b/>
          <w:i/>
        </w:rPr>
        <w:t>7.</w:t>
      </w:r>
      <w:r w:rsidRPr="00D74450">
        <w:rPr>
          <w:b/>
          <w:i/>
          <w:spacing w:val="-7"/>
        </w:rPr>
        <w:t xml:space="preserve"> </w:t>
      </w:r>
      <w:r w:rsidR="00235A89" w:rsidRPr="00D74450">
        <w:rPr>
          <w:i/>
        </w:rPr>
        <w:t>Формування та</w:t>
      </w:r>
      <w:r w:rsidRPr="00D74450">
        <w:rPr>
          <w:i/>
        </w:rPr>
        <w:t xml:space="preserve"> підтримка контакту</w:t>
      </w:r>
      <w:r w:rsidR="00235A89" w:rsidRPr="00D74450">
        <w:rPr>
          <w:i/>
        </w:rPr>
        <w:t xml:space="preserve"> з клієнтом</w:t>
      </w:r>
      <w:r w:rsidRPr="00D74450">
        <w:rPr>
          <w:i/>
        </w:rPr>
        <w:t xml:space="preserve"> </w:t>
      </w:r>
      <w:r w:rsidR="00235A89" w:rsidRPr="00D74450">
        <w:rPr>
          <w:i/>
        </w:rPr>
        <w:t xml:space="preserve">під час </w:t>
      </w:r>
      <w:r w:rsidRPr="00D74450">
        <w:rPr>
          <w:i/>
        </w:rPr>
        <w:t>індивідуального інтерв’ю.</w:t>
      </w:r>
      <w:r w:rsidRPr="00D74450">
        <w:t xml:space="preserve"> </w:t>
      </w:r>
      <w:r w:rsidR="00235A89" w:rsidRPr="00D74450">
        <w:t>Розгляд значення встановлення зорового контакту. Визначення ознак готовності клієнта до взаємодії. Тренування прийомів налагодження зорового контакту. Практичне відпрацювання прийомів встановлення зорового контакту з клієнтом. Практика застосування технік підтримки невербальної взаємодії з клієнтом під час інтерв’ю.</w:t>
      </w:r>
    </w:p>
    <w:p w:rsidR="00F20A14" w:rsidRPr="00D74450" w:rsidRDefault="00F20A14" w:rsidP="004B7C0D">
      <w:pPr>
        <w:ind w:left="140" w:right="281" w:firstLine="720"/>
        <w:jc w:val="both"/>
      </w:pPr>
      <w:r w:rsidRPr="00D74450">
        <w:rPr>
          <w:b/>
          <w:i/>
        </w:rPr>
        <w:t>Тема 8.</w:t>
      </w:r>
      <w:r w:rsidRPr="00D74450">
        <w:rPr>
          <w:i/>
        </w:rPr>
        <w:t xml:space="preserve"> Визначення та аналіз емоційного стану клієнта під час індивідуального інтерв’ю</w:t>
      </w:r>
      <w:r w:rsidR="00D15B49" w:rsidRPr="00D74450">
        <w:rPr>
          <w:i/>
        </w:rPr>
        <w:t xml:space="preserve">. </w:t>
      </w:r>
      <w:r w:rsidRPr="00D74450">
        <w:rPr>
          <w:i/>
        </w:rPr>
        <w:br/>
      </w:r>
      <w:r w:rsidRPr="00D74450">
        <w:t>Обговорення значення сприйняття й інтерпретації невербальної поведінки клієнта у процесі інтерв’ю. Характерні ознаки емоційног</w:t>
      </w:r>
      <w:r w:rsidRPr="00D74450">
        <w:rPr>
          <w:spacing w:val="-6"/>
        </w:rPr>
        <w:t xml:space="preserve">о стану та їх трактування. Практичне відпрацювання умінь розпізнавання невербальних сигналів клієнта. </w:t>
      </w:r>
      <w:proofErr w:type="spellStart"/>
      <w:r w:rsidRPr="00D74450">
        <w:t>Емпатійне</w:t>
      </w:r>
      <w:proofErr w:type="spellEnd"/>
      <w:r w:rsidRPr="00D74450">
        <w:t xml:space="preserve"> ставлення до </w:t>
      </w:r>
      <w:r w:rsidRPr="00D74450">
        <w:rPr>
          <w:spacing w:val="-6"/>
        </w:rPr>
        <w:t>клієнта та розвиток</w:t>
      </w:r>
      <w:r w:rsidRPr="00D74450">
        <w:t xml:space="preserve"> навичок </w:t>
      </w:r>
      <w:proofErr w:type="spellStart"/>
      <w:r w:rsidRPr="00D74450">
        <w:t>емпатійного</w:t>
      </w:r>
      <w:proofErr w:type="spellEnd"/>
      <w:r w:rsidRPr="00D74450">
        <w:t xml:space="preserve"> реагування.</w:t>
      </w:r>
    </w:p>
    <w:p w:rsidR="00F20A14" w:rsidRPr="00D74450" w:rsidRDefault="00F20A14" w:rsidP="004B7C0D">
      <w:pPr>
        <w:ind w:left="140" w:right="279" w:firstLine="720"/>
        <w:jc w:val="both"/>
      </w:pPr>
      <w:r w:rsidRPr="00D74450">
        <w:rPr>
          <w:b/>
          <w:i/>
        </w:rPr>
        <w:t>Тема 9.</w:t>
      </w:r>
      <w:r w:rsidRPr="00D74450">
        <w:rPr>
          <w:i/>
        </w:rPr>
        <w:t xml:space="preserve"> Використання технік і методів активного слухання під час індивідуального інтерв’ю</w:t>
      </w:r>
      <w:r w:rsidR="00D15B49" w:rsidRPr="00D74450">
        <w:rPr>
          <w:i/>
        </w:rPr>
        <w:t xml:space="preserve">. </w:t>
      </w:r>
      <w:r w:rsidRPr="00D74450">
        <w:rPr>
          <w:b/>
          <w:bCs/>
          <w:i/>
        </w:rPr>
        <w:br/>
      </w:r>
      <w:r w:rsidRPr="00D74450">
        <w:t xml:space="preserve">Аналіз значення слухання у процесі інтерв’ювання. Практика досвіду уважного слухання. Визначення рис ефективного слухача, а також дій, що сприяють чи перешкоджають спілкуванню. Формулювання правил зосередженого слухання. Розгляд прийомів та встановлення принципів активного вислуховування клієнта. Тренування окремих технік активного та </w:t>
      </w:r>
      <w:proofErr w:type="spellStart"/>
      <w:r w:rsidRPr="00D74450">
        <w:t>емпатійного</w:t>
      </w:r>
      <w:proofErr w:type="spellEnd"/>
      <w:r w:rsidRPr="00D74450">
        <w:t xml:space="preserve"> слухання.</w:t>
      </w:r>
    </w:p>
    <w:p w:rsidR="00F20A14" w:rsidRPr="00D74450" w:rsidRDefault="00F20A14" w:rsidP="004B7C0D">
      <w:pPr>
        <w:ind w:left="140" w:right="284" w:firstLine="720"/>
        <w:jc w:val="both"/>
      </w:pPr>
      <w:r w:rsidRPr="00D74450">
        <w:rPr>
          <w:b/>
          <w:i/>
        </w:rPr>
        <w:t>Тема 10.</w:t>
      </w:r>
      <w:r w:rsidRPr="00D74450">
        <w:rPr>
          <w:i/>
        </w:rPr>
        <w:t xml:space="preserve"> Використання технік розпитування під час індивідуального інтерв’ю з клієнтом</w:t>
      </w:r>
      <w:r w:rsidR="00D15B49" w:rsidRPr="00D74450">
        <w:rPr>
          <w:i/>
        </w:rPr>
        <w:t xml:space="preserve">. </w:t>
      </w:r>
      <w:r w:rsidRPr="00D74450">
        <w:rPr>
          <w:i/>
        </w:rPr>
        <w:br/>
      </w:r>
      <w:r w:rsidRPr="00D74450">
        <w:t>Розгляд значення запитування клієнта, ролі відкритих і закритих запитань у процесі виявлення його проблем. Формування вміння правильно конструювати запитання. Практичне відпрацювання навичок розпитування в ході індивідуального інтерв’ю.</w:t>
      </w:r>
    </w:p>
    <w:p w:rsidR="00F20A14" w:rsidRPr="00D74450" w:rsidRDefault="00F20A14" w:rsidP="004B7C0D">
      <w:pPr>
        <w:ind w:left="140" w:right="279" w:firstLine="720"/>
        <w:jc w:val="both"/>
      </w:pPr>
      <w:r w:rsidRPr="00D74450">
        <w:rPr>
          <w:b/>
          <w:i/>
        </w:rPr>
        <w:t>Тема 11.</w:t>
      </w:r>
      <w:r w:rsidRPr="00D74450">
        <w:rPr>
          <w:i/>
        </w:rPr>
        <w:t xml:space="preserve"> Вивчення індивідуального випадку клієнта та організація плану індивідуальної соціальної роботи.</w:t>
      </w:r>
      <w:r w:rsidRPr="00D74450">
        <w:rPr>
          <w:rStyle w:val="a5"/>
        </w:rPr>
        <w:t xml:space="preserve"> </w:t>
      </w:r>
      <w:r w:rsidRPr="00D74450">
        <w:t>Структура аналізу індивідуального випадку клієнта. Схема опису індивідуальної ситуації. Поєднане застосування методів слухання та розпитування під час вивчення проблем клієнта й особливостей конкретного випадку. Практичне відпрацювання оцінювання індивідуального випадку та розробки плану індивідуальної соціальної роботи з клієнтом.</w:t>
      </w:r>
    </w:p>
    <w:p w:rsidR="00F20A14" w:rsidRPr="00D74450" w:rsidRDefault="00F20A14" w:rsidP="004B7C0D">
      <w:pPr>
        <w:ind w:left="140" w:right="283" w:firstLine="720"/>
        <w:jc w:val="both"/>
      </w:pPr>
      <w:r w:rsidRPr="00D74450">
        <w:rPr>
          <w:b/>
          <w:i/>
        </w:rPr>
        <w:t>Тема 12.</w:t>
      </w:r>
      <w:r w:rsidRPr="00D74450">
        <w:rPr>
          <w:i/>
        </w:rPr>
        <w:t xml:space="preserve"> Використання технік та методів втручання в процесі індивідуальної роботи з клієнтом</w:t>
      </w:r>
      <w:r w:rsidRPr="00D74450">
        <w:rPr>
          <w:bCs/>
          <w:i/>
        </w:rPr>
        <w:t>.</w:t>
      </w:r>
      <w:r w:rsidRPr="00D74450">
        <w:rPr>
          <w:rStyle w:val="a5"/>
        </w:rPr>
        <w:t xml:space="preserve"> </w:t>
      </w:r>
      <w:r w:rsidRPr="00D74450">
        <w:t>Аналіз можливостей і меж впливу соціального працівника на життєву ситуацію клієнта. Практичне відпрацювання прийомів інформаційної підтримки та емоційної допомоги, застосування технік пропонування альтернатив і формування системи завдань.</w:t>
      </w:r>
    </w:p>
    <w:p w:rsidR="00D15B49" w:rsidRPr="00D74450" w:rsidRDefault="00F20A14" w:rsidP="004B7C0D">
      <w:pPr>
        <w:ind w:left="140" w:right="288" w:firstLine="720"/>
        <w:jc w:val="both"/>
      </w:pPr>
      <w:r w:rsidRPr="00D74450">
        <w:rPr>
          <w:b/>
          <w:i/>
        </w:rPr>
        <w:t>Тема 13.</w:t>
      </w:r>
      <w:r w:rsidRPr="00D74450">
        <w:rPr>
          <w:i/>
        </w:rPr>
        <w:t xml:space="preserve"> Практика проведення індивідуального консультативного інтерв’ю в рамках тренінгу</w:t>
      </w:r>
      <w:r w:rsidRPr="00D74450">
        <w:rPr>
          <w:rStyle w:val="a5"/>
        </w:rPr>
        <w:t xml:space="preserve">. </w:t>
      </w:r>
      <w:r w:rsidRPr="00D74450">
        <w:t>Обговорення особливостей організації консультативного інтерв’ю та використання навичок індивідуальної взаємодії з клієнтом. Відпрацювання моделі проведення інтерв’ю з клієнтом у повному обсязі. Самоаналіз та оцінка учасниками ефективності застосування різних технік і прийомів індивідуального інтерв’ю.</w:t>
      </w:r>
    </w:p>
    <w:p w:rsidR="001C51AF" w:rsidRDefault="00F20A14" w:rsidP="004B7C0D">
      <w:pPr>
        <w:ind w:left="140" w:right="288" w:firstLine="720"/>
        <w:jc w:val="both"/>
      </w:pPr>
      <w:r w:rsidRPr="00D74450">
        <w:rPr>
          <w:b/>
          <w:i/>
        </w:rPr>
        <w:t>Тема 14.</w:t>
      </w:r>
      <w:r w:rsidRPr="00D74450">
        <w:rPr>
          <w:i/>
        </w:rPr>
        <w:t xml:space="preserve"> Оцінка практичного досвіду роботи з клієнтом, здобутого під час тренінгу. </w:t>
      </w:r>
      <w:r w:rsidRPr="00D74450">
        <w:t xml:space="preserve">Групове обговорення студентами власного досвіду роботи з клієнтом у межах тренінгу: успіхи та труднощі, їх причини, проблемні ситуації під час індивідуальної роботи та можливі шляхи їх подолання. Оцінка використаних знань і навичок, а також тих компетенцій, яких бракувало. Обговорення інструментів та ресурсів соціального працівника для вдосконалення професійних якостей. Самоаналіз професійного досвіду, </w:t>
      </w:r>
      <w:proofErr w:type="spellStart"/>
      <w:r w:rsidRPr="00D74450">
        <w:t>супервізія</w:t>
      </w:r>
      <w:proofErr w:type="spellEnd"/>
      <w:r w:rsidRPr="00D74450">
        <w:t xml:space="preserve"> та участь у групах взаємодопомоги як засоби підвищення професійного рівня соціального працівника.</w:t>
      </w:r>
    </w:p>
    <w:p w:rsidR="00D74450" w:rsidRDefault="00D74450" w:rsidP="004B7C0D">
      <w:pPr>
        <w:ind w:left="140" w:right="288" w:firstLine="720"/>
        <w:jc w:val="both"/>
      </w:pPr>
    </w:p>
    <w:p w:rsidR="00D74450" w:rsidRDefault="00D74450" w:rsidP="004B7C0D">
      <w:pPr>
        <w:ind w:left="140" w:right="288" w:firstLine="720"/>
        <w:jc w:val="both"/>
      </w:pPr>
    </w:p>
    <w:p w:rsidR="00D74450" w:rsidRDefault="00D74450" w:rsidP="004B7C0D">
      <w:pPr>
        <w:ind w:left="140" w:right="288" w:firstLine="720"/>
        <w:jc w:val="both"/>
      </w:pPr>
    </w:p>
    <w:p w:rsidR="00D74450" w:rsidRDefault="00D74450" w:rsidP="004B7C0D">
      <w:pPr>
        <w:ind w:left="140" w:right="288" w:firstLine="720"/>
        <w:jc w:val="both"/>
      </w:pPr>
    </w:p>
    <w:p w:rsidR="00D74450" w:rsidRDefault="00D74450" w:rsidP="004B7C0D">
      <w:pPr>
        <w:ind w:left="140" w:right="288" w:firstLine="720"/>
        <w:jc w:val="both"/>
      </w:pPr>
    </w:p>
    <w:p w:rsidR="00D74450" w:rsidRDefault="00D74450" w:rsidP="004B7C0D">
      <w:pPr>
        <w:ind w:left="140" w:right="288" w:firstLine="720"/>
        <w:jc w:val="both"/>
      </w:pPr>
    </w:p>
    <w:p w:rsidR="00D74450" w:rsidRDefault="00D74450" w:rsidP="004B7C0D">
      <w:pPr>
        <w:ind w:left="140" w:right="288" w:firstLine="720"/>
        <w:jc w:val="both"/>
      </w:pPr>
    </w:p>
    <w:p w:rsidR="00D74450" w:rsidRDefault="00D74450" w:rsidP="004B7C0D">
      <w:pPr>
        <w:ind w:left="140" w:right="288" w:firstLine="720"/>
        <w:jc w:val="both"/>
      </w:pPr>
    </w:p>
    <w:p w:rsidR="00D74450" w:rsidRPr="00D74450" w:rsidRDefault="00D74450" w:rsidP="004B7C0D">
      <w:pPr>
        <w:ind w:left="140" w:right="288" w:firstLine="720"/>
        <w:jc w:val="both"/>
      </w:pPr>
    </w:p>
    <w:p w:rsidR="00AF1EB7" w:rsidRPr="00D74450" w:rsidRDefault="00AF1EB7" w:rsidP="004B7C0D">
      <w:pPr>
        <w:ind w:left="140" w:right="288" w:firstLine="720"/>
        <w:jc w:val="both"/>
        <w:rPr>
          <w:sz w:val="2"/>
          <w:szCs w:val="16"/>
        </w:rPr>
      </w:pPr>
    </w:p>
    <w:p w:rsidR="001C51AF" w:rsidRPr="00D74450" w:rsidRDefault="00483740" w:rsidP="004B7C0D">
      <w:pPr>
        <w:pStyle w:val="a4"/>
        <w:numPr>
          <w:ilvl w:val="0"/>
          <w:numId w:val="10"/>
        </w:numPr>
        <w:tabs>
          <w:tab w:val="left" w:pos="3664"/>
        </w:tabs>
        <w:ind w:left="3664" w:hanging="201"/>
        <w:jc w:val="left"/>
        <w:rPr>
          <w:b/>
        </w:rPr>
      </w:pPr>
      <w:r w:rsidRPr="00D74450">
        <w:rPr>
          <w:b/>
        </w:rPr>
        <w:lastRenderedPageBreak/>
        <w:t>Тематичний</w:t>
      </w:r>
      <w:r w:rsidRPr="00D74450">
        <w:rPr>
          <w:b/>
          <w:spacing w:val="-10"/>
        </w:rPr>
        <w:t xml:space="preserve"> </w:t>
      </w:r>
      <w:r w:rsidRPr="00D74450">
        <w:rPr>
          <w:b/>
        </w:rPr>
        <w:t>план</w:t>
      </w:r>
      <w:r w:rsidRPr="00D74450">
        <w:rPr>
          <w:b/>
          <w:spacing w:val="-10"/>
        </w:rPr>
        <w:t xml:space="preserve"> </w:t>
      </w:r>
      <w:r w:rsidRPr="00D74450">
        <w:rPr>
          <w:b/>
        </w:rPr>
        <w:t>навчальної</w:t>
      </w:r>
      <w:r w:rsidRPr="00D74450">
        <w:rPr>
          <w:b/>
          <w:spacing w:val="-9"/>
        </w:rPr>
        <w:t xml:space="preserve"> </w:t>
      </w:r>
      <w:r w:rsidRPr="00D74450">
        <w:rPr>
          <w:b/>
          <w:spacing w:val="-2"/>
        </w:rPr>
        <w:t>дисципліни</w:t>
      </w:r>
    </w:p>
    <w:p w:rsidR="001C51AF" w:rsidRPr="00D74450" w:rsidRDefault="001C51AF" w:rsidP="004B7C0D">
      <w:pPr>
        <w:pStyle w:val="a3"/>
        <w:rPr>
          <w:b/>
          <w:sz w:val="8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3"/>
        <w:gridCol w:w="703"/>
        <w:gridCol w:w="531"/>
        <w:gridCol w:w="531"/>
        <w:gridCol w:w="541"/>
        <w:gridCol w:w="567"/>
        <w:gridCol w:w="603"/>
        <w:gridCol w:w="661"/>
        <w:gridCol w:w="536"/>
        <w:gridCol w:w="445"/>
        <w:gridCol w:w="594"/>
        <w:gridCol w:w="477"/>
        <w:gridCol w:w="575"/>
      </w:tblGrid>
      <w:tr w:rsidR="00D74450" w:rsidRPr="00D74450">
        <w:trPr>
          <w:trHeight w:val="230"/>
        </w:trPr>
        <w:tc>
          <w:tcPr>
            <w:tcW w:w="3243" w:type="dxa"/>
            <w:vMerge w:val="restart"/>
          </w:tcPr>
          <w:p w:rsidR="001C51AF" w:rsidRPr="00D74450" w:rsidRDefault="00483740" w:rsidP="004B7C0D">
            <w:pPr>
              <w:pStyle w:val="TableParagraph"/>
              <w:ind w:left="326"/>
              <w:jc w:val="left"/>
              <w:rPr>
                <w:sz w:val="20"/>
              </w:rPr>
            </w:pPr>
            <w:r w:rsidRPr="00D74450">
              <w:t>Назви</w:t>
            </w:r>
            <w:r w:rsidRPr="00D74450">
              <w:rPr>
                <w:spacing w:val="-7"/>
              </w:rPr>
              <w:t xml:space="preserve"> </w:t>
            </w:r>
            <w:r w:rsidRPr="00D74450">
              <w:t>змістових</w:t>
            </w:r>
            <w:r w:rsidRPr="00D74450">
              <w:rPr>
                <w:spacing w:val="-6"/>
              </w:rPr>
              <w:t xml:space="preserve"> </w:t>
            </w:r>
            <w:r w:rsidRPr="00D74450">
              <w:t>модулів</w:t>
            </w:r>
            <w:r w:rsidRPr="00D74450">
              <w:rPr>
                <w:spacing w:val="-6"/>
              </w:rPr>
              <w:t xml:space="preserve"> </w:t>
            </w:r>
            <w:r w:rsidRPr="00D74450">
              <w:t>і</w:t>
            </w:r>
            <w:r w:rsidRPr="00D74450">
              <w:rPr>
                <w:spacing w:val="-5"/>
              </w:rPr>
              <w:t xml:space="preserve"> тем</w:t>
            </w:r>
          </w:p>
        </w:tc>
        <w:tc>
          <w:tcPr>
            <w:tcW w:w="6764" w:type="dxa"/>
            <w:gridSpan w:val="12"/>
          </w:tcPr>
          <w:p w:rsidR="001C51AF" w:rsidRPr="00D74450" w:rsidRDefault="00483740" w:rsidP="004B7C0D">
            <w:pPr>
              <w:pStyle w:val="TableParagraph"/>
              <w:ind w:left="0"/>
            </w:pPr>
            <w:r w:rsidRPr="00D74450">
              <w:rPr>
                <w:spacing w:val="-2"/>
              </w:rPr>
              <w:t>Кількість</w:t>
            </w:r>
            <w:r w:rsidRPr="00D74450">
              <w:rPr>
                <w:spacing w:val="2"/>
              </w:rPr>
              <w:t xml:space="preserve"> </w:t>
            </w:r>
            <w:r w:rsidRPr="00D74450">
              <w:rPr>
                <w:spacing w:val="-2"/>
              </w:rPr>
              <w:t>годин</w:t>
            </w:r>
          </w:p>
        </w:tc>
      </w:tr>
      <w:tr w:rsidR="00D74450" w:rsidRPr="00D74450">
        <w:trPr>
          <w:trHeight w:val="230"/>
        </w:trPr>
        <w:tc>
          <w:tcPr>
            <w:tcW w:w="3243" w:type="dxa"/>
            <w:vMerge/>
            <w:tcBorders>
              <w:top w:val="nil"/>
            </w:tcBorders>
          </w:tcPr>
          <w:p w:rsidR="001C51AF" w:rsidRPr="00D74450" w:rsidRDefault="001C51AF" w:rsidP="004B7C0D">
            <w:pPr>
              <w:rPr>
                <w:sz w:val="2"/>
                <w:szCs w:val="2"/>
              </w:rPr>
            </w:pPr>
          </w:p>
        </w:tc>
        <w:tc>
          <w:tcPr>
            <w:tcW w:w="3476" w:type="dxa"/>
            <w:gridSpan w:val="6"/>
          </w:tcPr>
          <w:p w:rsidR="001C51AF" w:rsidRPr="00D74450" w:rsidRDefault="00483740" w:rsidP="004B7C0D">
            <w:pPr>
              <w:pStyle w:val="TableParagraph"/>
              <w:ind w:left="7"/>
            </w:pPr>
            <w:r w:rsidRPr="00D74450">
              <w:t>денна</w:t>
            </w:r>
            <w:r w:rsidRPr="00D74450">
              <w:rPr>
                <w:spacing w:val="-8"/>
              </w:rPr>
              <w:t xml:space="preserve"> </w:t>
            </w:r>
            <w:r w:rsidRPr="00D74450">
              <w:rPr>
                <w:spacing w:val="-2"/>
              </w:rPr>
              <w:t>форма</w:t>
            </w:r>
          </w:p>
        </w:tc>
        <w:tc>
          <w:tcPr>
            <w:tcW w:w="3288" w:type="dxa"/>
            <w:gridSpan w:val="6"/>
          </w:tcPr>
          <w:p w:rsidR="001C51AF" w:rsidRPr="00D74450" w:rsidRDefault="00483740" w:rsidP="004B7C0D">
            <w:pPr>
              <w:pStyle w:val="TableParagraph"/>
              <w:ind w:left="1048"/>
              <w:jc w:val="left"/>
            </w:pPr>
            <w:r w:rsidRPr="00D74450">
              <w:t>Заочна</w:t>
            </w:r>
            <w:r w:rsidRPr="00D74450">
              <w:rPr>
                <w:spacing w:val="-7"/>
              </w:rPr>
              <w:t xml:space="preserve"> </w:t>
            </w:r>
            <w:r w:rsidRPr="00D74450">
              <w:rPr>
                <w:spacing w:val="-2"/>
              </w:rPr>
              <w:t>форма</w:t>
            </w:r>
          </w:p>
        </w:tc>
      </w:tr>
      <w:tr w:rsidR="00D74450" w:rsidRPr="00D74450">
        <w:trPr>
          <w:trHeight w:val="230"/>
        </w:trPr>
        <w:tc>
          <w:tcPr>
            <w:tcW w:w="3243" w:type="dxa"/>
            <w:vMerge/>
            <w:tcBorders>
              <w:top w:val="nil"/>
            </w:tcBorders>
          </w:tcPr>
          <w:p w:rsidR="001C51AF" w:rsidRPr="00D74450" w:rsidRDefault="001C51AF" w:rsidP="004B7C0D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vMerge w:val="restart"/>
          </w:tcPr>
          <w:p w:rsidR="001C51AF" w:rsidRPr="00D74450" w:rsidRDefault="00483740" w:rsidP="004B7C0D">
            <w:pPr>
              <w:pStyle w:val="TableParagraph"/>
              <w:ind w:left="261" w:right="126" w:hanging="120"/>
              <w:jc w:val="left"/>
              <w:rPr>
                <w:sz w:val="20"/>
              </w:rPr>
            </w:pPr>
            <w:proofErr w:type="spellStart"/>
            <w:r w:rsidRPr="00D74450">
              <w:rPr>
                <w:spacing w:val="-4"/>
                <w:sz w:val="20"/>
              </w:rPr>
              <w:t>Усьо</w:t>
            </w:r>
            <w:proofErr w:type="spellEnd"/>
            <w:r w:rsidRPr="00D74450">
              <w:rPr>
                <w:spacing w:val="-4"/>
                <w:sz w:val="20"/>
              </w:rPr>
              <w:t xml:space="preserve"> </w:t>
            </w:r>
            <w:r w:rsidRPr="00D74450">
              <w:rPr>
                <w:spacing w:val="-6"/>
                <w:sz w:val="20"/>
              </w:rPr>
              <w:t>го</w:t>
            </w:r>
          </w:p>
        </w:tc>
        <w:tc>
          <w:tcPr>
            <w:tcW w:w="2773" w:type="dxa"/>
            <w:gridSpan w:val="5"/>
          </w:tcPr>
          <w:p w:rsidR="001C51AF" w:rsidRPr="00D74450" w:rsidRDefault="00483740" w:rsidP="004B7C0D">
            <w:pPr>
              <w:pStyle w:val="TableParagraph"/>
              <w:ind w:left="854"/>
              <w:jc w:val="left"/>
              <w:rPr>
                <w:sz w:val="20"/>
              </w:rPr>
            </w:pPr>
            <w:r w:rsidRPr="00D74450">
              <w:rPr>
                <w:sz w:val="20"/>
              </w:rPr>
              <w:t>у</w:t>
            </w:r>
            <w:r w:rsidRPr="00D74450">
              <w:rPr>
                <w:spacing w:val="-3"/>
                <w:sz w:val="20"/>
              </w:rPr>
              <w:t xml:space="preserve"> </w:t>
            </w:r>
            <w:r w:rsidRPr="00D74450">
              <w:rPr>
                <w:sz w:val="20"/>
              </w:rPr>
              <w:t>тому</w:t>
            </w:r>
            <w:r w:rsidRPr="00D74450">
              <w:rPr>
                <w:spacing w:val="-5"/>
                <w:sz w:val="20"/>
              </w:rPr>
              <w:t xml:space="preserve"> </w:t>
            </w:r>
            <w:r w:rsidRPr="00D74450">
              <w:rPr>
                <w:spacing w:val="-2"/>
                <w:sz w:val="20"/>
              </w:rPr>
              <w:t>числі</w:t>
            </w:r>
          </w:p>
        </w:tc>
        <w:tc>
          <w:tcPr>
            <w:tcW w:w="661" w:type="dxa"/>
            <w:vMerge w:val="restart"/>
          </w:tcPr>
          <w:p w:rsidR="001C51AF" w:rsidRPr="00D74450" w:rsidRDefault="00483740" w:rsidP="004B7C0D">
            <w:pPr>
              <w:pStyle w:val="TableParagraph"/>
              <w:ind w:left="237" w:right="131" w:hanging="99"/>
              <w:jc w:val="left"/>
              <w:rPr>
                <w:sz w:val="20"/>
              </w:rPr>
            </w:pPr>
            <w:proofErr w:type="spellStart"/>
            <w:r w:rsidRPr="00D74450">
              <w:rPr>
                <w:spacing w:val="-4"/>
                <w:sz w:val="20"/>
              </w:rPr>
              <w:t>усьо</w:t>
            </w:r>
            <w:proofErr w:type="spellEnd"/>
            <w:r w:rsidRPr="00D74450">
              <w:rPr>
                <w:spacing w:val="-4"/>
                <w:sz w:val="20"/>
              </w:rPr>
              <w:t xml:space="preserve"> </w:t>
            </w:r>
            <w:r w:rsidRPr="00D74450">
              <w:rPr>
                <w:spacing w:val="-6"/>
                <w:sz w:val="20"/>
              </w:rPr>
              <w:t>го</w:t>
            </w:r>
          </w:p>
        </w:tc>
        <w:tc>
          <w:tcPr>
            <w:tcW w:w="2627" w:type="dxa"/>
            <w:gridSpan w:val="5"/>
          </w:tcPr>
          <w:p w:rsidR="001C51AF" w:rsidRPr="00D74450" w:rsidRDefault="00483740" w:rsidP="004B7C0D">
            <w:pPr>
              <w:pStyle w:val="TableParagraph"/>
              <w:ind w:left="776"/>
              <w:jc w:val="left"/>
              <w:rPr>
                <w:sz w:val="20"/>
              </w:rPr>
            </w:pPr>
            <w:r w:rsidRPr="00D74450">
              <w:rPr>
                <w:sz w:val="20"/>
              </w:rPr>
              <w:t>у</w:t>
            </w:r>
            <w:r w:rsidRPr="00D74450">
              <w:rPr>
                <w:spacing w:val="-3"/>
                <w:sz w:val="20"/>
              </w:rPr>
              <w:t xml:space="preserve"> </w:t>
            </w:r>
            <w:r w:rsidRPr="00D74450">
              <w:rPr>
                <w:sz w:val="20"/>
              </w:rPr>
              <w:t>тому</w:t>
            </w:r>
            <w:r w:rsidRPr="00D74450">
              <w:rPr>
                <w:spacing w:val="-5"/>
                <w:sz w:val="20"/>
              </w:rPr>
              <w:t xml:space="preserve"> </w:t>
            </w:r>
            <w:r w:rsidRPr="00D74450">
              <w:rPr>
                <w:spacing w:val="-2"/>
                <w:sz w:val="20"/>
              </w:rPr>
              <w:t>числі</w:t>
            </w:r>
          </w:p>
        </w:tc>
      </w:tr>
      <w:tr w:rsidR="00D74450" w:rsidRPr="00D74450" w:rsidTr="0028728B">
        <w:trPr>
          <w:trHeight w:val="314"/>
        </w:trPr>
        <w:tc>
          <w:tcPr>
            <w:tcW w:w="3243" w:type="dxa"/>
            <w:vMerge/>
            <w:tcBorders>
              <w:top w:val="nil"/>
            </w:tcBorders>
          </w:tcPr>
          <w:p w:rsidR="001C51AF" w:rsidRPr="00D74450" w:rsidRDefault="001C51AF" w:rsidP="004B7C0D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vMerge/>
            <w:tcBorders>
              <w:top w:val="nil"/>
            </w:tcBorders>
          </w:tcPr>
          <w:p w:rsidR="001C51AF" w:rsidRPr="00D74450" w:rsidRDefault="001C51AF" w:rsidP="004B7C0D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</w:tcPr>
          <w:p w:rsidR="001C51AF" w:rsidRPr="00D74450" w:rsidRDefault="00483740" w:rsidP="004B7C0D">
            <w:pPr>
              <w:pStyle w:val="TableParagraph"/>
              <w:ind w:left="11" w:right="1"/>
              <w:rPr>
                <w:sz w:val="20"/>
              </w:rPr>
            </w:pPr>
            <w:r w:rsidRPr="00D74450">
              <w:rPr>
                <w:spacing w:val="-10"/>
                <w:sz w:val="20"/>
              </w:rPr>
              <w:t>л</w:t>
            </w:r>
          </w:p>
        </w:tc>
        <w:tc>
          <w:tcPr>
            <w:tcW w:w="531" w:type="dxa"/>
          </w:tcPr>
          <w:p w:rsidR="001C51AF" w:rsidRPr="00D74450" w:rsidRDefault="00483740" w:rsidP="004B7C0D">
            <w:pPr>
              <w:pStyle w:val="TableParagraph"/>
              <w:ind w:left="11" w:right="4"/>
              <w:rPr>
                <w:sz w:val="20"/>
              </w:rPr>
            </w:pPr>
            <w:r w:rsidRPr="00D74450">
              <w:rPr>
                <w:spacing w:val="-10"/>
                <w:sz w:val="20"/>
              </w:rPr>
              <w:t>п</w:t>
            </w:r>
          </w:p>
        </w:tc>
        <w:tc>
          <w:tcPr>
            <w:tcW w:w="541" w:type="dxa"/>
          </w:tcPr>
          <w:p w:rsidR="001C51AF" w:rsidRPr="00D74450" w:rsidRDefault="00483740" w:rsidP="004B7C0D">
            <w:pPr>
              <w:pStyle w:val="TableParagraph"/>
              <w:ind w:left="123"/>
              <w:jc w:val="left"/>
              <w:rPr>
                <w:sz w:val="20"/>
              </w:rPr>
            </w:pPr>
            <w:proofErr w:type="spellStart"/>
            <w:r w:rsidRPr="00D74450">
              <w:rPr>
                <w:spacing w:val="-5"/>
                <w:sz w:val="20"/>
              </w:rPr>
              <w:t>лаб</w:t>
            </w:r>
            <w:proofErr w:type="spellEnd"/>
          </w:p>
        </w:tc>
        <w:tc>
          <w:tcPr>
            <w:tcW w:w="567" w:type="dxa"/>
          </w:tcPr>
          <w:p w:rsidR="001C51AF" w:rsidRPr="00D74450" w:rsidRDefault="00483740" w:rsidP="004B7C0D">
            <w:pPr>
              <w:pStyle w:val="TableParagraph"/>
              <w:ind w:left="149"/>
              <w:jc w:val="left"/>
              <w:rPr>
                <w:sz w:val="20"/>
              </w:rPr>
            </w:pPr>
            <w:proofErr w:type="spellStart"/>
            <w:r w:rsidRPr="00D74450">
              <w:rPr>
                <w:spacing w:val="-5"/>
                <w:sz w:val="20"/>
              </w:rPr>
              <w:t>інд</w:t>
            </w:r>
            <w:proofErr w:type="spellEnd"/>
          </w:p>
        </w:tc>
        <w:tc>
          <w:tcPr>
            <w:tcW w:w="603" w:type="dxa"/>
          </w:tcPr>
          <w:p w:rsidR="001C51AF" w:rsidRPr="00D74450" w:rsidRDefault="00483740" w:rsidP="004B7C0D">
            <w:pPr>
              <w:pStyle w:val="TableParagraph"/>
              <w:ind w:left="11" w:right="3"/>
              <w:rPr>
                <w:sz w:val="20"/>
              </w:rPr>
            </w:pPr>
            <w:proofErr w:type="spellStart"/>
            <w:r w:rsidRPr="00D74450">
              <w:rPr>
                <w:spacing w:val="-4"/>
                <w:sz w:val="20"/>
              </w:rPr>
              <w:t>с.р</w:t>
            </w:r>
            <w:proofErr w:type="spellEnd"/>
            <w:r w:rsidRPr="00D74450">
              <w:rPr>
                <w:spacing w:val="-4"/>
                <w:sz w:val="20"/>
              </w:rPr>
              <w:t>.</w:t>
            </w:r>
          </w:p>
        </w:tc>
        <w:tc>
          <w:tcPr>
            <w:tcW w:w="661" w:type="dxa"/>
            <w:vMerge/>
            <w:tcBorders>
              <w:top w:val="nil"/>
            </w:tcBorders>
          </w:tcPr>
          <w:p w:rsidR="001C51AF" w:rsidRPr="00D74450" w:rsidRDefault="001C51AF" w:rsidP="004B7C0D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</w:tcPr>
          <w:p w:rsidR="001C51AF" w:rsidRPr="00D74450" w:rsidRDefault="00483740" w:rsidP="004B7C0D">
            <w:pPr>
              <w:pStyle w:val="TableParagraph"/>
              <w:ind w:left="4" w:right="1"/>
              <w:rPr>
                <w:sz w:val="20"/>
              </w:rPr>
            </w:pPr>
            <w:r w:rsidRPr="00D74450">
              <w:rPr>
                <w:spacing w:val="-10"/>
                <w:sz w:val="20"/>
              </w:rPr>
              <w:t>л</w:t>
            </w:r>
          </w:p>
        </w:tc>
        <w:tc>
          <w:tcPr>
            <w:tcW w:w="445" w:type="dxa"/>
          </w:tcPr>
          <w:p w:rsidR="001C51AF" w:rsidRPr="00D74450" w:rsidRDefault="00483740" w:rsidP="004B7C0D">
            <w:pPr>
              <w:pStyle w:val="TableParagraph"/>
              <w:ind w:left="2" w:right="2"/>
              <w:rPr>
                <w:sz w:val="20"/>
              </w:rPr>
            </w:pPr>
            <w:r w:rsidRPr="00D74450">
              <w:rPr>
                <w:spacing w:val="-10"/>
                <w:sz w:val="20"/>
              </w:rPr>
              <w:t>п</w:t>
            </w:r>
          </w:p>
        </w:tc>
        <w:tc>
          <w:tcPr>
            <w:tcW w:w="594" w:type="dxa"/>
          </w:tcPr>
          <w:p w:rsidR="001C51AF" w:rsidRPr="00D74450" w:rsidRDefault="00483740" w:rsidP="004B7C0D">
            <w:pPr>
              <w:pStyle w:val="TableParagraph"/>
              <w:ind w:left="148"/>
              <w:jc w:val="left"/>
              <w:rPr>
                <w:sz w:val="20"/>
              </w:rPr>
            </w:pPr>
            <w:proofErr w:type="spellStart"/>
            <w:r w:rsidRPr="00D74450">
              <w:rPr>
                <w:spacing w:val="-5"/>
                <w:sz w:val="20"/>
              </w:rPr>
              <w:t>лаб</w:t>
            </w:r>
            <w:proofErr w:type="spellEnd"/>
          </w:p>
        </w:tc>
        <w:tc>
          <w:tcPr>
            <w:tcW w:w="477" w:type="dxa"/>
          </w:tcPr>
          <w:p w:rsidR="001C51AF" w:rsidRPr="00D74450" w:rsidRDefault="00483740" w:rsidP="004B7C0D">
            <w:pPr>
              <w:pStyle w:val="TableParagraph"/>
              <w:ind w:left="-74" w:right="-61"/>
              <w:rPr>
                <w:sz w:val="20"/>
              </w:rPr>
            </w:pPr>
            <w:proofErr w:type="spellStart"/>
            <w:r w:rsidRPr="00D74450">
              <w:rPr>
                <w:spacing w:val="-5"/>
                <w:sz w:val="20"/>
              </w:rPr>
              <w:t>ін</w:t>
            </w:r>
            <w:r w:rsidRPr="00D74450">
              <w:rPr>
                <w:spacing w:val="-10"/>
                <w:sz w:val="20"/>
              </w:rPr>
              <w:t>д</w:t>
            </w:r>
            <w:proofErr w:type="spellEnd"/>
            <w:r w:rsidR="00AF1EB7" w:rsidRPr="00D74450">
              <w:rPr>
                <w:spacing w:val="-10"/>
                <w:sz w:val="20"/>
              </w:rPr>
              <w:t>.</w:t>
            </w:r>
          </w:p>
        </w:tc>
        <w:tc>
          <w:tcPr>
            <w:tcW w:w="575" w:type="dxa"/>
          </w:tcPr>
          <w:p w:rsidR="001C51AF" w:rsidRPr="00D74450" w:rsidRDefault="00483740" w:rsidP="004B7C0D">
            <w:pPr>
              <w:pStyle w:val="TableParagraph"/>
              <w:ind w:left="3" w:right="8"/>
              <w:rPr>
                <w:sz w:val="20"/>
              </w:rPr>
            </w:pPr>
            <w:proofErr w:type="spellStart"/>
            <w:r w:rsidRPr="00D74450">
              <w:rPr>
                <w:spacing w:val="-4"/>
                <w:sz w:val="20"/>
              </w:rPr>
              <w:t>с.р</w:t>
            </w:r>
            <w:proofErr w:type="spellEnd"/>
            <w:r w:rsidRPr="00D74450">
              <w:rPr>
                <w:spacing w:val="-4"/>
                <w:sz w:val="20"/>
              </w:rPr>
              <w:t>.</w:t>
            </w:r>
          </w:p>
        </w:tc>
      </w:tr>
      <w:tr w:rsidR="00D74450" w:rsidRPr="00D74450" w:rsidTr="0028728B">
        <w:trPr>
          <w:trHeight w:val="394"/>
        </w:trPr>
        <w:tc>
          <w:tcPr>
            <w:tcW w:w="10007" w:type="dxa"/>
            <w:gridSpan w:val="13"/>
            <w:vAlign w:val="center"/>
          </w:tcPr>
          <w:p w:rsidR="001C51AF" w:rsidRPr="00D74450" w:rsidRDefault="00483740" w:rsidP="004B7C0D">
            <w:pPr>
              <w:pStyle w:val="TableParagraph"/>
              <w:ind w:left="2" w:right="3"/>
              <w:rPr>
                <w:b/>
                <w:sz w:val="20"/>
              </w:rPr>
            </w:pPr>
            <w:r w:rsidRPr="00D74450">
              <w:rPr>
                <w:b/>
              </w:rPr>
              <w:t xml:space="preserve">Змістовий модуль 1. </w:t>
            </w:r>
            <w:r w:rsidR="0028728B" w:rsidRPr="00D74450">
              <w:rPr>
                <w:b/>
              </w:rPr>
              <w:t>Теоретичні основи індивідуальної соціальної роботи</w:t>
            </w:r>
          </w:p>
        </w:tc>
      </w:tr>
      <w:tr w:rsidR="00D74450" w:rsidRPr="00D74450" w:rsidTr="001D7FBA">
        <w:trPr>
          <w:trHeight w:val="460"/>
        </w:trPr>
        <w:tc>
          <w:tcPr>
            <w:tcW w:w="3243" w:type="dxa"/>
          </w:tcPr>
          <w:p w:rsidR="001C51AF" w:rsidRPr="00D74450" w:rsidRDefault="00483740" w:rsidP="004B7C0D">
            <w:pPr>
              <w:pStyle w:val="TableParagraph"/>
              <w:tabs>
                <w:tab w:val="left" w:pos="798"/>
                <w:tab w:val="left" w:pos="1210"/>
                <w:tab w:val="left" w:pos="2467"/>
              </w:tabs>
              <w:jc w:val="left"/>
              <w:rPr>
                <w:i/>
                <w:sz w:val="20"/>
              </w:rPr>
            </w:pPr>
            <w:r w:rsidRPr="00D74450">
              <w:rPr>
                <w:i/>
                <w:sz w:val="20"/>
              </w:rPr>
              <w:t xml:space="preserve">Тема 1. </w:t>
            </w:r>
            <w:r w:rsidR="00894738" w:rsidRPr="00D74450">
              <w:rPr>
                <w:i/>
                <w:sz w:val="20"/>
              </w:rPr>
              <w:t>Суть та призначення індивідуальної соціальної роботи.</w:t>
            </w:r>
          </w:p>
        </w:tc>
        <w:tc>
          <w:tcPr>
            <w:tcW w:w="703" w:type="dxa"/>
            <w:vAlign w:val="center"/>
          </w:tcPr>
          <w:p w:rsidR="001C51AF" w:rsidRPr="00D74450" w:rsidRDefault="00483740" w:rsidP="004B7C0D">
            <w:pPr>
              <w:pStyle w:val="TableParagraph"/>
              <w:ind w:left="12"/>
            </w:pPr>
            <w:r w:rsidRPr="00D74450">
              <w:rPr>
                <w:spacing w:val="-5"/>
              </w:rPr>
              <w:t>10</w:t>
            </w:r>
          </w:p>
        </w:tc>
        <w:tc>
          <w:tcPr>
            <w:tcW w:w="531" w:type="dxa"/>
            <w:vAlign w:val="center"/>
          </w:tcPr>
          <w:p w:rsidR="001C51AF" w:rsidRPr="00D74450" w:rsidRDefault="00483740" w:rsidP="004B7C0D">
            <w:pPr>
              <w:pStyle w:val="TableParagraph"/>
              <w:ind w:left="11" w:right="1"/>
            </w:pPr>
            <w:r w:rsidRPr="00D74450">
              <w:rPr>
                <w:spacing w:val="-10"/>
              </w:rPr>
              <w:t>2</w:t>
            </w:r>
          </w:p>
        </w:tc>
        <w:tc>
          <w:tcPr>
            <w:tcW w:w="531" w:type="dxa"/>
            <w:vAlign w:val="center"/>
          </w:tcPr>
          <w:p w:rsidR="001C51AF" w:rsidRPr="00D74450" w:rsidRDefault="00483740" w:rsidP="004B7C0D">
            <w:pPr>
              <w:pStyle w:val="TableParagraph"/>
              <w:ind w:left="11" w:right="6"/>
            </w:pPr>
            <w:r w:rsidRPr="00D74450">
              <w:rPr>
                <w:spacing w:val="-10"/>
              </w:rPr>
              <w:t>2</w:t>
            </w:r>
          </w:p>
        </w:tc>
        <w:tc>
          <w:tcPr>
            <w:tcW w:w="541" w:type="dxa"/>
            <w:vAlign w:val="center"/>
          </w:tcPr>
          <w:p w:rsidR="001C51AF" w:rsidRPr="00D74450" w:rsidRDefault="001C51AF" w:rsidP="004B7C0D">
            <w:pPr>
              <w:pStyle w:val="TableParagraph"/>
              <w:ind w:left="0"/>
            </w:pPr>
          </w:p>
        </w:tc>
        <w:tc>
          <w:tcPr>
            <w:tcW w:w="567" w:type="dxa"/>
            <w:vAlign w:val="center"/>
          </w:tcPr>
          <w:p w:rsidR="001C51AF" w:rsidRPr="00D74450" w:rsidRDefault="001C51AF" w:rsidP="004B7C0D">
            <w:pPr>
              <w:pStyle w:val="TableParagraph"/>
              <w:ind w:left="0"/>
            </w:pPr>
          </w:p>
        </w:tc>
        <w:tc>
          <w:tcPr>
            <w:tcW w:w="603" w:type="dxa"/>
            <w:vAlign w:val="center"/>
          </w:tcPr>
          <w:p w:rsidR="001C51AF" w:rsidRPr="00D74450" w:rsidRDefault="00483740" w:rsidP="004B7C0D">
            <w:pPr>
              <w:pStyle w:val="TableParagraph"/>
              <w:ind w:left="11" w:right="6"/>
            </w:pPr>
            <w:r w:rsidRPr="00D74450">
              <w:rPr>
                <w:spacing w:val="-10"/>
              </w:rPr>
              <w:t>6</w:t>
            </w:r>
          </w:p>
        </w:tc>
        <w:tc>
          <w:tcPr>
            <w:tcW w:w="661" w:type="dxa"/>
            <w:vAlign w:val="center"/>
          </w:tcPr>
          <w:p w:rsidR="001C51AF" w:rsidRPr="00D74450" w:rsidRDefault="00483740" w:rsidP="004B7C0D">
            <w:pPr>
              <w:pStyle w:val="TableParagraph"/>
              <w:ind w:left="11"/>
            </w:pPr>
            <w:r w:rsidRPr="00D74450">
              <w:rPr>
                <w:spacing w:val="-5"/>
              </w:rPr>
              <w:t>10</w:t>
            </w:r>
          </w:p>
        </w:tc>
        <w:tc>
          <w:tcPr>
            <w:tcW w:w="536" w:type="dxa"/>
            <w:vAlign w:val="center"/>
          </w:tcPr>
          <w:p w:rsidR="001C51AF" w:rsidRPr="00D74450" w:rsidRDefault="00483740" w:rsidP="004B7C0D">
            <w:pPr>
              <w:pStyle w:val="TableParagraph"/>
              <w:ind w:left="4" w:right="1"/>
            </w:pPr>
            <w:r w:rsidRPr="00D74450">
              <w:rPr>
                <w:spacing w:val="-10"/>
              </w:rPr>
              <w:t>2</w:t>
            </w:r>
          </w:p>
        </w:tc>
        <w:tc>
          <w:tcPr>
            <w:tcW w:w="445" w:type="dxa"/>
            <w:vAlign w:val="center"/>
          </w:tcPr>
          <w:p w:rsidR="001C51AF" w:rsidRPr="00D74450" w:rsidRDefault="00483740" w:rsidP="004B7C0D">
            <w:pPr>
              <w:pStyle w:val="TableParagraph"/>
              <w:ind w:left="2" w:right="1"/>
            </w:pPr>
            <w:r w:rsidRPr="00D74450">
              <w:rPr>
                <w:spacing w:val="-10"/>
              </w:rPr>
              <w:t>0</w:t>
            </w:r>
          </w:p>
        </w:tc>
        <w:tc>
          <w:tcPr>
            <w:tcW w:w="594" w:type="dxa"/>
            <w:vAlign w:val="center"/>
          </w:tcPr>
          <w:p w:rsidR="001C51AF" w:rsidRPr="00D74450" w:rsidRDefault="001C51AF" w:rsidP="004B7C0D">
            <w:pPr>
              <w:pStyle w:val="TableParagraph"/>
              <w:ind w:left="0"/>
            </w:pPr>
          </w:p>
        </w:tc>
        <w:tc>
          <w:tcPr>
            <w:tcW w:w="477" w:type="dxa"/>
            <w:vAlign w:val="center"/>
          </w:tcPr>
          <w:p w:rsidR="001C51AF" w:rsidRPr="00D74450" w:rsidRDefault="001C51AF" w:rsidP="004B7C0D">
            <w:pPr>
              <w:pStyle w:val="TableParagraph"/>
              <w:ind w:left="0"/>
            </w:pPr>
          </w:p>
        </w:tc>
        <w:tc>
          <w:tcPr>
            <w:tcW w:w="575" w:type="dxa"/>
            <w:vAlign w:val="center"/>
          </w:tcPr>
          <w:p w:rsidR="001C51AF" w:rsidRPr="00D74450" w:rsidRDefault="00483740" w:rsidP="004B7C0D">
            <w:pPr>
              <w:pStyle w:val="TableParagraph"/>
              <w:ind w:left="0" w:right="8"/>
            </w:pPr>
            <w:r w:rsidRPr="00D74450">
              <w:rPr>
                <w:spacing w:val="-10"/>
              </w:rPr>
              <w:t>8</w:t>
            </w:r>
          </w:p>
        </w:tc>
      </w:tr>
      <w:tr w:rsidR="00D74450" w:rsidRPr="00D74450" w:rsidTr="001D7FBA">
        <w:trPr>
          <w:trHeight w:val="70"/>
        </w:trPr>
        <w:tc>
          <w:tcPr>
            <w:tcW w:w="3243" w:type="dxa"/>
          </w:tcPr>
          <w:p w:rsidR="001C51AF" w:rsidRPr="00D74450" w:rsidRDefault="00483740" w:rsidP="004B7C0D">
            <w:pPr>
              <w:pStyle w:val="TableParagraph"/>
              <w:tabs>
                <w:tab w:val="left" w:pos="561"/>
                <w:tab w:val="left" w:pos="844"/>
                <w:tab w:val="left" w:pos="2467"/>
              </w:tabs>
              <w:jc w:val="left"/>
              <w:rPr>
                <w:i/>
                <w:sz w:val="20"/>
              </w:rPr>
            </w:pPr>
            <w:r w:rsidRPr="00D74450">
              <w:rPr>
                <w:i/>
                <w:sz w:val="20"/>
              </w:rPr>
              <w:t>Тема</w:t>
            </w:r>
            <w:r w:rsidRPr="00D74450">
              <w:rPr>
                <w:i/>
                <w:sz w:val="20"/>
              </w:rPr>
              <w:tab/>
            </w:r>
            <w:r w:rsidR="008B7DCF" w:rsidRPr="00D74450">
              <w:rPr>
                <w:i/>
                <w:sz w:val="20"/>
              </w:rPr>
              <w:t xml:space="preserve"> </w:t>
            </w:r>
            <w:r w:rsidRPr="00D74450">
              <w:rPr>
                <w:i/>
                <w:sz w:val="20"/>
              </w:rPr>
              <w:t>2.</w:t>
            </w:r>
            <w:r w:rsidRPr="00D74450">
              <w:rPr>
                <w:i/>
                <w:sz w:val="20"/>
              </w:rPr>
              <w:tab/>
            </w:r>
            <w:r w:rsidR="007378FA" w:rsidRPr="00D74450">
              <w:rPr>
                <w:i/>
                <w:sz w:val="20"/>
              </w:rPr>
              <w:t>Організаційна структура процесу індивідуальної соціальної роботи.</w:t>
            </w:r>
          </w:p>
        </w:tc>
        <w:tc>
          <w:tcPr>
            <w:tcW w:w="703" w:type="dxa"/>
            <w:vAlign w:val="center"/>
          </w:tcPr>
          <w:p w:rsidR="001C51AF" w:rsidRPr="00D74450" w:rsidRDefault="00483740" w:rsidP="004B7C0D">
            <w:pPr>
              <w:pStyle w:val="TableParagraph"/>
              <w:ind w:left="12"/>
            </w:pPr>
            <w:r w:rsidRPr="00D74450">
              <w:rPr>
                <w:spacing w:val="-5"/>
              </w:rPr>
              <w:t>10</w:t>
            </w:r>
          </w:p>
        </w:tc>
        <w:tc>
          <w:tcPr>
            <w:tcW w:w="531" w:type="dxa"/>
            <w:vAlign w:val="center"/>
          </w:tcPr>
          <w:p w:rsidR="001C51AF" w:rsidRPr="00D74450" w:rsidRDefault="00483740" w:rsidP="004B7C0D">
            <w:pPr>
              <w:pStyle w:val="TableParagraph"/>
              <w:ind w:left="11" w:right="1"/>
            </w:pPr>
            <w:r w:rsidRPr="00D74450">
              <w:rPr>
                <w:spacing w:val="-10"/>
              </w:rPr>
              <w:t>2</w:t>
            </w:r>
          </w:p>
        </w:tc>
        <w:tc>
          <w:tcPr>
            <w:tcW w:w="531" w:type="dxa"/>
            <w:vAlign w:val="center"/>
          </w:tcPr>
          <w:p w:rsidR="001C51AF" w:rsidRPr="00D74450" w:rsidRDefault="00483740" w:rsidP="004B7C0D">
            <w:pPr>
              <w:pStyle w:val="TableParagraph"/>
              <w:ind w:left="11" w:right="6"/>
            </w:pPr>
            <w:r w:rsidRPr="00D74450">
              <w:rPr>
                <w:spacing w:val="-10"/>
              </w:rPr>
              <w:t>2</w:t>
            </w:r>
          </w:p>
        </w:tc>
        <w:tc>
          <w:tcPr>
            <w:tcW w:w="541" w:type="dxa"/>
            <w:vAlign w:val="center"/>
          </w:tcPr>
          <w:p w:rsidR="001C51AF" w:rsidRPr="00D74450" w:rsidRDefault="001C51AF" w:rsidP="004B7C0D">
            <w:pPr>
              <w:pStyle w:val="TableParagraph"/>
              <w:ind w:left="0"/>
            </w:pPr>
          </w:p>
        </w:tc>
        <w:tc>
          <w:tcPr>
            <w:tcW w:w="567" w:type="dxa"/>
            <w:vAlign w:val="center"/>
          </w:tcPr>
          <w:p w:rsidR="001C51AF" w:rsidRPr="00D74450" w:rsidRDefault="001C51AF" w:rsidP="004B7C0D">
            <w:pPr>
              <w:pStyle w:val="TableParagraph"/>
              <w:ind w:left="0"/>
            </w:pPr>
          </w:p>
        </w:tc>
        <w:tc>
          <w:tcPr>
            <w:tcW w:w="603" w:type="dxa"/>
            <w:vAlign w:val="center"/>
          </w:tcPr>
          <w:p w:rsidR="001C51AF" w:rsidRPr="00D74450" w:rsidRDefault="00483740" w:rsidP="004B7C0D">
            <w:pPr>
              <w:pStyle w:val="TableParagraph"/>
              <w:ind w:left="11" w:right="6"/>
            </w:pPr>
            <w:r w:rsidRPr="00D74450">
              <w:rPr>
                <w:spacing w:val="-10"/>
              </w:rPr>
              <w:t>6</w:t>
            </w:r>
          </w:p>
        </w:tc>
        <w:tc>
          <w:tcPr>
            <w:tcW w:w="661" w:type="dxa"/>
            <w:vAlign w:val="center"/>
          </w:tcPr>
          <w:p w:rsidR="001C51AF" w:rsidRPr="00D74450" w:rsidRDefault="00483740" w:rsidP="004B7C0D">
            <w:pPr>
              <w:pStyle w:val="TableParagraph"/>
              <w:ind w:left="11"/>
            </w:pPr>
            <w:r w:rsidRPr="00D74450">
              <w:rPr>
                <w:spacing w:val="-5"/>
              </w:rPr>
              <w:t>10</w:t>
            </w:r>
          </w:p>
        </w:tc>
        <w:tc>
          <w:tcPr>
            <w:tcW w:w="536" w:type="dxa"/>
            <w:vAlign w:val="center"/>
          </w:tcPr>
          <w:p w:rsidR="001C51AF" w:rsidRPr="00D74450" w:rsidRDefault="00483740" w:rsidP="004B7C0D">
            <w:pPr>
              <w:pStyle w:val="TableParagraph"/>
              <w:ind w:left="4" w:right="1"/>
            </w:pPr>
            <w:r w:rsidRPr="00D74450">
              <w:rPr>
                <w:spacing w:val="-10"/>
              </w:rPr>
              <w:t>2</w:t>
            </w:r>
          </w:p>
        </w:tc>
        <w:tc>
          <w:tcPr>
            <w:tcW w:w="445" w:type="dxa"/>
            <w:vAlign w:val="center"/>
          </w:tcPr>
          <w:p w:rsidR="001C51AF" w:rsidRPr="00D74450" w:rsidRDefault="00483740" w:rsidP="004B7C0D">
            <w:pPr>
              <w:pStyle w:val="TableParagraph"/>
              <w:ind w:left="2" w:right="1"/>
            </w:pPr>
            <w:r w:rsidRPr="00D74450">
              <w:rPr>
                <w:spacing w:val="-10"/>
              </w:rPr>
              <w:t>0</w:t>
            </w:r>
          </w:p>
        </w:tc>
        <w:tc>
          <w:tcPr>
            <w:tcW w:w="594" w:type="dxa"/>
            <w:vAlign w:val="center"/>
          </w:tcPr>
          <w:p w:rsidR="001C51AF" w:rsidRPr="00D74450" w:rsidRDefault="001C51AF" w:rsidP="004B7C0D">
            <w:pPr>
              <w:pStyle w:val="TableParagraph"/>
              <w:ind w:left="0"/>
            </w:pPr>
          </w:p>
        </w:tc>
        <w:tc>
          <w:tcPr>
            <w:tcW w:w="477" w:type="dxa"/>
            <w:vAlign w:val="center"/>
          </w:tcPr>
          <w:p w:rsidR="001C51AF" w:rsidRPr="00D74450" w:rsidRDefault="001C51AF" w:rsidP="004B7C0D">
            <w:pPr>
              <w:pStyle w:val="TableParagraph"/>
              <w:ind w:left="0"/>
            </w:pPr>
          </w:p>
        </w:tc>
        <w:tc>
          <w:tcPr>
            <w:tcW w:w="575" w:type="dxa"/>
            <w:vAlign w:val="center"/>
          </w:tcPr>
          <w:p w:rsidR="001C51AF" w:rsidRPr="00D74450" w:rsidRDefault="00483740" w:rsidP="004B7C0D">
            <w:pPr>
              <w:pStyle w:val="TableParagraph"/>
              <w:ind w:left="0" w:right="8"/>
            </w:pPr>
            <w:r w:rsidRPr="00D74450">
              <w:rPr>
                <w:spacing w:val="-10"/>
              </w:rPr>
              <w:t>8</w:t>
            </w:r>
          </w:p>
        </w:tc>
      </w:tr>
      <w:tr w:rsidR="00D74450" w:rsidRPr="00D74450" w:rsidTr="001D7FBA">
        <w:trPr>
          <w:trHeight w:val="690"/>
        </w:trPr>
        <w:tc>
          <w:tcPr>
            <w:tcW w:w="3243" w:type="dxa"/>
          </w:tcPr>
          <w:p w:rsidR="001C51AF" w:rsidRPr="00D74450" w:rsidRDefault="00483740" w:rsidP="004B7C0D">
            <w:pPr>
              <w:pStyle w:val="TableParagraph"/>
              <w:tabs>
                <w:tab w:val="left" w:pos="798"/>
                <w:tab w:val="left" w:pos="1210"/>
                <w:tab w:val="left" w:pos="2467"/>
              </w:tabs>
              <w:jc w:val="left"/>
              <w:rPr>
                <w:i/>
              </w:rPr>
            </w:pPr>
            <w:r w:rsidRPr="00D74450">
              <w:rPr>
                <w:i/>
              </w:rPr>
              <w:t>Тема</w:t>
            </w:r>
            <w:r w:rsidRPr="00D74450">
              <w:rPr>
                <w:i/>
              </w:rPr>
              <w:tab/>
              <w:t>3.</w:t>
            </w:r>
            <w:r w:rsidRPr="00D74450">
              <w:rPr>
                <w:i/>
              </w:rPr>
              <w:tab/>
            </w:r>
            <w:r w:rsidR="0030386B" w:rsidRPr="00D74450">
              <w:rPr>
                <w:i/>
              </w:rPr>
              <w:t>Підходи та типи моделей індивідуальної соціальної роботи з клієнтом</w:t>
            </w:r>
          </w:p>
        </w:tc>
        <w:tc>
          <w:tcPr>
            <w:tcW w:w="703" w:type="dxa"/>
            <w:vAlign w:val="center"/>
          </w:tcPr>
          <w:p w:rsidR="001C51AF" w:rsidRPr="00D74450" w:rsidRDefault="00483740" w:rsidP="004B7C0D">
            <w:pPr>
              <w:pStyle w:val="TableParagraph"/>
              <w:ind w:left="12"/>
            </w:pPr>
            <w:r w:rsidRPr="00D74450">
              <w:rPr>
                <w:spacing w:val="-5"/>
              </w:rPr>
              <w:t>10</w:t>
            </w:r>
          </w:p>
        </w:tc>
        <w:tc>
          <w:tcPr>
            <w:tcW w:w="531" w:type="dxa"/>
            <w:vAlign w:val="center"/>
          </w:tcPr>
          <w:p w:rsidR="001C51AF" w:rsidRPr="00D74450" w:rsidRDefault="00483740" w:rsidP="004B7C0D">
            <w:pPr>
              <w:pStyle w:val="TableParagraph"/>
              <w:ind w:left="11" w:right="1"/>
            </w:pPr>
            <w:r w:rsidRPr="00D74450">
              <w:rPr>
                <w:spacing w:val="-10"/>
              </w:rPr>
              <w:t>2</w:t>
            </w:r>
          </w:p>
        </w:tc>
        <w:tc>
          <w:tcPr>
            <w:tcW w:w="531" w:type="dxa"/>
            <w:vAlign w:val="center"/>
          </w:tcPr>
          <w:p w:rsidR="001C51AF" w:rsidRPr="00D74450" w:rsidRDefault="00483740" w:rsidP="004B7C0D">
            <w:pPr>
              <w:pStyle w:val="TableParagraph"/>
              <w:ind w:left="11" w:right="6"/>
            </w:pPr>
            <w:r w:rsidRPr="00D74450">
              <w:rPr>
                <w:spacing w:val="-10"/>
              </w:rPr>
              <w:t>2</w:t>
            </w:r>
          </w:p>
        </w:tc>
        <w:tc>
          <w:tcPr>
            <w:tcW w:w="541" w:type="dxa"/>
            <w:vAlign w:val="center"/>
          </w:tcPr>
          <w:p w:rsidR="001C51AF" w:rsidRPr="00D74450" w:rsidRDefault="001C51AF" w:rsidP="004B7C0D">
            <w:pPr>
              <w:pStyle w:val="TableParagraph"/>
              <w:ind w:left="0"/>
            </w:pPr>
          </w:p>
        </w:tc>
        <w:tc>
          <w:tcPr>
            <w:tcW w:w="567" w:type="dxa"/>
            <w:vAlign w:val="center"/>
          </w:tcPr>
          <w:p w:rsidR="001C51AF" w:rsidRPr="00D74450" w:rsidRDefault="001C51AF" w:rsidP="004B7C0D">
            <w:pPr>
              <w:pStyle w:val="TableParagraph"/>
              <w:ind w:left="0"/>
            </w:pPr>
          </w:p>
        </w:tc>
        <w:tc>
          <w:tcPr>
            <w:tcW w:w="603" w:type="dxa"/>
            <w:vAlign w:val="center"/>
          </w:tcPr>
          <w:p w:rsidR="001C51AF" w:rsidRPr="00D74450" w:rsidRDefault="00483740" w:rsidP="004B7C0D">
            <w:pPr>
              <w:pStyle w:val="TableParagraph"/>
              <w:ind w:left="11" w:right="6"/>
            </w:pPr>
            <w:r w:rsidRPr="00D74450">
              <w:rPr>
                <w:spacing w:val="-10"/>
              </w:rPr>
              <w:t>6</w:t>
            </w:r>
          </w:p>
        </w:tc>
        <w:tc>
          <w:tcPr>
            <w:tcW w:w="661" w:type="dxa"/>
            <w:vAlign w:val="center"/>
          </w:tcPr>
          <w:p w:rsidR="001C51AF" w:rsidRPr="00D74450" w:rsidRDefault="00483740" w:rsidP="004B7C0D">
            <w:pPr>
              <w:pStyle w:val="TableParagraph"/>
              <w:ind w:left="11"/>
            </w:pPr>
            <w:r w:rsidRPr="00D74450">
              <w:rPr>
                <w:spacing w:val="-5"/>
              </w:rPr>
              <w:t>10</w:t>
            </w:r>
          </w:p>
        </w:tc>
        <w:tc>
          <w:tcPr>
            <w:tcW w:w="536" w:type="dxa"/>
            <w:vAlign w:val="center"/>
          </w:tcPr>
          <w:p w:rsidR="001C51AF" w:rsidRPr="00D74450" w:rsidRDefault="00483740" w:rsidP="004B7C0D">
            <w:pPr>
              <w:pStyle w:val="TableParagraph"/>
              <w:ind w:left="4" w:right="1"/>
            </w:pPr>
            <w:r w:rsidRPr="00D74450">
              <w:rPr>
                <w:spacing w:val="-10"/>
              </w:rPr>
              <w:t>0</w:t>
            </w:r>
          </w:p>
        </w:tc>
        <w:tc>
          <w:tcPr>
            <w:tcW w:w="445" w:type="dxa"/>
            <w:vAlign w:val="center"/>
          </w:tcPr>
          <w:p w:rsidR="001C51AF" w:rsidRPr="00D74450" w:rsidRDefault="00483740" w:rsidP="004B7C0D">
            <w:pPr>
              <w:pStyle w:val="TableParagraph"/>
              <w:ind w:left="2" w:right="1"/>
            </w:pPr>
            <w:r w:rsidRPr="00D74450">
              <w:rPr>
                <w:spacing w:val="-10"/>
              </w:rPr>
              <w:t>0</w:t>
            </w:r>
          </w:p>
        </w:tc>
        <w:tc>
          <w:tcPr>
            <w:tcW w:w="594" w:type="dxa"/>
            <w:vAlign w:val="center"/>
          </w:tcPr>
          <w:p w:rsidR="001C51AF" w:rsidRPr="00D74450" w:rsidRDefault="001C51AF" w:rsidP="004B7C0D">
            <w:pPr>
              <w:pStyle w:val="TableParagraph"/>
              <w:ind w:left="0"/>
            </w:pPr>
          </w:p>
        </w:tc>
        <w:tc>
          <w:tcPr>
            <w:tcW w:w="477" w:type="dxa"/>
            <w:vAlign w:val="center"/>
          </w:tcPr>
          <w:p w:rsidR="001C51AF" w:rsidRPr="00D74450" w:rsidRDefault="001C51AF" w:rsidP="004B7C0D">
            <w:pPr>
              <w:pStyle w:val="TableParagraph"/>
              <w:ind w:left="0"/>
            </w:pPr>
          </w:p>
        </w:tc>
        <w:tc>
          <w:tcPr>
            <w:tcW w:w="575" w:type="dxa"/>
            <w:vAlign w:val="center"/>
          </w:tcPr>
          <w:p w:rsidR="001C51AF" w:rsidRPr="00D74450" w:rsidRDefault="00483740" w:rsidP="004B7C0D">
            <w:pPr>
              <w:pStyle w:val="TableParagraph"/>
              <w:ind w:left="6" w:right="8"/>
            </w:pPr>
            <w:r w:rsidRPr="00D74450">
              <w:rPr>
                <w:spacing w:val="-5"/>
              </w:rPr>
              <w:t>10</w:t>
            </w:r>
          </w:p>
        </w:tc>
      </w:tr>
      <w:tr w:rsidR="00D74450" w:rsidRPr="00D74450" w:rsidTr="001D7FBA">
        <w:trPr>
          <w:trHeight w:val="691"/>
        </w:trPr>
        <w:tc>
          <w:tcPr>
            <w:tcW w:w="3243" w:type="dxa"/>
          </w:tcPr>
          <w:p w:rsidR="001C51AF" w:rsidRPr="00D74450" w:rsidRDefault="00483740" w:rsidP="004B7C0D">
            <w:pPr>
              <w:pStyle w:val="TableParagraph"/>
              <w:tabs>
                <w:tab w:val="left" w:pos="798"/>
                <w:tab w:val="left" w:pos="1210"/>
                <w:tab w:val="left" w:pos="2467"/>
              </w:tabs>
              <w:jc w:val="left"/>
              <w:rPr>
                <w:i/>
              </w:rPr>
            </w:pPr>
            <w:r w:rsidRPr="00D74450">
              <w:rPr>
                <w:i/>
              </w:rPr>
              <w:t>Тема 4</w:t>
            </w:r>
            <w:r w:rsidR="0030386B" w:rsidRPr="00D74450">
              <w:rPr>
                <w:i/>
              </w:rPr>
              <w:t>.</w:t>
            </w:r>
            <w:r w:rsidRPr="00D74450">
              <w:rPr>
                <w:i/>
              </w:rPr>
              <w:t xml:space="preserve"> </w:t>
            </w:r>
            <w:r w:rsidR="0030386B" w:rsidRPr="00D74450">
              <w:rPr>
                <w:i/>
              </w:rPr>
              <w:t>Індивідуальне інтерв’ю як фундаментальний метод індивідуальної соціальної роботи.</w:t>
            </w:r>
          </w:p>
        </w:tc>
        <w:tc>
          <w:tcPr>
            <w:tcW w:w="703" w:type="dxa"/>
            <w:vAlign w:val="center"/>
          </w:tcPr>
          <w:p w:rsidR="001C51AF" w:rsidRPr="00D74450" w:rsidRDefault="00483740" w:rsidP="004B7C0D">
            <w:pPr>
              <w:pStyle w:val="TableParagraph"/>
              <w:ind w:left="12"/>
            </w:pPr>
            <w:r w:rsidRPr="00D74450">
              <w:rPr>
                <w:spacing w:val="-5"/>
              </w:rPr>
              <w:t>10</w:t>
            </w:r>
          </w:p>
        </w:tc>
        <w:tc>
          <w:tcPr>
            <w:tcW w:w="531" w:type="dxa"/>
            <w:vAlign w:val="center"/>
          </w:tcPr>
          <w:p w:rsidR="001C51AF" w:rsidRPr="00D74450" w:rsidRDefault="00483740" w:rsidP="004B7C0D">
            <w:pPr>
              <w:pStyle w:val="TableParagraph"/>
              <w:ind w:left="11" w:right="1"/>
            </w:pPr>
            <w:r w:rsidRPr="00D74450">
              <w:rPr>
                <w:spacing w:val="-10"/>
              </w:rPr>
              <w:t>2</w:t>
            </w:r>
          </w:p>
        </w:tc>
        <w:tc>
          <w:tcPr>
            <w:tcW w:w="531" w:type="dxa"/>
            <w:vAlign w:val="center"/>
          </w:tcPr>
          <w:p w:rsidR="001C51AF" w:rsidRPr="00D74450" w:rsidRDefault="00483740" w:rsidP="004B7C0D">
            <w:pPr>
              <w:pStyle w:val="TableParagraph"/>
              <w:ind w:left="11" w:right="6"/>
            </w:pPr>
            <w:r w:rsidRPr="00D74450">
              <w:rPr>
                <w:spacing w:val="-10"/>
              </w:rPr>
              <w:t>2</w:t>
            </w:r>
          </w:p>
        </w:tc>
        <w:tc>
          <w:tcPr>
            <w:tcW w:w="541" w:type="dxa"/>
            <w:vAlign w:val="center"/>
          </w:tcPr>
          <w:p w:rsidR="001C51AF" w:rsidRPr="00D74450" w:rsidRDefault="001C51AF" w:rsidP="004B7C0D">
            <w:pPr>
              <w:pStyle w:val="TableParagraph"/>
              <w:ind w:left="0"/>
            </w:pPr>
          </w:p>
        </w:tc>
        <w:tc>
          <w:tcPr>
            <w:tcW w:w="567" w:type="dxa"/>
            <w:vAlign w:val="center"/>
          </w:tcPr>
          <w:p w:rsidR="001C51AF" w:rsidRPr="00D74450" w:rsidRDefault="001C51AF" w:rsidP="004B7C0D">
            <w:pPr>
              <w:pStyle w:val="TableParagraph"/>
              <w:ind w:left="0"/>
            </w:pPr>
          </w:p>
        </w:tc>
        <w:tc>
          <w:tcPr>
            <w:tcW w:w="603" w:type="dxa"/>
            <w:vAlign w:val="center"/>
          </w:tcPr>
          <w:p w:rsidR="001C51AF" w:rsidRPr="00D74450" w:rsidRDefault="00483740" w:rsidP="004B7C0D">
            <w:pPr>
              <w:pStyle w:val="TableParagraph"/>
              <w:ind w:left="11" w:right="6"/>
            </w:pPr>
            <w:r w:rsidRPr="00D74450">
              <w:rPr>
                <w:spacing w:val="-10"/>
              </w:rPr>
              <w:t>6</w:t>
            </w:r>
          </w:p>
        </w:tc>
        <w:tc>
          <w:tcPr>
            <w:tcW w:w="661" w:type="dxa"/>
            <w:vAlign w:val="center"/>
          </w:tcPr>
          <w:p w:rsidR="001C51AF" w:rsidRPr="00D74450" w:rsidRDefault="00483740" w:rsidP="004B7C0D">
            <w:pPr>
              <w:pStyle w:val="TableParagraph"/>
              <w:ind w:left="11"/>
            </w:pPr>
            <w:r w:rsidRPr="00D74450">
              <w:rPr>
                <w:spacing w:val="-5"/>
              </w:rPr>
              <w:t>10</w:t>
            </w:r>
          </w:p>
        </w:tc>
        <w:tc>
          <w:tcPr>
            <w:tcW w:w="536" w:type="dxa"/>
            <w:vAlign w:val="center"/>
          </w:tcPr>
          <w:p w:rsidR="001C51AF" w:rsidRPr="00D74450" w:rsidRDefault="00483740" w:rsidP="004B7C0D">
            <w:pPr>
              <w:pStyle w:val="TableParagraph"/>
              <w:ind w:left="4" w:right="1"/>
            </w:pPr>
            <w:r w:rsidRPr="00D74450">
              <w:rPr>
                <w:spacing w:val="-10"/>
              </w:rPr>
              <w:t>2</w:t>
            </w:r>
          </w:p>
        </w:tc>
        <w:tc>
          <w:tcPr>
            <w:tcW w:w="445" w:type="dxa"/>
            <w:vAlign w:val="center"/>
          </w:tcPr>
          <w:p w:rsidR="001C51AF" w:rsidRPr="00D74450" w:rsidRDefault="00483740" w:rsidP="004B7C0D">
            <w:pPr>
              <w:pStyle w:val="TableParagraph"/>
              <w:ind w:left="2" w:right="1"/>
            </w:pPr>
            <w:r w:rsidRPr="00D74450">
              <w:rPr>
                <w:spacing w:val="-10"/>
              </w:rPr>
              <w:t>0</w:t>
            </w:r>
          </w:p>
        </w:tc>
        <w:tc>
          <w:tcPr>
            <w:tcW w:w="594" w:type="dxa"/>
            <w:vAlign w:val="center"/>
          </w:tcPr>
          <w:p w:rsidR="001C51AF" w:rsidRPr="00D74450" w:rsidRDefault="001C51AF" w:rsidP="004B7C0D">
            <w:pPr>
              <w:pStyle w:val="TableParagraph"/>
              <w:ind w:left="0"/>
            </w:pPr>
          </w:p>
        </w:tc>
        <w:tc>
          <w:tcPr>
            <w:tcW w:w="477" w:type="dxa"/>
            <w:vAlign w:val="center"/>
          </w:tcPr>
          <w:p w:rsidR="001C51AF" w:rsidRPr="00D74450" w:rsidRDefault="001C51AF" w:rsidP="004B7C0D">
            <w:pPr>
              <w:pStyle w:val="TableParagraph"/>
              <w:ind w:left="0"/>
            </w:pPr>
          </w:p>
        </w:tc>
        <w:tc>
          <w:tcPr>
            <w:tcW w:w="575" w:type="dxa"/>
            <w:vAlign w:val="center"/>
          </w:tcPr>
          <w:p w:rsidR="001C51AF" w:rsidRPr="00D74450" w:rsidRDefault="00483740" w:rsidP="004B7C0D">
            <w:pPr>
              <w:pStyle w:val="TableParagraph"/>
              <w:ind w:left="0" w:right="8"/>
            </w:pPr>
            <w:r w:rsidRPr="00D74450">
              <w:rPr>
                <w:spacing w:val="-10"/>
              </w:rPr>
              <w:t>8</w:t>
            </w:r>
          </w:p>
        </w:tc>
      </w:tr>
      <w:tr w:rsidR="00D74450" w:rsidRPr="00D74450" w:rsidTr="001D7FBA">
        <w:trPr>
          <w:trHeight w:val="918"/>
        </w:trPr>
        <w:tc>
          <w:tcPr>
            <w:tcW w:w="3243" w:type="dxa"/>
          </w:tcPr>
          <w:p w:rsidR="001C51AF" w:rsidRPr="00D74450" w:rsidRDefault="00483740" w:rsidP="004B7C0D">
            <w:pPr>
              <w:pStyle w:val="TableParagraph"/>
              <w:tabs>
                <w:tab w:val="left" w:pos="798"/>
                <w:tab w:val="left" w:pos="1210"/>
                <w:tab w:val="left" w:pos="2467"/>
              </w:tabs>
              <w:jc w:val="left"/>
              <w:rPr>
                <w:i/>
              </w:rPr>
            </w:pPr>
            <w:r w:rsidRPr="00D74450">
              <w:rPr>
                <w:i/>
              </w:rPr>
              <w:t xml:space="preserve">Тема 5. </w:t>
            </w:r>
            <w:r w:rsidR="00D560E1" w:rsidRPr="00D74450">
              <w:rPr>
                <w:i/>
              </w:rPr>
              <w:t>Знання, навички та професійні якості соціального працівника, необхідні для індивідуальної роботи з клієнтом.</w:t>
            </w:r>
          </w:p>
        </w:tc>
        <w:tc>
          <w:tcPr>
            <w:tcW w:w="703" w:type="dxa"/>
            <w:vAlign w:val="center"/>
          </w:tcPr>
          <w:p w:rsidR="001C51AF" w:rsidRPr="00D74450" w:rsidRDefault="001C51AF" w:rsidP="004B7C0D">
            <w:pPr>
              <w:pStyle w:val="TableParagraph"/>
              <w:ind w:left="0"/>
              <w:rPr>
                <w:b/>
              </w:rPr>
            </w:pPr>
          </w:p>
          <w:p w:rsidR="001C51AF" w:rsidRPr="00D74450" w:rsidRDefault="00483740" w:rsidP="004B7C0D">
            <w:pPr>
              <w:pStyle w:val="TableParagraph"/>
              <w:ind w:left="12"/>
            </w:pPr>
            <w:r w:rsidRPr="00D74450">
              <w:rPr>
                <w:spacing w:val="-5"/>
              </w:rPr>
              <w:t>10</w:t>
            </w:r>
          </w:p>
        </w:tc>
        <w:tc>
          <w:tcPr>
            <w:tcW w:w="531" w:type="dxa"/>
            <w:vAlign w:val="center"/>
          </w:tcPr>
          <w:p w:rsidR="001C51AF" w:rsidRPr="00D74450" w:rsidRDefault="001C51AF" w:rsidP="004B7C0D">
            <w:pPr>
              <w:pStyle w:val="TableParagraph"/>
              <w:ind w:left="0"/>
              <w:rPr>
                <w:b/>
              </w:rPr>
            </w:pPr>
          </w:p>
          <w:p w:rsidR="001C51AF" w:rsidRPr="00D74450" w:rsidRDefault="00483740" w:rsidP="004B7C0D">
            <w:pPr>
              <w:pStyle w:val="TableParagraph"/>
              <w:ind w:left="11" w:right="1"/>
            </w:pPr>
            <w:r w:rsidRPr="00D74450">
              <w:rPr>
                <w:spacing w:val="-10"/>
              </w:rPr>
              <w:t>2</w:t>
            </w:r>
          </w:p>
        </w:tc>
        <w:tc>
          <w:tcPr>
            <w:tcW w:w="531" w:type="dxa"/>
            <w:vAlign w:val="center"/>
          </w:tcPr>
          <w:p w:rsidR="001C51AF" w:rsidRPr="00D74450" w:rsidRDefault="001C51AF" w:rsidP="004B7C0D">
            <w:pPr>
              <w:pStyle w:val="TableParagraph"/>
              <w:ind w:left="0"/>
              <w:rPr>
                <w:b/>
              </w:rPr>
            </w:pPr>
          </w:p>
          <w:p w:rsidR="001C51AF" w:rsidRPr="00D74450" w:rsidRDefault="00483740" w:rsidP="004B7C0D">
            <w:pPr>
              <w:pStyle w:val="TableParagraph"/>
              <w:ind w:left="11" w:right="6"/>
            </w:pPr>
            <w:r w:rsidRPr="00D74450">
              <w:rPr>
                <w:spacing w:val="-10"/>
              </w:rPr>
              <w:t>2</w:t>
            </w:r>
          </w:p>
        </w:tc>
        <w:tc>
          <w:tcPr>
            <w:tcW w:w="541" w:type="dxa"/>
            <w:vAlign w:val="center"/>
          </w:tcPr>
          <w:p w:rsidR="001C51AF" w:rsidRPr="00D74450" w:rsidRDefault="001C51AF" w:rsidP="004B7C0D">
            <w:pPr>
              <w:pStyle w:val="TableParagraph"/>
              <w:ind w:left="0"/>
            </w:pPr>
          </w:p>
        </w:tc>
        <w:tc>
          <w:tcPr>
            <w:tcW w:w="567" w:type="dxa"/>
            <w:vAlign w:val="center"/>
          </w:tcPr>
          <w:p w:rsidR="001C51AF" w:rsidRPr="00D74450" w:rsidRDefault="001C51AF" w:rsidP="004B7C0D">
            <w:pPr>
              <w:pStyle w:val="TableParagraph"/>
              <w:ind w:left="0"/>
            </w:pPr>
          </w:p>
        </w:tc>
        <w:tc>
          <w:tcPr>
            <w:tcW w:w="603" w:type="dxa"/>
            <w:vAlign w:val="center"/>
          </w:tcPr>
          <w:p w:rsidR="001C51AF" w:rsidRPr="00D74450" w:rsidRDefault="001C51AF" w:rsidP="004B7C0D">
            <w:pPr>
              <w:pStyle w:val="TableParagraph"/>
              <w:ind w:left="0"/>
              <w:rPr>
                <w:b/>
              </w:rPr>
            </w:pPr>
          </w:p>
          <w:p w:rsidR="001C51AF" w:rsidRPr="00D74450" w:rsidRDefault="00483740" w:rsidP="004B7C0D">
            <w:pPr>
              <w:pStyle w:val="TableParagraph"/>
              <w:ind w:left="11" w:right="6"/>
            </w:pPr>
            <w:r w:rsidRPr="00D74450">
              <w:rPr>
                <w:spacing w:val="-10"/>
              </w:rPr>
              <w:t>6</w:t>
            </w:r>
          </w:p>
        </w:tc>
        <w:tc>
          <w:tcPr>
            <w:tcW w:w="661" w:type="dxa"/>
            <w:vAlign w:val="center"/>
          </w:tcPr>
          <w:p w:rsidR="001C51AF" w:rsidRPr="00D74450" w:rsidRDefault="001C51AF" w:rsidP="004B7C0D">
            <w:pPr>
              <w:pStyle w:val="TableParagraph"/>
              <w:ind w:left="0"/>
              <w:rPr>
                <w:b/>
              </w:rPr>
            </w:pPr>
          </w:p>
          <w:p w:rsidR="001C51AF" w:rsidRPr="00D74450" w:rsidRDefault="00483740" w:rsidP="004B7C0D">
            <w:pPr>
              <w:pStyle w:val="TableParagraph"/>
              <w:ind w:left="11"/>
            </w:pPr>
            <w:r w:rsidRPr="00D74450">
              <w:rPr>
                <w:spacing w:val="-5"/>
              </w:rPr>
              <w:t>10</w:t>
            </w:r>
          </w:p>
        </w:tc>
        <w:tc>
          <w:tcPr>
            <w:tcW w:w="536" w:type="dxa"/>
            <w:vAlign w:val="center"/>
          </w:tcPr>
          <w:p w:rsidR="001C51AF" w:rsidRPr="00D74450" w:rsidRDefault="001C51AF" w:rsidP="004B7C0D">
            <w:pPr>
              <w:pStyle w:val="TableParagraph"/>
              <w:ind w:left="0"/>
              <w:rPr>
                <w:b/>
              </w:rPr>
            </w:pPr>
          </w:p>
          <w:p w:rsidR="001C51AF" w:rsidRPr="00D74450" w:rsidRDefault="00483740" w:rsidP="004B7C0D">
            <w:pPr>
              <w:pStyle w:val="TableParagraph"/>
              <w:ind w:left="4" w:right="1"/>
            </w:pPr>
            <w:r w:rsidRPr="00D74450">
              <w:rPr>
                <w:spacing w:val="-10"/>
              </w:rPr>
              <w:t>0</w:t>
            </w:r>
          </w:p>
        </w:tc>
        <w:tc>
          <w:tcPr>
            <w:tcW w:w="445" w:type="dxa"/>
            <w:vAlign w:val="center"/>
          </w:tcPr>
          <w:p w:rsidR="001C51AF" w:rsidRPr="00D74450" w:rsidRDefault="001C51AF" w:rsidP="004B7C0D">
            <w:pPr>
              <w:pStyle w:val="TableParagraph"/>
              <w:ind w:left="0"/>
              <w:rPr>
                <w:b/>
              </w:rPr>
            </w:pPr>
          </w:p>
          <w:p w:rsidR="001C51AF" w:rsidRPr="00D74450" w:rsidRDefault="00483740" w:rsidP="004B7C0D">
            <w:pPr>
              <w:pStyle w:val="TableParagraph"/>
              <w:ind w:left="2" w:right="1"/>
            </w:pPr>
            <w:r w:rsidRPr="00D74450">
              <w:rPr>
                <w:spacing w:val="-10"/>
              </w:rPr>
              <w:t>0</w:t>
            </w:r>
          </w:p>
        </w:tc>
        <w:tc>
          <w:tcPr>
            <w:tcW w:w="594" w:type="dxa"/>
            <w:vAlign w:val="center"/>
          </w:tcPr>
          <w:p w:rsidR="001C51AF" w:rsidRPr="00D74450" w:rsidRDefault="001C51AF" w:rsidP="004B7C0D">
            <w:pPr>
              <w:pStyle w:val="TableParagraph"/>
              <w:ind w:left="0"/>
            </w:pPr>
          </w:p>
        </w:tc>
        <w:tc>
          <w:tcPr>
            <w:tcW w:w="477" w:type="dxa"/>
            <w:vAlign w:val="center"/>
          </w:tcPr>
          <w:p w:rsidR="001C51AF" w:rsidRPr="00D74450" w:rsidRDefault="001C51AF" w:rsidP="004B7C0D">
            <w:pPr>
              <w:pStyle w:val="TableParagraph"/>
              <w:ind w:left="0"/>
            </w:pPr>
          </w:p>
        </w:tc>
        <w:tc>
          <w:tcPr>
            <w:tcW w:w="575" w:type="dxa"/>
            <w:vAlign w:val="center"/>
          </w:tcPr>
          <w:p w:rsidR="001C51AF" w:rsidRPr="00D74450" w:rsidRDefault="001C51AF" w:rsidP="004B7C0D">
            <w:pPr>
              <w:pStyle w:val="TableParagraph"/>
              <w:ind w:left="0"/>
              <w:rPr>
                <w:b/>
              </w:rPr>
            </w:pPr>
          </w:p>
          <w:p w:rsidR="001C51AF" w:rsidRPr="00D74450" w:rsidRDefault="00483740" w:rsidP="004B7C0D">
            <w:pPr>
              <w:pStyle w:val="TableParagraph"/>
              <w:ind w:left="6" w:right="8"/>
            </w:pPr>
            <w:r w:rsidRPr="00D74450">
              <w:rPr>
                <w:spacing w:val="-5"/>
              </w:rPr>
              <w:t>10</w:t>
            </w:r>
          </w:p>
        </w:tc>
      </w:tr>
      <w:tr w:rsidR="00D74450" w:rsidRPr="00D74450" w:rsidTr="00D74450">
        <w:trPr>
          <w:trHeight w:val="573"/>
        </w:trPr>
        <w:tc>
          <w:tcPr>
            <w:tcW w:w="3243" w:type="dxa"/>
            <w:vAlign w:val="center"/>
          </w:tcPr>
          <w:p w:rsidR="001C51AF" w:rsidRPr="00D74450" w:rsidRDefault="00483740" w:rsidP="004B7C0D">
            <w:pPr>
              <w:pStyle w:val="TableParagraph"/>
              <w:jc w:val="left"/>
            </w:pPr>
            <w:r w:rsidRPr="00D74450">
              <w:t>Разом</w:t>
            </w:r>
            <w:r w:rsidRPr="00D74450">
              <w:rPr>
                <w:spacing w:val="-7"/>
              </w:rPr>
              <w:t xml:space="preserve"> </w:t>
            </w:r>
            <w:r w:rsidRPr="00D74450">
              <w:t>за</w:t>
            </w:r>
            <w:r w:rsidRPr="00D74450">
              <w:rPr>
                <w:spacing w:val="-6"/>
              </w:rPr>
              <w:t xml:space="preserve"> </w:t>
            </w:r>
            <w:r w:rsidRPr="00D74450">
              <w:t>змістовим</w:t>
            </w:r>
            <w:r w:rsidRPr="00D74450">
              <w:rPr>
                <w:spacing w:val="-5"/>
              </w:rPr>
              <w:t xml:space="preserve"> </w:t>
            </w:r>
            <w:r w:rsidRPr="00D74450">
              <w:t>модулем</w:t>
            </w:r>
            <w:r w:rsidRPr="00D74450">
              <w:rPr>
                <w:spacing w:val="-5"/>
              </w:rPr>
              <w:t xml:space="preserve"> </w:t>
            </w:r>
            <w:r w:rsidRPr="00D74450">
              <w:rPr>
                <w:spacing w:val="-10"/>
              </w:rPr>
              <w:t>1</w:t>
            </w:r>
          </w:p>
        </w:tc>
        <w:tc>
          <w:tcPr>
            <w:tcW w:w="703" w:type="dxa"/>
            <w:vAlign w:val="center"/>
          </w:tcPr>
          <w:p w:rsidR="001C51AF" w:rsidRPr="00D74450" w:rsidRDefault="00483740" w:rsidP="004B7C0D">
            <w:pPr>
              <w:pStyle w:val="TableParagraph"/>
              <w:ind w:left="12"/>
              <w:rPr>
                <w:i/>
              </w:rPr>
            </w:pPr>
            <w:r w:rsidRPr="00D74450">
              <w:rPr>
                <w:i/>
                <w:spacing w:val="-5"/>
              </w:rPr>
              <w:t>50</w:t>
            </w:r>
          </w:p>
        </w:tc>
        <w:tc>
          <w:tcPr>
            <w:tcW w:w="531" w:type="dxa"/>
            <w:vAlign w:val="center"/>
          </w:tcPr>
          <w:p w:rsidR="001C51AF" w:rsidRPr="00D74450" w:rsidRDefault="00483740" w:rsidP="004B7C0D">
            <w:pPr>
              <w:pStyle w:val="TableParagraph"/>
              <w:ind w:left="11"/>
              <w:rPr>
                <w:i/>
              </w:rPr>
            </w:pPr>
            <w:r w:rsidRPr="00D74450">
              <w:rPr>
                <w:i/>
                <w:spacing w:val="-5"/>
              </w:rPr>
              <w:t>10</w:t>
            </w:r>
          </w:p>
        </w:tc>
        <w:tc>
          <w:tcPr>
            <w:tcW w:w="531" w:type="dxa"/>
            <w:vAlign w:val="center"/>
          </w:tcPr>
          <w:p w:rsidR="001C51AF" w:rsidRPr="00D74450" w:rsidRDefault="00483740" w:rsidP="004B7C0D">
            <w:pPr>
              <w:pStyle w:val="TableParagraph"/>
              <w:ind w:left="11"/>
              <w:rPr>
                <w:i/>
              </w:rPr>
            </w:pPr>
            <w:r w:rsidRPr="00D74450">
              <w:rPr>
                <w:i/>
                <w:spacing w:val="-5"/>
              </w:rPr>
              <w:t>10</w:t>
            </w:r>
          </w:p>
        </w:tc>
        <w:tc>
          <w:tcPr>
            <w:tcW w:w="541" w:type="dxa"/>
            <w:vAlign w:val="center"/>
          </w:tcPr>
          <w:p w:rsidR="001C51AF" w:rsidRPr="00D74450" w:rsidRDefault="001C51AF" w:rsidP="004B7C0D">
            <w:pPr>
              <w:pStyle w:val="TableParagraph"/>
              <w:ind w:left="0"/>
            </w:pPr>
          </w:p>
        </w:tc>
        <w:tc>
          <w:tcPr>
            <w:tcW w:w="567" w:type="dxa"/>
            <w:vAlign w:val="center"/>
          </w:tcPr>
          <w:p w:rsidR="001C51AF" w:rsidRPr="00D74450" w:rsidRDefault="001C51AF" w:rsidP="004B7C0D">
            <w:pPr>
              <w:pStyle w:val="TableParagraph"/>
              <w:ind w:left="0"/>
            </w:pPr>
          </w:p>
        </w:tc>
        <w:tc>
          <w:tcPr>
            <w:tcW w:w="603" w:type="dxa"/>
            <w:vAlign w:val="center"/>
          </w:tcPr>
          <w:p w:rsidR="001C51AF" w:rsidRPr="00D74450" w:rsidRDefault="00483740" w:rsidP="004B7C0D">
            <w:pPr>
              <w:pStyle w:val="TableParagraph"/>
              <w:ind w:left="11"/>
              <w:rPr>
                <w:i/>
              </w:rPr>
            </w:pPr>
            <w:r w:rsidRPr="00D74450">
              <w:rPr>
                <w:i/>
                <w:spacing w:val="-5"/>
              </w:rPr>
              <w:t>30</w:t>
            </w:r>
          </w:p>
        </w:tc>
        <w:tc>
          <w:tcPr>
            <w:tcW w:w="661" w:type="dxa"/>
            <w:vAlign w:val="center"/>
          </w:tcPr>
          <w:p w:rsidR="001C51AF" w:rsidRPr="00D74450" w:rsidRDefault="00483740" w:rsidP="004B7C0D">
            <w:pPr>
              <w:pStyle w:val="TableParagraph"/>
              <w:ind w:left="11"/>
              <w:rPr>
                <w:i/>
              </w:rPr>
            </w:pPr>
            <w:r w:rsidRPr="00D74450">
              <w:rPr>
                <w:i/>
                <w:spacing w:val="-5"/>
              </w:rPr>
              <w:t>50</w:t>
            </w:r>
          </w:p>
        </w:tc>
        <w:tc>
          <w:tcPr>
            <w:tcW w:w="536" w:type="dxa"/>
            <w:vAlign w:val="center"/>
          </w:tcPr>
          <w:p w:rsidR="001C51AF" w:rsidRPr="00D74450" w:rsidRDefault="00483740" w:rsidP="004B7C0D">
            <w:pPr>
              <w:pStyle w:val="TableParagraph"/>
              <w:ind w:left="4" w:right="1"/>
              <w:rPr>
                <w:i/>
              </w:rPr>
            </w:pPr>
            <w:r w:rsidRPr="00D74450">
              <w:rPr>
                <w:i/>
                <w:spacing w:val="-10"/>
              </w:rPr>
              <w:t>6</w:t>
            </w:r>
          </w:p>
        </w:tc>
        <w:tc>
          <w:tcPr>
            <w:tcW w:w="445" w:type="dxa"/>
            <w:vAlign w:val="center"/>
          </w:tcPr>
          <w:p w:rsidR="001C51AF" w:rsidRPr="00D74450" w:rsidRDefault="00483740" w:rsidP="004B7C0D">
            <w:pPr>
              <w:pStyle w:val="TableParagraph"/>
              <w:ind w:left="2" w:right="1"/>
              <w:rPr>
                <w:i/>
              </w:rPr>
            </w:pPr>
            <w:r w:rsidRPr="00D74450">
              <w:rPr>
                <w:i/>
                <w:spacing w:val="-10"/>
              </w:rPr>
              <w:t>0</w:t>
            </w:r>
          </w:p>
        </w:tc>
        <w:tc>
          <w:tcPr>
            <w:tcW w:w="594" w:type="dxa"/>
            <w:vAlign w:val="center"/>
          </w:tcPr>
          <w:p w:rsidR="001C51AF" w:rsidRPr="00D74450" w:rsidRDefault="001C51AF" w:rsidP="004B7C0D">
            <w:pPr>
              <w:pStyle w:val="TableParagraph"/>
              <w:ind w:left="0"/>
            </w:pPr>
          </w:p>
        </w:tc>
        <w:tc>
          <w:tcPr>
            <w:tcW w:w="477" w:type="dxa"/>
            <w:vAlign w:val="center"/>
          </w:tcPr>
          <w:p w:rsidR="001C51AF" w:rsidRPr="00D74450" w:rsidRDefault="001C51AF" w:rsidP="004B7C0D">
            <w:pPr>
              <w:pStyle w:val="TableParagraph"/>
              <w:ind w:left="0"/>
            </w:pPr>
          </w:p>
        </w:tc>
        <w:tc>
          <w:tcPr>
            <w:tcW w:w="575" w:type="dxa"/>
            <w:vAlign w:val="center"/>
          </w:tcPr>
          <w:p w:rsidR="001C51AF" w:rsidRPr="00D74450" w:rsidRDefault="00483740" w:rsidP="004B7C0D">
            <w:pPr>
              <w:pStyle w:val="TableParagraph"/>
              <w:ind w:left="6" w:right="8"/>
              <w:rPr>
                <w:i/>
              </w:rPr>
            </w:pPr>
            <w:r w:rsidRPr="00D74450">
              <w:rPr>
                <w:i/>
                <w:spacing w:val="-5"/>
              </w:rPr>
              <w:t>44</w:t>
            </w:r>
          </w:p>
        </w:tc>
      </w:tr>
      <w:tr w:rsidR="00D74450" w:rsidRPr="00D74450" w:rsidTr="001D7FBA">
        <w:trPr>
          <w:trHeight w:val="601"/>
        </w:trPr>
        <w:tc>
          <w:tcPr>
            <w:tcW w:w="10007" w:type="dxa"/>
            <w:gridSpan w:val="13"/>
            <w:vAlign w:val="center"/>
          </w:tcPr>
          <w:p w:rsidR="001C51AF" w:rsidRPr="00D74450" w:rsidRDefault="00483740" w:rsidP="004B7C0D">
            <w:pPr>
              <w:pStyle w:val="TableParagraph"/>
              <w:ind w:left="0" w:right="3"/>
              <w:rPr>
                <w:b/>
              </w:rPr>
            </w:pPr>
            <w:r w:rsidRPr="00D74450">
              <w:rPr>
                <w:b/>
              </w:rPr>
              <w:t xml:space="preserve">Змістовий модуль 2. </w:t>
            </w:r>
            <w:r w:rsidR="0028728B" w:rsidRPr="00D74450">
              <w:rPr>
                <w:b/>
              </w:rPr>
              <w:t xml:space="preserve">Розвиток </w:t>
            </w:r>
            <w:proofErr w:type="spellStart"/>
            <w:r w:rsidR="0028728B" w:rsidRPr="00D74450">
              <w:rPr>
                <w:b/>
              </w:rPr>
              <w:t>компетентностей</w:t>
            </w:r>
            <w:proofErr w:type="spellEnd"/>
            <w:r w:rsidR="0028728B" w:rsidRPr="00D74450">
              <w:rPr>
                <w:b/>
              </w:rPr>
              <w:t xml:space="preserve"> у сфері індивідуальної роботи з клієнтом</w:t>
            </w:r>
          </w:p>
        </w:tc>
      </w:tr>
      <w:tr w:rsidR="00D74450" w:rsidRPr="00D74450" w:rsidTr="001D7FBA">
        <w:trPr>
          <w:trHeight w:val="460"/>
        </w:trPr>
        <w:tc>
          <w:tcPr>
            <w:tcW w:w="3243" w:type="dxa"/>
          </w:tcPr>
          <w:p w:rsidR="001C51AF" w:rsidRPr="00D74450" w:rsidRDefault="00483740" w:rsidP="004B7C0D">
            <w:pPr>
              <w:pStyle w:val="TableParagraph"/>
              <w:tabs>
                <w:tab w:val="left" w:pos="703"/>
                <w:tab w:val="left" w:pos="986"/>
                <w:tab w:val="left" w:pos="2467"/>
              </w:tabs>
              <w:jc w:val="left"/>
              <w:rPr>
                <w:i/>
              </w:rPr>
            </w:pPr>
            <w:r w:rsidRPr="00D74450">
              <w:rPr>
                <w:i/>
              </w:rPr>
              <w:t>Тема</w:t>
            </w:r>
            <w:r w:rsidRPr="00D74450">
              <w:rPr>
                <w:i/>
              </w:rPr>
              <w:tab/>
              <w:t>6.</w:t>
            </w:r>
            <w:r w:rsidRPr="00D74450">
              <w:rPr>
                <w:i/>
              </w:rPr>
              <w:tab/>
            </w:r>
            <w:r w:rsidR="00C105FE" w:rsidRPr="00D74450">
              <w:rPr>
                <w:i/>
              </w:rPr>
              <w:t>Оцінка власних умінь і професійних навичок консультанта</w:t>
            </w:r>
          </w:p>
        </w:tc>
        <w:tc>
          <w:tcPr>
            <w:tcW w:w="703" w:type="dxa"/>
            <w:vAlign w:val="center"/>
          </w:tcPr>
          <w:p w:rsidR="001C51AF" w:rsidRPr="00D74450" w:rsidRDefault="00483740" w:rsidP="004B7C0D">
            <w:pPr>
              <w:pStyle w:val="TableParagraph"/>
              <w:ind w:left="12"/>
            </w:pPr>
            <w:r w:rsidRPr="00D74450">
              <w:rPr>
                <w:spacing w:val="-5"/>
              </w:rPr>
              <w:t>10</w:t>
            </w:r>
          </w:p>
        </w:tc>
        <w:tc>
          <w:tcPr>
            <w:tcW w:w="531" w:type="dxa"/>
            <w:vAlign w:val="center"/>
          </w:tcPr>
          <w:p w:rsidR="001C51AF" w:rsidRPr="00D74450" w:rsidRDefault="00483740" w:rsidP="004B7C0D">
            <w:pPr>
              <w:pStyle w:val="TableParagraph"/>
              <w:ind w:left="11" w:right="1"/>
            </w:pPr>
            <w:r w:rsidRPr="00D74450">
              <w:rPr>
                <w:spacing w:val="-10"/>
              </w:rPr>
              <w:t>2</w:t>
            </w:r>
          </w:p>
        </w:tc>
        <w:tc>
          <w:tcPr>
            <w:tcW w:w="531" w:type="dxa"/>
            <w:vAlign w:val="center"/>
          </w:tcPr>
          <w:p w:rsidR="001C51AF" w:rsidRPr="00D74450" w:rsidRDefault="00483740" w:rsidP="004B7C0D">
            <w:pPr>
              <w:pStyle w:val="TableParagraph"/>
              <w:ind w:left="11" w:right="6"/>
            </w:pPr>
            <w:r w:rsidRPr="00D74450">
              <w:rPr>
                <w:spacing w:val="-10"/>
              </w:rPr>
              <w:t>2</w:t>
            </w:r>
          </w:p>
        </w:tc>
        <w:tc>
          <w:tcPr>
            <w:tcW w:w="541" w:type="dxa"/>
            <w:vAlign w:val="center"/>
          </w:tcPr>
          <w:p w:rsidR="001C51AF" w:rsidRPr="00D74450" w:rsidRDefault="001C51AF" w:rsidP="004B7C0D">
            <w:pPr>
              <w:pStyle w:val="TableParagraph"/>
              <w:ind w:left="0"/>
            </w:pPr>
          </w:p>
        </w:tc>
        <w:tc>
          <w:tcPr>
            <w:tcW w:w="567" w:type="dxa"/>
            <w:vAlign w:val="center"/>
          </w:tcPr>
          <w:p w:rsidR="001C51AF" w:rsidRPr="00D74450" w:rsidRDefault="001C51AF" w:rsidP="004B7C0D">
            <w:pPr>
              <w:pStyle w:val="TableParagraph"/>
              <w:ind w:left="0"/>
            </w:pPr>
          </w:p>
        </w:tc>
        <w:tc>
          <w:tcPr>
            <w:tcW w:w="603" w:type="dxa"/>
            <w:vAlign w:val="center"/>
          </w:tcPr>
          <w:p w:rsidR="001C51AF" w:rsidRPr="00D74450" w:rsidRDefault="00483740" w:rsidP="004B7C0D">
            <w:pPr>
              <w:pStyle w:val="TableParagraph"/>
              <w:ind w:left="11" w:right="6"/>
            </w:pPr>
            <w:r w:rsidRPr="00D74450">
              <w:rPr>
                <w:spacing w:val="-10"/>
              </w:rPr>
              <w:t>6</w:t>
            </w:r>
          </w:p>
        </w:tc>
        <w:tc>
          <w:tcPr>
            <w:tcW w:w="661" w:type="dxa"/>
            <w:vAlign w:val="center"/>
          </w:tcPr>
          <w:p w:rsidR="001C51AF" w:rsidRPr="00D74450" w:rsidRDefault="00483740" w:rsidP="004B7C0D">
            <w:pPr>
              <w:pStyle w:val="TableParagraph"/>
              <w:ind w:left="11"/>
            </w:pPr>
            <w:r w:rsidRPr="00D74450">
              <w:rPr>
                <w:spacing w:val="-5"/>
              </w:rPr>
              <w:t>10</w:t>
            </w:r>
          </w:p>
        </w:tc>
        <w:tc>
          <w:tcPr>
            <w:tcW w:w="536" w:type="dxa"/>
            <w:vAlign w:val="center"/>
          </w:tcPr>
          <w:p w:rsidR="001C51AF" w:rsidRPr="00D74450" w:rsidRDefault="001C51AF" w:rsidP="004B7C0D">
            <w:pPr>
              <w:pStyle w:val="TableParagraph"/>
              <w:ind w:left="0"/>
            </w:pPr>
          </w:p>
        </w:tc>
        <w:tc>
          <w:tcPr>
            <w:tcW w:w="445" w:type="dxa"/>
            <w:vAlign w:val="center"/>
          </w:tcPr>
          <w:p w:rsidR="001C51AF" w:rsidRPr="00D74450" w:rsidRDefault="00483740" w:rsidP="004B7C0D">
            <w:pPr>
              <w:pStyle w:val="TableParagraph"/>
              <w:ind w:left="2" w:right="1"/>
            </w:pPr>
            <w:r w:rsidRPr="00D74450">
              <w:rPr>
                <w:spacing w:val="-10"/>
              </w:rPr>
              <w:t>1</w:t>
            </w:r>
          </w:p>
        </w:tc>
        <w:tc>
          <w:tcPr>
            <w:tcW w:w="594" w:type="dxa"/>
            <w:vAlign w:val="center"/>
          </w:tcPr>
          <w:p w:rsidR="001C51AF" w:rsidRPr="00D74450" w:rsidRDefault="001C51AF" w:rsidP="004B7C0D">
            <w:pPr>
              <w:pStyle w:val="TableParagraph"/>
              <w:ind w:left="0"/>
            </w:pPr>
          </w:p>
        </w:tc>
        <w:tc>
          <w:tcPr>
            <w:tcW w:w="477" w:type="dxa"/>
            <w:vAlign w:val="center"/>
          </w:tcPr>
          <w:p w:rsidR="001C51AF" w:rsidRPr="00D74450" w:rsidRDefault="001C51AF" w:rsidP="004B7C0D">
            <w:pPr>
              <w:pStyle w:val="TableParagraph"/>
              <w:ind w:left="0"/>
            </w:pPr>
          </w:p>
        </w:tc>
        <w:tc>
          <w:tcPr>
            <w:tcW w:w="575" w:type="dxa"/>
            <w:vAlign w:val="center"/>
          </w:tcPr>
          <w:p w:rsidR="001C51AF" w:rsidRPr="00D74450" w:rsidRDefault="00483740" w:rsidP="004B7C0D">
            <w:pPr>
              <w:pStyle w:val="TableParagraph"/>
              <w:ind w:left="0" w:right="8"/>
            </w:pPr>
            <w:r w:rsidRPr="00D74450">
              <w:rPr>
                <w:spacing w:val="-10"/>
              </w:rPr>
              <w:t>9</w:t>
            </w:r>
          </w:p>
        </w:tc>
      </w:tr>
      <w:tr w:rsidR="00D74450" w:rsidRPr="00D74450" w:rsidTr="001D7FBA">
        <w:trPr>
          <w:trHeight w:val="688"/>
        </w:trPr>
        <w:tc>
          <w:tcPr>
            <w:tcW w:w="3243" w:type="dxa"/>
          </w:tcPr>
          <w:p w:rsidR="001C51AF" w:rsidRPr="00D74450" w:rsidRDefault="00483740" w:rsidP="004B7C0D">
            <w:pPr>
              <w:pStyle w:val="TableParagraph"/>
              <w:tabs>
                <w:tab w:val="left" w:pos="703"/>
                <w:tab w:val="left" w:pos="844"/>
                <w:tab w:val="left" w:pos="2467"/>
              </w:tabs>
              <w:jc w:val="left"/>
              <w:rPr>
                <w:i/>
              </w:rPr>
            </w:pPr>
            <w:r w:rsidRPr="00D74450">
              <w:rPr>
                <w:i/>
              </w:rPr>
              <w:t>Тема 7.</w:t>
            </w:r>
            <w:r w:rsidRPr="00D74450">
              <w:rPr>
                <w:i/>
              </w:rPr>
              <w:tab/>
            </w:r>
            <w:r w:rsidR="00BB7423" w:rsidRPr="00D74450">
              <w:rPr>
                <w:i/>
              </w:rPr>
              <w:t>Формування та підтримка контакту з клієнтом під час індивідуального інтерв’ю.</w:t>
            </w:r>
          </w:p>
        </w:tc>
        <w:tc>
          <w:tcPr>
            <w:tcW w:w="703" w:type="dxa"/>
            <w:vAlign w:val="center"/>
          </w:tcPr>
          <w:p w:rsidR="001C51AF" w:rsidRPr="00D74450" w:rsidRDefault="00483740" w:rsidP="004B7C0D">
            <w:pPr>
              <w:pStyle w:val="TableParagraph"/>
              <w:ind w:left="12"/>
            </w:pPr>
            <w:r w:rsidRPr="00D74450">
              <w:rPr>
                <w:spacing w:val="-5"/>
              </w:rPr>
              <w:t>10</w:t>
            </w:r>
          </w:p>
        </w:tc>
        <w:tc>
          <w:tcPr>
            <w:tcW w:w="531" w:type="dxa"/>
            <w:vAlign w:val="center"/>
          </w:tcPr>
          <w:p w:rsidR="001C51AF" w:rsidRPr="00D74450" w:rsidRDefault="00483740" w:rsidP="004B7C0D">
            <w:pPr>
              <w:pStyle w:val="TableParagraph"/>
              <w:ind w:left="11" w:right="1"/>
            </w:pPr>
            <w:r w:rsidRPr="00D74450">
              <w:rPr>
                <w:spacing w:val="-10"/>
              </w:rPr>
              <w:t>2</w:t>
            </w:r>
          </w:p>
        </w:tc>
        <w:tc>
          <w:tcPr>
            <w:tcW w:w="531" w:type="dxa"/>
            <w:vAlign w:val="center"/>
          </w:tcPr>
          <w:p w:rsidR="001C51AF" w:rsidRPr="00D74450" w:rsidRDefault="00483740" w:rsidP="004B7C0D">
            <w:pPr>
              <w:pStyle w:val="TableParagraph"/>
              <w:ind w:left="11" w:right="6"/>
            </w:pPr>
            <w:r w:rsidRPr="00D74450">
              <w:rPr>
                <w:spacing w:val="-10"/>
              </w:rPr>
              <w:t>2</w:t>
            </w:r>
          </w:p>
        </w:tc>
        <w:tc>
          <w:tcPr>
            <w:tcW w:w="541" w:type="dxa"/>
            <w:vAlign w:val="center"/>
          </w:tcPr>
          <w:p w:rsidR="001C51AF" w:rsidRPr="00D74450" w:rsidRDefault="001C51AF" w:rsidP="004B7C0D">
            <w:pPr>
              <w:pStyle w:val="TableParagraph"/>
              <w:ind w:left="0"/>
            </w:pPr>
          </w:p>
        </w:tc>
        <w:tc>
          <w:tcPr>
            <w:tcW w:w="567" w:type="dxa"/>
            <w:vAlign w:val="center"/>
          </w:tcPr>
          <w:p w:rsidR="001C51AF" w:rsidRPr="00D74450" w:rsidRDefault="001C51AF" w:rsidP="004B7C0D">
            <w:pPr>
              <w:pStyle w:val="TableParagraph"/>
              <w:ind w:left="0"/>
            </w:pPr>
          </w:p>
        </w:tc>
        <w:tc>
          <w:tcPr>
            <w:tcW w:w="603" w:type="dxa"/>
            <w:vAlign w:val="center"/>
          </w:tcPr>
          <w:p w:rsidR="001C51AF" w:rsidRPr="00D74450" w:rsidRDefault="00483740" w:rsidP="004B7C0D">
            <w:pPr>
              <w:pStyle w:val="TableParagraph"/>
              <w:ind w:left="11" w:right="6"/>
            </w:pPr>
            <w:r w:rsidRPr="00D74450">
              <w:rPr>
                <w:spacing w:val="-10"/>
              </w:rPr>
              <w:t>6</w:t>
            </w:r>
          </w:p>
        </w:tc>
        <w:tc>
          <w:tcPr>
            <w:tcW w:w="661" w:type="dxa"/>
            <w:vAlign w:val="center"/>
          </w:tcPr>
          <w:p w:rsidR="001C51AF" w:rsidRPr="00D74450" w:rsidRDefault="00483740" w:rsidP="004B7C0D">
            <w:pPr>
              <w:pStyle w:val="TableParagraph"/>
              <w:ind w:left="11"/>
            </w:pPr>
            <w:r w:rsidRPr="00D74450">
              <w:rPr>
                <w:spacing w:val="-5"/>
              </w:rPr>
              <w:t>10</w:t>
            </w:r>
          </w:p>
        </w:tc>
        <w:tc>
          <w:tcPr>
            <w:tcW w:w="536" w:type="dxa"/>
            <w:vAlign w:val="center"/>
          </w:tcPr>
          <w:p w:rsidR="001C51AF" w:rsidRPr="00D74450" w:rsidRDefault="00483740" w:rsidP="004B7C0D">
            <w:pPr>
              <w:pStyle w:val="TableParagraph"/>
              <w:ind w:left="4" w:right="1"/>
            </w:pPr>
            <w:r w:rsidRPr="00D74450">
              <w:rPr>
                <w:spacing w:val="-10"/>
              </w:rPr>
              <w:t>1</w:t>
            </w:r>
          </w:p>
        </w:tc>
        <w:tc>
          <w:tcPr>
            <w:tcW w:w="445" w:type="dxa"/>
            <w:vAlign w:val="center"/>
          </w:tcPr>
          <w:p w:rsidR="001C51AF" w:rsidRPr="00D74450" w:rsidRDefault="00483740" w:rsidP="004B7C0D">
            <w:pPr>
              <w:pStyle w:val="TableParagraph"/>
              <w:ind w:left="2" w:right="1"/>
            </w:pPr>
            <w:r w:rsidRPr="00D74450">
              <w:rPr>
                <w:spacing w:val="-10"/>
              </w:rPr>
              <w:t>2</w:t>
            </w:r>
          </w:p>
        </w:tc>
        <w:tc>
          <w:tcPr>
            <w:tcW w:w="594" w:type="dxa"/>
            <w:vAlign w:val="center"/>
          </w:tcPr>
          <w:p w:rsidR="001C51AF" w:rsidRPr="00D74450" w:rsidRDefault="001C51AF" w:rsidP="004B7C0D">
            <w:pPr>
              <w:pStyle w:val="TableParagraph"/>
              <w:ind w:left="0"/>
            </w:pPr>
          </w:p>
        </w:tc>
        <w:tc>
          <w:tcPr>
            <w:tcW w:w="477" w:type="dxa"/>
            <w:vAlign w:val="center"/>
          </w:tcPr>
          <w:p w:rsidR="001C51AF" w:rsidRPr="00D74450" w:rsidRDefault="001C51AF" w:rsidP="004B7C0D">
            <w:pPr>
              <w:pStyle w:val="TableParagraph"/>
              <w:ind w:left="0"/>
            </w:pPr>
          </w:p>
        </w:tc>
        <w:tc>
          <w:tcPr>
            <w:tcW w:w="575" w:type="dxa"/>
            <w:vAlign w:val="center"/>
          </w:tcPr>
          <w:p w:rsidR="001C51AF" w:rsidRPr="00D74450" w:rsidRDefault="00483740" w:rsidP="004B7C0D">
            <w:pPr>
              <w:pStyle w:val="TableParagraph"/>
              <w:ind w:left="0" w:right="8"/>
            </w:pPr>
            <w:r w:rsidRPr="00D74450">
              <w:rPr>
                <w:spacing w:val="-10"/>
              </w:rPr>
              <w:t>7</w:t>
            </w:r>
          </w:p>
        </w:tc>
      </w:tr>
      <w:tr w:rsidR="00D74450" w:rsidRPr="00D74450" w:rsidTr="001D7FBA">
        <w:trPr>
          <w:trHeight w:val="661"/>
        </w:trPr>
        <w:tc>
          <w:tcPr>
            <w:tcW w:w="3243" w:type="dxa"/>
          </w:tcPr>
          <w:p w:rsidR="001C51AF" w:rsidRPr="00D74450" w:rsidRDefault="00483740" w:rsidP="004B7C0D">
            <w:pPr>
              <w:pStyle w:val="TableParagraph"/>
              <w:tabs>
                <w:tab w:val="left" w:pos="703"/>
                <w:tab w:val="left" w:pos="844"/>
                <w:tab w:val="left" w:pos="2467"/>
              </w:tabs>
              <w:jc w:val="left"/>
              <w:rPr>
                <w:i/>
              </w:rPr>
            </w:pPr>
            <w:r w:rsidRPr="00D74450">
              <w:rPr>
                <w:i/>
              </w:rPr>
              <w:t xml:space="preserve">Тема 8. </w:t>
            </w:r>
            <w:r w:rsidR="00BB7423" w:rsidRPr="00D74450">
              <w:rPr>
                <w:i/>
              </w:rPr>
              <w:t>Визначення та аналіз емоційного стану клієнта під час індивідуального інтерв’ю.</w:t>
            </w:r>
          </w:p>
        </w:tc>
        <w:tc>
          <w:tcPr>
            <w:tcW w:w="703" w:type="dxa"/>
            <w:vAlign w:val="center"/>
          </w:tcPr>
          <w:p w:rsidR="001C51AF" w:rsidRPr="00D74450" w:rsidRDefault="00483740" w:rsidP="004B7C0D">
            <w:pPr>
              <w:pStyle w:val="TableParagraph"/>
              <w:ind w:left="12"/>
            </w:pPr>
            <w:r w:rsidRPr="00D74450">
              <w:rPr>
                <w:spacing w:val="-5"/>
              </w:rPr>
              <w:t>10</w:t>
            </w:r>
          </w:p>
        </w:tc>
        <w:tc>
          <w:tcPr>
            <w:tcW w:w="531" w:type="dxa"/>
            <w:vAlign w:val="center"/>
          </w:tcPr>
          <w:p w:rsidR="001C51AF" w:rsidRPr="00D74450" w:rsidRDefault="00483740" w:rsidP="004B7C0D">
            <w:pPr>
              <w:pStyle w:val="TableParagraph"/>
              <w:ind w:left="11" w:right="1"/>
            </w:pPr>
            <w:r w:rsidRPr="00D74450">
              <w:rPr>
                <w:spacing w:val="-10"/>
              </w:rPr>
              <w:t>2</w:t>
            </w:r>
          </w:p>
        </w:tc>
        <w:tc>
          <w:tcPr>
            <w:tcW w:w="531" w:type="dxa"/>
            <w:vAlign w:val="center"/>
          </w:tcPr>
          <w:p w:rsidR="001C51AF" w:rsidRPr="00D74450" w:rsidRDefault="00483740" w:rsidP="004B7C0D">
            <w:pPr>
              <w:pStyle w:val="TableParagraph"/>
              <w:ind w:left="11" w:right="6"/>
            </w:pPr>
            <w:r w:rsidRPr="00D74450">
              <w:rPr>
                <w:spacing w:val="-10"/>
              </w:rPr>
              <w:t>2</w:t>
            </w:r>
          </w:p>
        </w:tc>
        <w:tc>
          <w:tcPr>
            <w:tcW w:w="541" w:type="dxa"/>
            <w:vAlign w:val="center"/>
          </w:tcPr>
          <w:p w:rsidR="001C51AF" w:rsidRPr="00D74450" w:rsidRDefault="001C51AF" w:rsidP="004B7C0D">
            <w:pPr>
              <w:pStyle w:val="TableParagraph"/>
              <w:ind w:left="0"/>
            </w:pPr>
          </w:p>
        </w:tc>
        <w:tc>
          <w:tcPr>
            <w:tcW w:w="567" w:type="dxa"/>
            <w:vAlign w:val="center"/>
          </w:tcPr>
          <w:p w:rsidR="001C51AF" w:rsidRPr="00D74450" w:rsidRDefault="001C51AF" w:rsidP="004B7C0D">
            <w:pPr>
              <w:pStyle w:val="TableParagraph"/>
              <w:ind w:left="0"/>
            </w:pPr>
          </w:p>
        </w:tc>
        <w:tc>
          <w:tcPr>
            <w:tcW w:w="603" w:type="dxa"/>
            <w:vAlign w:val="center"/>
          </w:tcPr>
          <w:p w:rsidR="001C51AF" w:rsidRPr="00D74450" w:rsidRDefault="00483740" w:rsidP="004B7C0D">
            <w:pPr>
              <w:pStyle w:val="TableParagraph"/>
              <w:ind w:left="11" w:right="6"/>
            </w:pPr>
            <w:r w:rsidRPr="00D74450">
              <w:rPr>
                <w:spacing w:val="-10"/>
              </w:rPr>
              <w:t>6</w:t>
            </w:r>
          </w:p>
        </w:tc>
        <w:tc>
          <w:tcPr>
            <w:tcW w:w="661" w:type="dxa"/>
            <w:vAlign w:val="center"/>
          </w:tcPr>
          <w:p w:rsidR="001C51AF" w:rsidRPr="00D74450" w:rsidRDefault="00483740" w:rsidP="004B7C0D">
            <w:pPr>
              <w:pStyle w:val="TableParagraph"/>
              <w:ind w:left="11"/>
            </w:pPr>
            <w:r w:rsidRPr="00D74450">
              <w:rPr>
                <w:spacing w:val="-5"/>
              </w:rPr>
              <w:t>10</w:t>
            </w:r>
          </w:p>
        </w:tc>
        <w:tc>
          <w:tcPr>
            <w:tcW w:w="536" w:type="dxa"/>
            <w:vAlign w:val="center"/>
          </w:tcPr>
          <w:p w:rsidR="001C51AF" w:rsidRPr="00D74450" w:rsidRDefault="00483740" w:rsidP="004B7C0D">
            <w:pPr>
              <w:pStyle w:val="TableParagraph"/>
              <w:ind w:left="4" w:right="1"/>
            </w:pPr>
            <w:r w:rsidRPr="00D74450">
              <w:rPr>
                <w:spacing w:val="-10"/>
              </w:rPr>
              <w:t>1</w:t>
            </w:r>
          </w:p>
        </w:tc>
        <w:tc>
          <w:tcPr>
            <w:tcW w:w="445" w:type="dxa"/>
            <w:vAlign w:val="center"/>
          </w:tcPr>
          <w:p w:rsidR="001C51AF" w:rsidRPr="00D74450" w:rsidRDefault="00483740" w:rsidP="004B7C0D">
            <w:pPr>
              <w:pStyle w:val="TableParagraph"/>
              <w:ind w:left="2" w:right="1"/>
            </w:pPr>
            <w:r w:rsidRPr="00D74450">
              <w:rPr>
                <w:spacing w:val="-10"/>
              </w:rPr>
              <w:t>2</w:t>
            </w:r>
          </w:p>
        </w:tc>
        <w:tc>
          <w:tcPr>
            <w:tcW w:w="594" w:type="dxa"/>
            <w:vAlign w:val="center"/>
          </w:tcPr>
          <w:p w:rsidR="001C51AF" w:rsidRPr="00D74450" w:rsidRDefault="001C51AF" w:rsidP="004B7C0D">
            <w:pPr>
              <w:pStyle w:val="TableParagraph"/>
              <w:ind w:left="0"/>
            </w:pPr>
          </w:p>
        </w:tc>
        <w:tc>
          <w:tcPr>
            <w:tcW w:w="477" w:type="dxa"/>
            <w:vAlign w:val="center"/>
          </w:tcPr>
          <w:p w:rsidR="001C51AF" w:rsidRPr="00D74450" w:rsidRDefault="001C51AF" w:rsidP="004B7C0D">
            <w:pPr>
              <w:pStyle w:val="TableParagraph"/>
              <w:ind w:left="0"/>
            </w:pPr>
          </w:p>
        </w:tc>
        <w:tc>
          <w:tcPr>
            <w:tcW w:w="575" w:type="dxa"/>
            <w:vAlign w:val="center"/>
          </w:tcPr>
          <w:p w:rsidR="001C51AF" w:rsidRPr="00D74450" w:rsidRDefault="00483740" w:rsidP="004B7C0D">
            <w:pPr>
              <w:pStyle w:val="TableParagraph"/>
              <w:ind w:left="0" w:right="8"/>
            </w:pPr>
            <w:r w:rsidRPr="00D74450">
              <w:rPr>
                <w:spacing w:val="-10"/>
              </w:rPr>
              <w:t>7</w:t>
            </w:r>
          </w:p>
        </w:tc>
      </w:tr>
      <w:tr w:rsidR="00D74450" w:rsidRPr="00D74450" w:rsidTr="001D7FBA">
        <w:trPr>
          <w:trHeight w:val="557"/>
        </w:trPr>
        <w:tc>
          <w:tcPr>
            <w:tcW w:w="3243" w:type="dxa"/>
          </w:tcPr>
          <w:p w:rsidR="001C51AF" w:rsidRPr="00D74450" w:rsidRDefault="00483740" w:rsidP="004B7C0D">
            <w:pPr>
              <w:pStyle w:val="TableParagraph"/>
              <w:tabs>
                <w:tab w:val="left" w:pos="703"/>
                <w:tab w:val="left" w:pos="844"/>
                <w:tab w:val="left" w:pos="2467"/>
              </w:tabs>
              <w:jc w:val="left"/>
              <w:rPr>
                <w:i/>
              </w:rPr>
            </w:pPr>
            <w:r w:rsidRPr="00D74450">
              <w:rPr>
                <w:i/>
              </w:rPr>
              <w:t xml:space="preserve">Тема 9. </w:t>
            </w:r>
            <w:r w:rsidR="00BB7423" w:rsidRPr="00D74450">
              <w:rPr>
                <w:i/>
              </w:rPr>
              <w:t xml:space="preserve">Використання технік і методів активного слухання під час індивідуального інтерв’ю. </w:t>
            </w:r>
          </w:p>
        </w:tc>
        <w:tc>
          <w:tcPr>
            <w:tcW w:w="703" w:type="dxa"/>
            <w:vAlign w:val="center"/>
          </w:tcPr>
          <w:p w:rsidR="001C51AF" w:rsidRPr="00D74450" w:rsidRDefault="00483740" w:rsidP="004B7C0D">
            <w:pPr>
              <w:pStyle w:val="TableParagraph"/>
              <w:ind w:left="12"/>
            </w:pPr>
            <w:r w:rsidRPr="00D74450">
              <w:rPr>
                <w:spacing w:val="-5"/>
              </w:rPr>
              <w:t>10</w:t>
            </w:r>
          </w:p>
        </w:tc>
        <w:tc>
          <w:tcPr>
            <w:tcW w:w="531" w:type="dxa"/>
            <w:vAlign w:val="center"/>
          </w:tcPr>
          <w:p w:rsidR="001C51AF" w:rsidRPr="00D74450" w:rsidRDefault="00483740" w:rsidP="004B7C0D">
            <w:pPr>
              <w:pStyle w:val="TableParagraph"/>
              <w:ind w:left="11" w:right="1"/>
            </w:pPr>
            <w:r w:rsidRPr="00D74450">
              <w:rPr>
                <w:spacing w:val="-10"/>
              </w:rPr>
              <w:t>2</w:t>
            </w:r>
          </w:p>
        </w:tc>
        <w:tc>
          <w:tcPr>
            <w:tcW w:w="531" w:type="dxa"/>
            <w:vAlign w:val="center"/>
          </w:tcPr>
          <w:p w:rsidR="001C51AF" w:rsidRPr="00D74450" w:rsidRDefault="00483740" w:rsidP="004B7C0D">
            <w:pPr>
              <w:pStyle w:val="TableParagraph"/>
              <w:ind w:left="11" w:right="6"/>
            </w:pPr>
            <w:r w:rsidRPr="00D74450">
              <w:rPr>
                <w:spacing w:val="-10"/>
              </w:rPr>
              <w:t>2</w:t>
            </w:r>
          </w:p>
        </w:tc>
        <w:tc>
          <w:tcPr>
            <w:tcW w:w="541" w:type="dxa"/>
            <w:vAlign w:val="center"/>
          </w:tcPr>
          <w:p w:rsidR="001C51AF" w:rsidRPr="00D74450" w:rsidRDefault="001C51AF" w:rsidP="004B7C0D">
            <w:pPr>
              <w:pStyle w:val="TableParagraph"/>
              <w:ind w:left="0"/>
            </w:pPr>
          </w:p>
        </w:tc>
        <w:tc>
          <w:tcPr>
            <w:tcW w:w="567" w:type="dxa"/>
            <w:vAlign w:val="center"/>
          </w:tcPr>
          <w:p w:rsidR="001C51AF" w:rsidRPr="00D74450" w:rsidRDefault="001C51AF" w:rsidP="004B7C0D">
            <w:pPr>
              <w:pStyle w:val="TableParagraph"/>
              <w:ind w:left="0"/>
            </w:pPr>
          </w:p>
        </w:tc>
        <w:tc>
          <w:tcPr>
            <w:tcW w:w="603" w:type="dxa"/>
            <w:vAlign w:val="center"/>
          </w:tcPr>
          <w:p w:rsidR="001C51AF" w:rsidRPr="00D74450" w:rsidRDefault="00483740" w:rsidP="004B7C0D">
            <w:pPr>
              <w:pStyle w:val="TableParagraph"/>
              <w:ind w:left="11" w:right="6"/>
            </w:pPr>
            <w:r w:rsidRPr="00D74450">
              <w:rPr>
                <w:spacing w:val="-10"/>
              </w:rPr>
              <w:t>6</w:t>
            </w:r>
          </w:p>
        </w:tc>
        <w:tc>
          <w:tcPr>
            <w:tcW w:w="661" w:type="dxa"/>
            <w:vAlign w:val="center"/>
          </w:tcPr>
          <w:p w:rsidR="001C51AF" w:rsidRPr="00D74450" w:rsidRDefault="00483740" w:rsidP="004B7C0D">
            <w:pPr>
              <w:pStyle w:val="TableParagraph"/>
              <w:ind w:left="11"/>
            </w:pPr>
            <w:r w:rsidRPr="00D74450">
              <w:rPr>
                <w:spacing w:val="-5"/>
              </w:rPr>
              <w:t>10</w:t>
            </w:r>
          </w:p>
        </w:tc>
        <w:tc>
          <w:tcPr>
            <w:tcW w:w="536" w:type="dxa"/>
            <w:vAlign w:val="center"/>
          </w:tcPr>
          <w:p w:rsidR="001C51AF" w:rsidRPr="00D74450" w:rsidRDefault="00483740" w:rsidP="004B7C0D">
            <w:pPr>
              <w:pStyle w:val="TableParagraph"/>
              <w:ind w:left="4" w:right="1"/>
            </w:pPr>
            <w:r w:rsidRPr="00D74450">
              <w:rPr>
                <w:spacing w:val="-10"/>
              </w:rPr>
              <w:t>2</w:t>
            </w:r>
          </w:p>
        </w:tc>
        <w:tc>
          <w:tcPr>
            <w:tcW w:w="445" w:type="dxa"/>
            <w:vAlign w:val="center"/>
          </w:tcPr>
          <w:p w:rsidR="001C51AF" w:rsidRPr="00D74450" w:rsidRDefault="00483740" w:rsidP="004B7C0D">
            <w:pPr>
              <w:pStyle w:val="TableParagraph"/>
              <w:ind w:left="2" w:right="1"/>
            </w:pPr>
            <w:r w:rsidRPr="00D74450">
              <w:rPr>
                <w:spacing w:val="-10"/>
              </w:rPr>
              <w:t>2</w:t>
            </w:r>
          </w:p>
        </w:tc>
        <w:tc>
          <w:tcPr>
            <w:tcW w:w="594" w:type="dxa"/>
            <w:vAlign w:val="center"/>
          </w:tcPr>
          <w:p w:rsidR="001C51AF" w:rsidRPr="00D74450" w:rsidRDefault="001C51AF" w:rsidP="004B7C0D">
            <w:pPr>
              <w:pStyle w:val="TableParagraph"/>
              <w:ind w:left="0"/>
            </w:pPr>
          </w:p>
        </w:tc>
        <w:tc>
          <w:tcPr>
            <w:tcW w:w="477" w:type="dxa"/>
            <w:vAlign w:val="center"/>
          </w:tcPr>
          <w:p w:rsidR="001C51AF" w:rsidRPr="00D74450" w:rsidRDefault="001C51AF" w:rsidP="004B7C0D">
            <w:pPr>
              <w:pStyle w:val="TableParagraph"/>
              <w:ind w:left="0"/>
            </w:pPr>
          </w:p>
        </w:tc>
        <w:tc>
          <w:tcPr>
            <w:tcW w:w="575" w:type="dxa"/>
            <w:vAlign w:val="center"/>
          </w:tcPr>
          <w:p w:rsidR="001C51AF" w:rsidRPr="00D74450" w:rsidRDefault="00483740" w:rsidP="004B7C0D">
            <w:pPr>
              <w:pStyle w:val="TableParagraph"/>
              <w:ind w:left="0" w:right="8"/>
            </w:pPr>
            <w:r w:rsidRPr="00D74450">
              <w:rPr>
                <w:spacing w:val="-10"/>
              </w:rPr>
              <w:t>6</w:t>
            </w:r>
          </w:p>
        </w:tc>
      </w:tr>
      <w:tr w:rsidR="00D74450" w:rsidRPr="00D74450" w:rsidTr="001D7FBA">
        <w:trPr>
          <w:trHeight w:val="920"/>
        </w:trPr>
        <w:tc>
          <w:tcPr>
            <w:tcW w:w="3243" w:type="dxa"/>
          </w:tcPr>
          <w:p w:rsidR="001C51AF" w:rsidRPr="00D74450" w:rsidRDefault="00483740" w:rsidP="004B7C0D">
            <w:pPr>
              <w:pStyle w:val="TableParagraph"/>
              <w:tabs>
                <w:tab w:val="left" w:pos="703"/>
                <w:tab w:val="left" w:pos="844"/>
                <w:tab w:val="left" w:pos="2467"/>
              </w:tabs>
              <w:jc w:val="left"/>
              <w:rPr>
                <w:i/>
              </w:rPr>
            </w:pPr>
            <w:r w:rsidRPr="00D74450">
              <w:rPr>
                <w:i/>
              </w:rPr>
              <w:t xml:space="preserve">Тема 10. </w:t>
            </w:r>
            <w:r w:rsidR="00624B09" w:rsidRPr="00D74450">
              <w:rPr>
                <w:i/>
              </w:rPr>
              <w:t>Використання технік розпитування під час індивідуального інтерв’ю з клієнтом.</w:t>
            </w:r>
          </w:p>
        </w:tc>
        <w:tc>
          <w:tcPr>
            <w:tcW w:w="703" w:type="dxa"/>
            <w:vAlign w:val="center"/>
          </w:tcPr>
          <w:p w:rsidR="001C51AF" w:rsidRPr="00D74450" w:rsidRDefault="00483740" w:rsidP="004B7C0D">
            <w:pPr>
              <w:pStyle w:val="TableParagraph"/>
              <w:ind w:left="12"/>
            </w:pPr>
            <w:r w:rsidRPr="00D74450">
              <w:rPr>
                <w:spacing w:val="-5"/>
              </w:rPr>
              <w:t>10</w:t>
            </w:r>
          </w:p>
        </w:tc>
        <w:tc>
          <w:tcPr>
            <w:tcW w:w="531" w:type="dxa"/>
            <w:vAlign w:val="center"/>
          </w:tcPr>
          <w:p w:rsidR="001C51AF" w:rsidRPr="00D74450" w:rsidRDefault="00483740" w:rsidP="004B7C0D">
            <w:pPr>
              <w:pStyle w:val="TableParagraph"/>
              <w:ind w:left="11" w:right="1"/>
            </w:pPr>
            <w:r w:rsidRPr="00D74450">
              <w:rPr>
                <w:spacing w:val="-10"/>
              </w:rPr>
              <w:t>2</w:t>
            </w:r>
          </w:p>
        </w:tc>
        <w:tc>
          <w:tcPr>
            <w:tcW w:w="531" w:type="dxa"/>
            <w:vAlign w:val="center"/>
          </w:tcPr>
          <w:p w:rsidR="001C51AF" w:rsidRPr="00D74450" w:rsidRDefault="00483740" w:rsidP="004B7C0D">
            <w:pPr>
              <w:pStyle w:val="TableParagraph"/>
              <w:ind w:left="11" w:right="6"/>
            </w:pPr>
            <w:r w:rsidRPr="00D74450">
              <w:rPr>
                <w:spacing w:val="-10"/>
              </w:rPr>
              <w:t>2</w:t>
            </w:r>
          </w:p>
        </w:tc>
        <w:tc>
          <w:tcPr>
            <w:tcW w:w="541" w:type="dxa"/>
            <w:vAlign w:val="center"/>
          </w:tcPr>
          <w:p w:rsidR="001C51AF" w:rsidRPr="00D74450" w:rsidRDefault="001C51AF" w:rsidP="004B7C0D">
            <w:pPr>
              <w:pStyle w:val="TableParagraph"/>
              <w:ind w:left="0"/>
            </w:pPr>
          </w:p>
        </w:tc>
        <w:tc>
          <w:tcPr>
            <w:tcW w:w="567" w:type="dxa"/>
            <w:vAlign w:val="center"/>
          </w:tcPr>
          <w:p w:rsidR="001C51AF" w:rsidRPr="00D74450" w:rsidRDefault="001C51AF" w:rsidP="004B7C0D">
            <w:pPr>
              <w:pStyle w:val="TableParagraph"/>
              <w:ind w:left="0"/>
            </w:pPr>
          </w:p>
        </w:tc>
        <w:tc>
          <w:tcPr>
            <w:tcW w:w="603" w:type="dxa"/>
            <w:vAlign w:val="center"/>
          </w:tcPr>
          <w:p w:rsidR="001C51AF" w:rsidRPr="00D74450" w:rsidRDefault="00483740" w:rsidP="004B7C0D">
            <w:pPr>
              <w:pStyle w:val="TableParagraph"/>
              <w:ind w:left="11" w:right="6"/>
            </w:pPr>
            <w:r w:rsidRPr="00D74450">
              <w:rPr>
                <w:spacing w:val="-10"/>
              </w:rPr>
              <w:t>6</w:t>
            </w:r>
          </w:p>
        </w:tc>
        <w:tc>
          <w:tcPr>
            <w:tcW w:w="661" w:type="dxa"/>
            <w:vAlign w:val="center"/>
          </w:tcPr>
          <w:p w:rsidR="001C51AF" w:rsidRPr="00D74450" w:rsidRDefault="00483740" w:rsidP="004B7C0D">
            <w:pPr>
              <w:pStyle w:val="TableParagraph"/>
              <w:ind w:left="11"/>
            </w:pPr>
            <w:r w:rsidRPr="00D74450">
              <w:rPr>
                <w:spacing w:val="-5"/>
              </w:rPr>
              <w:t>10</w:t>
            </w:r>
          </w:p>
        </w:tc>
        <w:tc>
          <w:tcPr>
            <w:tcW w:w="536" w:type="dxa"/>
            <w:vAlign w:val="center"/>
          </w:tcPr>
          <w:p w:rsidR="001C51AF" w:rsidRPr="00D74450" w:rsidRDefault="00483740" w:rsidP="004B7C0D">
            <w:pPr>
              <w:pStyle w:val="TableParagraph"/>
              <w:ind w:left="4" w:right="1"/>
            </w:pPr>
            <w:r w:rsidRPr="00D74450">
              <w:rPr>
                <w:spacing w:val="-10"/>
              </w:rPr>
              <w:t>1</w:t>
            </w:r>
          </w:p>
        </w:tc>
        <w:tc>
          <w:tcPr>
            <w:tcW w:w="445" w:type="dxa"/>
            <w:vAlign w:val="center"/>
          </w:tcPr>
          <w:p w:rsidR="001C51AF" w:rsidRPr="00D74450" w:rsidRDefault="00483740" w:rsidP="004B7C0D">
            <w:pPr>
              <w:pStyle w:val="TableParagraph"/>
              <w:ind w:left="2" w:right="1"/>
            </w:pPr>
            <w:r w:rsidRPr="00D74450">
              <w:rPr>
                <w:spacing w:val="-10"/>
              </w:rPr>
              <w:t>2</w:t>
            </w:r>
          </w:p>
        </w:tc>
        <w:tc>
          <w:tcPr>
            <w:tcW w:w="594" w:type="dxa"/>
            <w:vAlign w:val="center"/>
          </w:tcPr>
          <w:p w:rsidR="001C51AF" w:rsidRPr="00D74450" w:rsidRDefault="001C51AF" w:rsidP="004B7C0D">
            <w:pPr>
              <w:pStyle w:val="TableParagraph"/>
              <w:ind w:left="0"/>
            </w:pPr>
          </w:p>
        </w:tc>
        <w:tc>
          <w:tcPr>
            <w:tcW w:w="477" w:type="dxa"/>
            <w:vAlign w:val="center"/>
          </w:tcPr>
          <w:p w:rsidR="001C51AF" w:rsidRPr="00D74450" w:rsidRDefault="001C51AF" w:rsidP="004B7C0D">
            <w:pPr>
              <w:pStyle w:val="TableParagraph"/>
              <w:ind w:left="0"/>
            </w:pPr>
          </w:p>
        </w:tc>
        <w:tc>
          <w:tcPr>
            <w:tcW w:w="575" w:type="dxa"/>
            <w:vAlign w:val="center"/>
          </w:tcPr>
          <w:p w:rsidR="001C51AF" w:rsidRPr="00D74450" w:rsidRDefault="00483740" w:rsidP="004B7C0D">
            <w:pPr>
              <w:pStyle w:val="TableParagraph"/>
              <w:ind w:left="0" w:right="8"/>
            </w:pPr>
            <w:r w:rsidRPr="00D74450">
              <w:rPr>
                <w:spacing w:val="-10"/>
              </w:rPr>
              <w:t>7</w:t>
            </w:r>
          </w:p>
        </w:tc>
      </w:tr>
      <w:tr w:rsidR="00D74450" w:rsidRPr="00D74450" w:rsidTr="001D7FBA">
        <w:trPr>
          <w:trHeight w:val="688"/>
        </w:trPr>
        <w:tc>
          <w:tcPr>
            <w:tcW w:w="3243" w:type="dxa"/>
          </w:tcPr>
          <w:p w:rsidR="001C51AF" w:rsidRPr="00D74450" w:rsidRDefault="00483740" w:rsidP="004B7C0D">
            <w:pPr>
              <w:pStyle w:val="TableParagraph"/>
              <w:tabs>
                <w:tab w:val="left" w:pos="703"/>
                <w:tab w:val="left" w:pos="844"/>
                <w:tab w:val="left" w:pos="2467"/>
              </w:tabs>
              <w:jc w:val="left"/>
              <w:rPr>
                <w:i/>
              </w:rPr>
            </w:pPr>
            <w:r w:rsidRPr="00D74450">
              <w:rPr>
                <w:i/>
              </w:rPr>
              <w:t xml:space="preserve">Тема 11. </w:t>
            </w:r>
            <w:r w:rsidR="00624B09" w:rsidRPr="00D74450">
              <w:rPr>
                <w:i/>
              </w:rPr>
              <w:t>Вивчення індивідуального випадку клієнта та організація плану індивідуальної соціальної роботи.</w:t>
            </w:r>
          </w:p>
        </w:tc>
        <w:tc>
          <w:tcPr>
            <w:tcW w:w="703" w:type="dxa"/>
            <w:vAlign w:val="center"/>
          </w:tcPr>
          <w:p w:rsidR="001C51AF" w:rsidRPr="00D74450" w:rsidRDefault="00483740" w:rsidP="004B7C0D">
            <w:pPr>
              <w:pStyle w:val="TableParagraph"/>
              <w:ind w:left="12"/>
            </w:pPr>
            <w:r w:rsidRPr="00D74450">
              <w:rPr>
                <w:spacing w:val="-5"/>
              </w:rPr>
              <w:t>10</w:t>
            </w:r>
          </w:p>
        </w:tc>
        <w:tc>
          <w:tcPr>
            <w:tcW w:w="531" w:type="dxa"/>
            <w:vAlign w:val="center"/>
          </w:tcPr>
          <w:p w:rsidR="001C51AF" w:rsidRPr="00D74450" w:rsidRDefault="00483740" w:rsidP="004B7C0D">
            <w:pPr>
              <w:pStyle w:val="TableParagraph"/>
              <w:ind w:left="11" w:right="1"/>
            </w:pPr>
            <w:r w:rsidRPr="00D74450">
              <w:rPr>
                <w:spacing w:val="-10"/>
              </w:rPr>
              <w:t>2</w:t>
            </w:r>
          </w:p>
        </w:tc>
        <w:tc>
          <w:tcPr>
            <w:tcW w:w="531" w:type="dxa"/>
            <w:vAlign w:val="center"/>
          </w:tcPr>
          <w:p w:rsidR="001C51AF" w:rsidRPr="00D74450" w:rsidRDefault="00483740" w:rsidP="004B7C0D">
            <w:pPr>
              <w:pStyle w:val="TableParagraph"/>
              <w:ind w:left="11" w:right="6"/>
            </w:pPr>
            <w:r w:rsidRPr="00D74450">
              <w:rPr>
                <w:spacing w:val="-10"/>
              </w:rPr>
              <w:t>2</w:t>
            </w:r>
          </w:p>
        </w:tc>
        <w:tc>
          <w:tcPr>
            <w:tcW w:w="541" w:type="dxa"/>
            <w:vAlign w:val="center"/>
          </w:tcPr>
          <w:p w:rsidR="001C51AF" w:rsidRPr="00D74450" w:rsidRDefault="001C51AF" w:rsidP="004B7C0D">
            <w:pPr>
              <w:pStyle w:val="TableParagraph"/>
              <w:ind w:left="0"/>
            </w:pPr>
          </w:p>
        </w:tc>
        <w:tc>
          <w:tcPr>
            <w:tcW w:w="567" w:type="dxa"/>
            <w:vAlign w:val="center"/>
          </w:tcPr>
          <w:p w:rsidR="001C51AF" w:rsidRPr="00D74450" w:rsidRDefault="001C51AF" w:rsidP="004B7C0D">
            <w:pPr>
              <w:pStyle w:val="TableParagraph"/>
              <w:ind w:left="0"/>
            </w:pPr>
          </w:p>
        </w:tc>
        <w:tc>
          <w:tcPr>
            <w:tcW w:w="603" w:type="dxa"/>
            <w:vAlign w:val="center"/>
          </w:tcPr>
          <w:p w:rsidR="001C51AF" w:rsidRPr="00D74450" w:rsidRDefault="00483740" w:rsidP="004B7C0D">
            <w:pPr>
              <w:pStyle w:val="TableParagraph"/>
              <w:ind w:left="11" w:right="6"/>
            </w:pPr>
            <w:r w:rsidRPr="00D74450">
              <w:rPr>
                <w:spacing w:val="-10"/>
              </w:rPr>
              <w:t>6</w:t>
            </w:r>
          </w:p>
        </w:tc>
        <w:tc>
          <w:tcPr>
            <w:tcW w:w="661" w:type="dxa"/>
            <w:vAlign w:val="center"/>
          </w:tcPr>
          <w:p w:rsidR="001C51AF" w:rsidRPr="00D74450" w:rsidRDefault="00483740" w:rsidP="004B7C0D">
            <w:pPr>
              <w:pStyle w:val="TableParagraph"/>
              <w:ind w:left="11" w:right="1"/>
            </w:pPr>
            <w:r w:rsidRPr="00D74450">
              <w:rPr>
                <w:spacing w:val="-5"/>
              </w:rPr>
              <w:t>10</w:t>
            </w:r>
          </w:p>
        </w:tc>
        <w:tc>
          <w:tcPr>
            <w:tcW w:w="536" w:type="dxa"/>
            <w:vAlign w:val="center"/>
          </w:tcPr>
          <w:p w:rsidR="001C51AF" w:rsidRPr="00D74450" w:rsidRDefault="00483740" w:rsidP="004B7C0D">
            <w:pPr>
              <w:pStyle w:val="TableParagraph"/>
              <w:ind w:left="4" w:right="1"/>
            </w:pPr>
            <w:r w:rsidRPr="00D74450">
              <w:rPr>
                <w:spacing w:val="-10"/>
              </w:rPr>
              <w:t>1</w:t>
            </w:r>
          </w:p>
        </w:tc>
        <w:tc>
          <w:tcPr>
            <w:tcW w:w="445" w:type="dxa"/>
            <w:vAlign w:val="center"/>
          </w:tcPr>
          <w:p w:rsidR="001C51AF" w:rsidRPr="00D74450" w:rsidRDefault="00483740" w:rsidP="004B7C0D">
            <w:pPr>
              <w:pStyle w:val="TableParagraph"/>
              <w:ind w:left="2" w:right="1"/>
            </w:pPr>
            <w:r w:rsidRPr="00D74450">
              <w:rPr>
                <w:spacing w:val="-10"/>
              </w:rPr>
              <w:t>2</w:t>
            </w:r>
          </w:p>
        </w:tc>
        <w:tc>
          <w:tcPr>
            <w:tcW w:w="594" w:type="dxa"/>
            <w:vAlign w:val="center"/>
          </w:tcPr>
          <w:p w:rsidR="001C51AF" w:rsidRPr="00D74450" w:rsidRDefault="001C51AF" w:rsidP="004B7C0D">
            <w:pPr>
              <w:pStyle w:val="TableParagraph"/>
              <w:ind w:left="0"/>
            </w:pPr>
          </w:p>
        </w:tc>
        <w:tc>
          <w:tcPr>
            <w:tcW w:w="477" w:type="dxa"/>
            <w:vAlign w:val="center"/>
          </w:tcPr>
          <w:p w:rsidR="001C51AF" w:rsidRPr="00D74450" w:rsidRDefault="001C51AF" w:rsidP="004B7C0D">
            <w:pPr>
              <w:pStyle w:val="TableParagraph"/>
              <w:ind w:left="0"/>
            </w:pPr>
          </w:p>
        </w:tc>
        <w:tc>
          <w:tcPr>
            <w:tcW w:w="575" w:type="dxa"/>
            <w:vAlign w:val="center"/>
          </w:tcPr>
          <w:p w:rsidR="001C51AF" w:rsidRPr="00D74450" w:rsidRDefault="00483740" w:rsidP="004B7C0D">
            <w:pPr>
              <w:pStyle w:val="TableParagraph"/>
              <w:ind w:left="0" w:right="8"/>
            </w:pPr>
            <w:r w:rsidRPr="00D74450">
              <w:rPr>
                <w:spacing w:val="-10"/>
              </w:rPr>
              <w:t>7</w:t>
            </w:r>
          </w:p>
        </w:tc>
      </w:tr>
      <w:tr w:rsidR="00D74450" w:rsidRPr="00D74450" w:rsidTr="001D7FBA">
        <w:trPr>
          <w:trHeight w:val="690"/>
        </w:trPr>
        <w:tc>
          <w:tcPr>
            <w:tcW w:w="3243" w:type="dxa"/>
          </w:tcPr>
          <w:p w:rsidR="001C51AF" w:rsidRPr="00D74450" w:rsidRDefault="00483740" w:rsidP="004B7C0D">
            <w:pPr>
              <w:pStyle w:val="TableParagraph"/>
              <w:tabs>
                <w:tab w:val="left" w:pos="703"/>
                <w:tab w:val="left" w:pos="844"/>
                <w:tab w:val="left" w:pos="2467"/>
              </w:tabs>
              <w:jc w:val="left"/>
              <w:rPr>
                <w:i/>
              </w:rPr>
            </w:pPr>
            <w:r w:rsidRPr="00D74450">
              <w:rPr>
                <w:i/>
              </w:rPr>
              <w:t xml:space="preserve">Тема 12. </w:t>
            </w:r>
            <w:r w:rsidR="00624B09" w:rsidRPr="00D74450">
              <w:rPr>
                <w:i/>
              </w:rPr>
              <w:t>Використання технік та методів втручання в процесі індивідуальної роботи з клієнтом</w:t>
            </w:r>
          </w:p>
        </w:tc>
        <w:tc>
          <w:tcPr>
            <w:tcW w:w="703" w:type="dxa"/>
            <w:vAlign w:val="center"/>
          </w:tcPr>
          <w:p w:rsidR="001C51AF" w:rsidRPr="00D74450" w:rsidRDefault="00483740" w:rsidP="004B7C0D">
            <w:pPr>
              <w:pStyle w:val="TableParagraph"/>
              <w:ind w:left="12"/>
            </w:pPr>
            <w:r w:rsidRPr="00D74450">
              <w:rPr>
                <w:spacing w:val="-5"/>
              </w:rPr>
              <w:t>10</w:t>
            </w:r>
          </w:p>
        </w:tc>
        <w:tc>
          <w:tcPr>
            <w:tcW w:w="531" w:type="dxa"/>
            <w:vAlign w:val="center"/>
          </w:tcPr>
          <w:p w:rsidR="001C51AF" w:rsidRPr="00D74450" w:rsidRDefault="00483740" w:rsidP="004B7C0D">
            <w:pPr>
              <w:pStyle w:val="TableParagraph"/>
              <w:ind w:left="11" w:right="1"/>
            </w:pPr>
            <w:r w:rsidRPr="00D74450">
              <w:rPr>
                <w:spacing w:val="-10"/>
              </w:rPr>
              <w:t>2</w:t>
            </w:r>
          </w:p>
        </w:tc>
        <w:tc>
          <w:tcPr>
            <w:tcW w:w="531" w:type="dxa"/>
            <w:vAlign w:val="center"/>
          </w:tcPr>
          <w:p w:rsidR="001C51AF" w:rsidRPr="00D74450" w:rsidRDefault="00483740" w:rsidP="004B7C0D">
            <w:pPr>
              <w:pStyle w:val="TableParagraph"/>
              <w:ind w:left="11" w:right="6"/>
            </w:pPr>
            <w:r w:rsidRPr="00D74450">
              <w:rPr>
                <w:spacing w:val="-10"/>
              </w:rPr>
              <w:t>2</w:t>
            </w:r>
          </w:p>
        </w:tc>
        <w:tc>
          <w:tcPr>
            <w:tcW w:w="541" w:type="dxa"/>
            <w:vAlign w:val="center"/>
          </w:tcPr>
          <w:p w:rsidR="001C51AF" w:rsidRPr="00D74450" w:rsidRDefault="001C51AF" w:rsidP="004B7C0D">
            <w:pPr>
              <w:pStyle w:val="TableParagraph"/>
              <w:ind w:left="0"/>
            </w:pPr>
          </w:p>
        </w:tc>
        <w:tc>
          <w:tcPr>
            <w:tcW w:w="567" w:type="dxa"/>
            <w:vAlign w:val="center"/>
          </w:tcPr>
          <w:p w:rsidR="001C51AF" w:rsidRPr="00D74450" w:rsidRDefault="001C51AF" w:rsidP="004B7C0D">
            <w:pPr>
              <w:pStyle w:val="TableParagraph"/>
              <w:ind w:left="0"/>
            </w:pPr>
          </w:p>
        </w:tc>
        <w:tc>
          <w:tcPr>
            <w:tcW w:w="603" w:type="dxa"/>
            <w:vAlign w:val="center"/>
          </w:tcPr>
          <w:p w:rsidR="001C51AF" w:rsidRPr="00D74450" w:rsidRDefault="00483740" w:rsidP="004B7C0D">
            <w:pPr>
              <w:pStyle w:val="TableParagraph"/>
              <w:ind w:left="11" w:right="6"/>
            </w:pPr>
            <w:r w:rsidRPr="00D74450">
              <w:rPr>
                <w:spacing w:val="-10"/>
              </w:rPr>
              <w:t>6</w:t>
            </w:r>
          </w:p>
        </w:tc>
        <w:tc>
          <w:tcPr>
            <w:tcW w:w="661" w:type="dxa"/>
            <w:vAlign w:val="center"/>
          </w:tcPr>
          <w:p w:rsidR="001C51AF" w:rsidRPr="00D74450" w:rsidRDefault="00483740" w:rsidP="004B7C0D">
            <w:pPr>
              <w:pStyle w:val="TableParagraph"/>
              <w:ind w:left="11"/>
            </w:pPr>
            <w:r w:rsidRPr="00D74450">
              <w:rPr>
                <w:spacing w:val="-5"/>
              </w:rPr>
              <w:t>10</w:t>
            </w:r>
          </w:p>
        </w:tc>
        <w:tc>
          <w:tcPr>
            <w:tcW w:w="536" w:type="dxa"/>
            <w:vAlign w:val="center"/>
          </w:tcPr>
          <w:p w:rsidR="001C51AF" w:rsidRPr="00D74450" w:rsidRDefault="00483740" w:rsidP="004B7C0D">
            <w:pPr>
              <w:pStyle w:val="TableParagraph"/>
              <w:ind w:left="4" w:right="1"/>
            </w:pPr>
            <w:r w:rsidRPr="00D74450">
              <w:rPr>
                <w:spacing w:val="-10"/>
              </w:rPr>
              <w:t>1</w:t>
            </w:r>
          </w:p>
        </w:tc>
        <w:tc>
          <w:tcPr>
            <w:tcW w:w="445" w:type="dxa"/>
            <w:vAlign w:val="center"/>
          </w:tcPr>
          <w:p w:rsidR="001C51AF" w:rsidRPr="00D74450" w:rsidRDefault="00483740" w:rsidP="004B7C0D">
            <w:pPr>
              <w:pStyle w:val="TableParagraph"/>
              <w:ind w:left="2" w:right="1"/>
            </w:pPr>
            <w:r w:rsidRPr="00D74450">
              <w:rPr>
                <w:spacing w:val="-10"/>
              </w:rPr>
              <w:t>2</w:t>
            </w:r>
          </w:p>
        </w:tc>
        <w:tc>
          <w:tcPr>
            <w:tcW w:w="594" w:type="dxa"/>
            <w:vAlign w:val="center"/>
          </w:tcPr>
          <w:p w:rsidR="001C51AF" w:rsidRPr="00D74450" w:rsidRDefault="001C51AF" w:rsidP="004B7C0D">
            <w:pPr>
              <w:pStyle w:val="TableParagraph"/>
              <w:ind w:left="0"/>
            </w:pPr>
          </w:p>
        </w:tc>
        <w:tc>
          <w:tcPr>
            <w:tcW w:w="477" w:type="dxa"/>
            <w:vAlign w:val="center"/>
          </w:tcPr>
          <w:p w:rsidR="001C51AF" w:rsidRPr="00D74450" w:rsidRDefault="001C51AF" w:rsidP="004B7C0D">
            <w:pPr>
              <w:pStyle w:val="TableParagraph"/>
              <w:ind w:left="0"/>
            </w:pPr>
          </w:p>
        </w:tc>
        <w:tc>
          <w:tcPr>
            <w:tcW w:w="575" w:type="dxa"/>
            <w:vAlign w:val="center"/>
          </w:tcPr>
          <w:p w:rsidR="001C51AF" w:rsidRPr="00D74450" w:rsidRDefault="00483740" w:rsidP="004B7C0D">
            <w:pPr>
              <w:pStyle w:val="TableParagraph"/>
              <w:ind w:left="0" w:right="8"/>
            </w:pPr>
            <w:r w:rsidRPr="00D74450">
              <w:rPr>
                <w:spacing w:val="-10"/>
              </w:rPr>
              <w:t>7</w:t>
            </w:r>
          </w:p>
        </w:tc>
      </w:tr>
      <w:tr w:rsidR="00D74450" w:rsidRPr="00D74450" w:rsidTr="001D7FBA">
        <w:trPr>
          <w:trHeight w:val="603"/>
        </w:trPr>
        <w:tc>
          <w:tcPr>
            <w:tcW w:w="3243" w:type="dxa"/>
          </w:tcPr>
          <w:p w:rsidR="001C51AF" w:rsidRPr="00D74450" w:rsidRDefault="00483740" w:rsidP="004B7C0D">
            <w:pPr>
              <w:pStyle w:val="TableParagraph"/>
              <w:tabs>
                <w:tab w:val="left" w:pos="703"/>
                <w:tab w:val="left" w:pos="844"/>
                <w:tab w:val="left" w:pos="2467"/>
              </w:tabs>
              <w:jc w:val="left"/>
              <w:rPr>
                <w:i/>
              </w:rPr>
            </w:pPr>
            <w:r w:rsidRPr="00D74450">
              <w:rPr>
                <w:i/>
              </w:rPr>
              <w:t xml:space="preserve">Тема 13. </w:t>
            </w:r>
            <w:r w:rsidR="00624B09" w:rsidRPr="00D74450">
              <w:rPr>
                <w:i/>
              </w:rPr>
              <w:t>Практика проведення індивідуального консультативного інтерв’ю в рамках тренінгу</w:t>
            </w:r>
            <w:r w:rsidR="00624B09" w:rsidRPr="00D74450">
              <w:rPr>
                <w:b/>
                <w:bCs/>
                <w:i/>
              </w:rPr>
              <w:t>.</w:t>
            </w:r>
          </w:p>
        </w:tc>
        <w:tc>
          <w:tcPr>
            <w:tcW w:w="703" w:type="dxa"/>
            <w:vAlign w:val="center"/>
          </w:tcPr>
          <w:p w:rsidR="001C51AF" w:rsidRPr="00D74450" w:rsidRDefault="00483740" w:rsidP="004B7C0D">
            <w:pPr>
              <w:pStyle w:val="TableParagraph"/>
              <w:ind w:left="12"/>
            </w:pPr>
            <w:r w:rsidRPr="00D74450">
              <w:rPr>
                <w:spacing w:val="-5"/>
              </w:rPr>
              <w:t>20</w:t>
            </w:r>
          </w:p>
        </w:tc>
        <w:tc>
          <w:tcPr>
            <w:tcW w:w="531" w:type="dxa"/>
            <w:vAlign w:val="center"/>
          </w:tcPr>
          <w:p w:rsidR="001C51AF" w:rsidRPr="00D74450" w:rsidRDefault="00483740" w:rsidP="004B7C0D">
            <w:pPr>
              <w:pStyle w:val="TableParagraph"/>
              <w:ind w:left="11" w:right="1"/>
            </w:pPr>
            <w:r w:rsidRPr="00D74450">
              <w:rPr>
                <w:spacing w:val="-10"/>
              </w:rPr>
              <w:t>4</w:t>
            </w:r>
          </w:p>
        </w:tc>
        <w:tc>
          <w:tcPr>
            <w:tcW w:w="531" w:type="dxa"/>
            <w:vAlign w:val="center"/>
          </w:tcPr>
          <w:p w:rsidR="001C51AF" w:rsidRPr="00D74450" w:rsidRDefault="00483740" w:rsidP="004B7C0D">
            <w:pPr>
              <w:pStyle w:val="TableParagraph"/>
              <w:ind w:left="11" w:right="6"/>
            </w:pPr>
            <w:r w:rsidRPr="00D74450">
              <w:rPr>
                <w:spacing w:val="-10"/>
              </w:rPr>
              <w:t>4</w:t>
            </w:r>
          </w:p>
        </w:tc>
        <w:tc>
          <w:tcPr>
            <w:tcW w:w="541" w:type="dxa"/>
            <w:vAlign w:val="center"/>
          </w:tcPr>
          <w:p w:rsidR="001C51AF" w:rsidRPr="00D74450" w:rsidRDefault="001C51AF" w:rsidP="004B7C0D">
            <w:pPr>
              <w:pStyle w:val="TableParagraph"/>
              <w:ind w:left="0"/>
            </w:pPr>
          </w:p>
        </w:tc>
        <w:tc>
          <w:tcPr>
            <w:tcW w:w="567" w:type="dxa"/>
            <w:vAlign w:val="center"/>
          </w:tcPr>
          <w:p w:rsidR="001C51AF" w:rsidRPr="00D74450" w:rsidRDefault="001C51AF" w:rsidP="004B7C0D">
            <w:pPr>
              <w:pStyle w:val="TableParagraph"/>
              <w:ind w:left="0"/>
            </w:pPr>
          </w:p>
        </w:tc>
        <w:tc>
          <w:tcPr>
            <w:tcW w:w="603" w:type="dxa"/>
            <w:vAlign w:val="center"/>
          </w:tcPr>
          <w:p w:rsidR="001C51AF" w:rsidRPr="00D74450" w:rsidRDefault="00483740" w:rsidP="004B7C0D">
            <w:pPr>
              <w:pStyle w:val="TableParagraph"/>
              <w:ind w:left="11"/>
            </w:pPr>
            <w:r w:rsidRPr="00D74450">
              <w:rPr>
                <w:spacing w:val="-5"/>
              </w:rPr>
              <w:t>12</w:t>
            </w:r>
          </w:p>
        </w:tc>
        <w:tc>
          <w:tcPr>
            <w:tcW w:w="661" w:type="dxa"/>
            <w:vAlign w:val="center"/>
          </w:tcPr>
          <w:p w:rsidR="001C51AF" w:rsidRPr="00D74450" w:rsidRDefault="00483740" w:rsidP="004B7C0D">
            <w:pPr>
              <w:pStyle w:val="TableParagraph"/>
              <w:ind w:left="11"/>
            </w:pPr>
            <w:r w:rsidRPr="00D74450">
              <w:rPr>
                <w:spacing w:val="-5"/>
              </w:rPr>
              <w:t>20</w:t>
            </w:r>
          </w:p>
        </w:tc>
        <w:tc>
          <w:tcPr>
            <w:tcW w:w="536" w:type="dxa"/>
            <w:vAlign w:val="center"/>
          </w:tcPr>
          <w:p w:rsidR="001C51AF" w:rsidRPr="00D74450" w:rsidRDefault="00483740" w:rsidP="004B7C0D">
            <w:pPr>
              <w:pStyle w:val="TableParagraph"/>
              <w:ind w:left="4" w:right="1"/>
            </w:pPr>
            <w:r w:rsidRPr="00D74450">
              <w:rPr>
                <w:spacing w:val="-10"/>
              </w:rPr>
              <w:t>1</w:t>
            </w:r>
          </w:p>
        </w:tc>
        <w:tc>
          <w:tcPr>
            <w:tcW w:w="445" w:type="dxa"/>
            <w:vAlign w:val="center"/>
          </w:tcPr>
          <w:p w:rsidR="001C51AF" w:rsidRPr="00D74450" w:rsidRDefault="00483740" w:rsidP="004B7C0D">
            <w:pPr>
              <w:pStyle w:val="TableParagraph"/>
              <w:ind w:left="2" w:right="1"/>
            </w:pPr>
            <w:r w:rsidRPr="00D74450">
              <w:rPr>
                <w:spacing w:val="-10"/>
              </w:rPr>
              <w:t>2</w:t>
            </w:r>
          </w:p>
        </w:tc>
        <w:tc>
          <w:tcPr>
            <w:tcW w:w="594" w:type="dxa"/>
            <w:vAlign w:val="center"/>
          </w:tcPr>
          <w:p w:rsidR="001C51AF" w:rsidRPr="00D74450" w:rsidRDefault="001C51AF" w:rsidP="004B7C0D">
            <w:pPr>
              <w:pStyle w:val="TableParagraph"/>
              <w:ind w:left="0"/>
            </w:pPr>
          </w:p>
        </w:tc>
        <w:tc>
          <w:tcPr>
            <w:tcW w:w="477" w:type="dxa"/>
            <w:vAlign w:val="center"/>
          </w:tcPr>
          <w:p w:rsidR="001C51AF" w:rsidRPr="00D74450" w:rsidRDefault="001C51AF" w:rsidP="004B7C0D">
            <w:pPr>
              <w:pStyle w:val="TableParagraph"/>
              <w:ind w:left="0"/>
            </w:pPr>
          </w:p>
        </w:tc>
        <w:tc>
          <w:tcPr>
            <w:tcW w:w="575" w:type="dxa"/>
            <w:vAlign w:val="center"/>
          </w:tcPr>
          <w:p w:rsidR="001C51AF" w:rsidRPr="00D74450" w:rsidRDefault="00483740" w:rsidP="004B7C0D">
            <w:pPr>
              <w:pStyle w:val="TableParagraph"/>
              <w:ind w:left="6" w:right="8"/>
            </w:pPr>
            <w:r w:rsidRPr="00D74450">
              <w:rPr>
                <w:spacing w:val="-5"/>
              </w:rPr>
              <w:t>17</w:t>
            </w:r>
          </w:p>
        </w:tc>
      </w:tr>
      <w:tr w:rsidR="00D74450" w:rsidRPr="00D74450" w:rsidTr="001D7FBA">
        <w:trPr>
          <w:trHeight w:val="688"/>
        </w:trPr>
        <w:tc>
          <w:tcPr>
            <w:tcW w:w="3243" w:type="dxa"/>
          </w:tcPr>
          <w:p w:rsidR="001C51AF" w:rsidRPr="00D74450" w:rsidRDefault="00483740" w:rsidP="004B7C0D">
            <w:pPr>
              <w:pStyle w:val="TableParagraph"/>
              <w:tabs>
                <w:tab w:val="left" w:pos="703"/>
                <w:tab w:val="left" w:pos="844"/>
                <w:tab w:val="left" w:pos="2467"/>
              </w:tabs>
              <w:jc w:val="left"/>
              <w:rPr>
                <w:i/>
              </w:rPr>
            </w:pPr>
            <w:r w:rsidRPr="00D74450">
              <w:rPr>
                <w:i/>
              </w:rPr>
              <w:lastRenderedPageBreak/>
              <w:t xml:space="preserve">Тема 14. </w:t>
            </w:r>
            <w:r w:rsidR="00624B09" w:rsidRPr="00D74450">
              <w:rPr>
                <w:i/>
              </w:rPr>
              <w:t>Оцінка практичного досвіду роботи з клієнтом, здобутого під час тренінгу.</w:t>
            </w:r>
          </w:p>
        </w:tc>
        <w:tc>
          <w:tcPr>
            <w:tcW w:w="703" w:type="dxa"/>
            <w:vAlign w:val="center"/>
          </w:tcPr>
          <w:p w:rsidR="001C51AF" w:rsidRPr="00D74450" w:rsidRDefault="00483740" w:rsidP="004B7C0D">
            <w:pPr>
              <w:pStyle w:val="TableParagraph"/>
              <w:ind w:left="12"/>
            </w:pPr>
            <w:r w:rsidRPr="00D74450">
              <w:rPr>
                <w:spacing w:val="-5"/>
              </w:rPr>
              <w:t>10</w:t>
            </w:r>
          </w:p>
        </w:tc>
        <w:tc>
          <w:tcPr>
            <w:tcW w:w="531" w:type="dxa"/>
            <w:vAlign w:val="center"/>
          </w:tcPr>
          <w:p w:rsidR="001C51AF" w:rsidRPr="00D74450" w:rsidRDefault="00483740" w:rsidP="004B7C0D">
            <w:pPr>
              <w:pStyle w:val="TableParagraph"/>
              <w:ind w:left="11" w:right="1"/>
            </w:pPr>
            <w:r w:rsidRPr="00D74450">
              <w:rPr>
                <w:spacing w:val="-10"/>
              </w:rPr>
              <w:t>2</w:t>
            </w:r>
          </w:p>
        </w:tc>
        <w:tc>
          <w:tcPr>
            <w:tcW w:w="531" w:type="dxa"/>
            <w:vAlign w:val="center"/>
          </w:tcPr>
          <w:p w:rsidR="001C51AF" w:rsidRPr="00D74450" w:rsidRDefault="00483740" w:rsidP="004B7C0D">
            <w:pPr>
              <w:pStyle w:val="TableParagraph"/>
              <w:ind w:left="11" w:right="6"/>
            </w:pPr>
            <w:r w:rsidRPr="00D74450">
              <w:rPr>
                <w:spacing w:val="-10"/>
              </w:rPr>
              <w:t>2</w:t>
            </w:r>
          </w:p>
        </w:tc>
        <w:tc>
          <w:tcPr>
            <w:tcW w:w="541" w:type="dxa"/>
            <w:vAlign w:val="center"/>
          </w:tcPr>
          <w:p w:rsidR="001C51AF" w:rsidRPr="00D74450" w:rsidRDefault="001C51AF" w:rsidP="004B7C0D">
            <w:pPr>
              <w:pStyle w:val="TableParagraph"/>
              <w:ind w:left="0"/>
            </w:pPr>
          </w:p>
        </w:tc>
        <w:tc>
          <w:tcPr>
            <w:tcW w:w="567" w:type="dxa"/>
            <w:vAlign w:val="center"/>
          </w:tcPr>
          <w:p w:rsidR="001C51AF" w:rsidRPr="00D74450" w:rsidRDefault="001C51AF" w:rsidP="004B7C0D">
            <w:pPr>
              <w:pStyle w:val="TableParagraph"/>
              <w:ind w:left="0"/>
            </w:pPr>
          </w:p>
        </w:tc>
        <w:tc>
          <w:tcPr>
            <w:tcW w:w="603" w:type="dxa"/>
            <w:vAlign w:val="center"/>
          </w:tcPr>
          <w:p w:rsidR="001C51AF" w:rsidRPr="00D74450" w:rsidRDefault="00483740" w:rsidP="004B7C0D">
            <w:pPr>
              <w:pStyle w:val="TableParagraph"/>
              <w:ind w:left="11" w:right="6"/>
            </w:pPr>
            <w:r w:rsidRPr="00D74450">
              <w:rPr>
                <w:spacing w:val="-10"/>
              </w:rPr>
              <w:t>6</w:t>
            </w:r>
          </w:p>
        </w:tc>
        <w:tc>
          <w:tcPr>
            <w:tcW w:w="661" w:type="dxa"/>
            <w:vAlign w:val="center"/>
          </w:tcPr>
          <w:p w:rsidR="001C51AF" w:rsidRPr="00D74450" w:rsidRDefault="00483740" w:rsidP="004B7C0D">
            <w:pPr>
              <w:pStyle w:val="TableParagraph"/>
              <w:ind w:left="11"/>
            </w:pPr>
            <w:r w:rsidRPr="00D74450">
              <w:rPr>
                <w:spacing w:val="-5"/>
              </w:rPr>
              <w:t>10</w:t>
            </w:r>
          </w:p>
        </w:tc>
        <w:tc>
          <w:tcPr>
            <w:tcW w:w="536" w:type="dxa"/>
            <w:vAlign w:val="center"/>
          </w:tcPr>
          <w:p w:rsidR="001C51AF" w:rsidRPr="00D74450" w:rsidRDefault="00483740" w:rsidP="004B7C0D">
            <w:pPr>
              <w:pStyle w:val="TableParagraph"/>
              <w:ind w:left="4" w:right="1"/>
            </w:pPr>
            <w:r w:rsidRPr="00D74450">
              <w:rPr>
                <w:spacing w:val="-10"/>
              </w:rPr>
              <w:t>0</w:t>
            </w:r>
          </w:p>
        </w:tc>
        <w:tc>
          <w:tcPr>
            <w:tcW w:w="445" w:type="dxa"/>
            <w:vAlign w:val="center"/>
          </w:tcPr>
          <w:p w:rsidR="001C51AF" w:rsidRPr="00D74450" w:rsidRDefault="00483740" w:rsidP="004B7C0D">
            <w:pPr>
              <w:pStyle w:val="TableParagraph"/>
              <w:ind w:left="2" w:right="1"/>
            </w:pPr>
            <w:r w:rsidRPr="00D74450">
              <w:rPr>
                <w:spacing w:val="-10"/>
              </w:rPr>
              <w:t>1</w:t>
            </w:r>
          </w:p>
        </w:tc>
        <w:tc>
          <w:tcPr>
            <w:tcW w:w="594" w:type="dxa"/>
            <w:vAlign w:val="center"/>
          </w:tcPr>
          <w:p w:rsidR="001C51AF" w:rsidRPr="00D74450" w:rsidRDefault="001C51AF" w:rsidP="004B7C0D">
            <w:pPr>
              <w:pStyle w:val="TableParagraph"/>
              <w:ind w:left="0"/>
            </w:pPr>
          </w:p>
        </w:tc>
        <w:tc>
          <w:tcPr>
            <w:tcW w:w="477" w:type="dxa"/>
            <w:vAlign w:val="center"/>
          </w:tcPr>
          <w:p w:rsidR="001C51AF" w:rsidRPr="00D74450" w:rsidRDefault="001C51AF" w:rsidP="004B7C0D">
            <w:pPr>
              <w:pStyle w:val="TableParagraph"/>
              <w:ind w:left="0"/>
            </w:pPr>
          </w:p>
        </w:tc>
        <w:tc>
          <w:tcPr>
            <w:tcW w:w="575" w:type="dxa"/>
            <w:vAlign w:val="center"/>
          </w:tcPr>
          <w:p w:rsidR="001C51AF" w:rsidRPr="00D74450" w:rsidRDefault="00483740" w:rsidP="004B7C0D">
            <w:pPr>
              <w:pStyle w:val="TableParagraph"/>
              <w:ind w:left="0" w:right="8"/>
            </w:pPr>
            <w:r w:rsidRPr="00D74450">
              <w:rPr>
                <w:spacing w:val="-10"/>
              </w:rPr>
              <w:t>9</w:t>
            </w:r>
          </w:p>
        </w:tc>
      </w:tr>
      <w:tr w:rsidR="00D74450" w:rsidRPr="00D74450" w:rsidTr="001D7FBA">
        <w:trPr>
          <w:trHeight w:val="230"/>
        </w:trPr>
        <w:tc>
          <w:tcPr>
            <w:tcW w:w="3243" w:type="dxa"/>
          </w:tcPr>
          <w:p w:rsidR="001C51AF" w:rsidRPr="00D74450" w:rsidRDefault="00483740" w:rsidP="004B7C0D">
            <w:pPr>
              <w:pStyle w:val="TableParagraph"/>
              <w:jc w:val="left"/>
            </w:pPr>
            <w:r w:rsidRPr="00D74450">
              <w:t>Разом</w:t>
            </w:r>
            <w:r w:rsidRPr="00D74450">
              <w:rPr>
                <w:spacing w:val="-7"/>
              </w:rPr>
              <w:t xml:space="preserve"> </w:t>
            </w:r>
            <w:r w:rsidRPr="00D74450">
              <w:t>за</w:t>
            </w:r>
            <w:r w:rsidRPr="00D74450">
              <w:rPr>
                <w:spacing w:val="-6"/>
              </w:rPr>
              <w:t xml:space="preserve"> </w:t>
            </w:r>
            <w:r w:rsidRPr="00D74450">
              <w:t>змістовим</w:t>
            </w:r>
            <w:r w:rsidRPr="00D74450">
              <w:rPr>
                <w:spacing w:val="-5"/>
              </w:rPr>
              <w:t xml:space="preserve"> </w:t>
            </w:r>
            <w:r w:rsidRPr="00D74450">
              <w:t>модулем</w:t>
            </w:r>
            <w:r w:rsidRPr="00D74450">
              <w:rPr>
                <w:spacing w:val="-5"/>
              </w:rPr>
              <w:t xml:space="preserve"> </w:t>
            </w:r>
            <w:r w:rsidRPr="00D74450">
              <w:rPr>
                <w:spacing w:val="-10"/>
              </w:rPr>
              <w:t>1</w:t>
            </w:r>
          </w:p>
        </w:tc>
        <w:tc>
          <w:tcPr>
            <w:tcW w:w="703" w:type="dxa"/>
            <w:vAlign w:val="center"/>
          </w:tcPr>
          <w:p w:rsidR="001C51AF" w:rsidRPr="00D74450" w:rsidRDefault="00483740" w:rsidP="004B7C0D">
            <w:pPr>
              <w:pStyle w:val="TableParagraph"/>
              <w:ind w:left="12"/>
              <w:rPr>
                <w:i/>
              </w:rPr>
            </w:pPr>
            <w:r w:rsidRPr="00D74450">
              <w:rPr>
                <w:i/>
                <w:spacing w:val="-5"/>
              </w:rPr>
              <w:t>100</w:t>
            </w:r>
          </w:p>
        </w:tc>
        <w:tc>
          <w:tcPr>
            <w:tcW w:w="531" w:type="dxa"/>
            <w:vAlign w:val="center"/>
          </w:tcPr>
          <w:p w:rsidR="001C51AF" w:rsidRPr="00D74450" w:rsidRDefault="00483740" w:rsidP="004B7C0D">
            <w:pPr>
              <w:pStyle w:val="TableParagraph"/>
              <w:ind w:left="11"/>
              <w:rPr>
                <w:i/>
              </w:rPr>
            </w:pPr>
            <w:r w:rsidRPr="00D74450">
              <w:rPr>
                <w:i/>
                <w:spacing w:val="-5"/>
              </w:rPr>
              <w:t>20</w:t>
            </w:r>
          </w:p>
        </w:tc>
        <w:tc>
          <w:tcPr>
            <w:tcW w:w="531" w:type="dxa"/>
            <w:vAlign w:val="center"/>
          </w:tcPr>
          <w:p w:rsidR="001C51AF" w:rsidRPr="00D74450" w:rsidRDefault="00483740" w:rsidP="004B7C0D">
            <w:pPr>
              <w:pStyle w:val="TableParagraph"/>
              <w:ind w:left="11"/>
              <w:rPr>
                <w:i/>
              </w:rPr>
            </w:pPr>
            <w:r w:rsidRPr="00D74450">
              <w:rPr>
                <w:i/>
                <w:spacing w:val="-5"/>
              </w:rPr>
              <w:t>20</w:t>
            </w:r>
          </w:p>
        </w:tc>
        <w:tc>
          <w:tcPr>
            <w:tcW w:w="541" w:type="dxa"/>
            <w:vAlign w:val="center"/>
          </w:tcPr>
          <w:p w:rsidR="001C51AF" w:rsidRPr="00D74450" w:rsidRDefault="001C51AF" w:rsidP="004B7C0D">
            <w:pPr>
              <w:pStyle w:val="TableParagraph"/>
              <w:ind w:left="0"/>
            </w:pPr>
          </w:p>
        </w:tc>
        <w:tc>
          <w:tcPr>
            <w:tcW w:w="567" w:type="dxa"/>
            <w:vAlign w:val="center"/>
          </w:tcPr>
          <w:p w:rsidR="001C51AF" w:rsidRPr="00D74450" w:rsidRDefault="001C51AF" w:rsidP="004B7C0D">
            <w:pPr>
              <w:pStyle w:val="TableParagraph"/>
              <w:ind w:left="0"/>
            </w:pPr>
          </w:p>
        </w:tc>
        <w:tc>
          <w:tcPr>
            <w:tcW w:w="603" w:type="dxa"/>
            <w:vAlign w:val="center"/>
          </w:tcPr>
          <w:p w:rsidR="001C51AF" w:rsidRPr="00D74450" w:rsidRDefault="00483740" w:rsidP="004B7C0D">
            <w:pPr>
              <w:pStyle w:val="TableParagraph"/>
              <w:ind w:left="11"/>
              <w:rPr>
                <w:i/>
              </w:rPr>
            </w:pPr>
            <w:r w:rsidRPr="00D74450">
              <w:rPr>
                <w:i/>
                <w:spacing w:val="-5"/>
              </w:rPr>
              <w:t>60</w:t>
            </w:r>
          </w:p>
        </w:tc>
        <w:tc>
          <w:tcPr>
            <w:tcW w:w="661" w:type="dxa"/>
            <w:vAlign w:val="center"/>
          </w:tcPr>
          <w:p w:rsidR="001C51AF" w:rsidRPr="00D74450" w:rsidRDefault="00483740" w:rsidP="004B7C0D">
            <w:pPr>
              <w:pStyle w:val="TableParagraph"/>
              <w:ind w:left="11"/>
              <w:rPr>
                <w:i/>
              </w:rPr>
            </w:pPr>
            <w:r w:rsidRPr="00D74450">
              <w:rPr>
                <w:i/>
                <w:spacing w:val="-5"/>
              </w:rPr>
              <w:t>100</w:t>
            </w:r>
          </w:p>
        </w:tc>
        <w:tc>
          <w:tcPr>
            <w:tcW w:w="536" w:type="dxa"/>
            <w:vAlign w:val="center"/>
          </w:tcPr>
          <w:p w:rsidR="001C51AF" w:rsidRPr="00D74450" w:rsidRDefault="00483740" w:rsidP="004B7C0D">
            <w:pPr>
              <w:pStyle w:val="TableParagraph"/>
              <w:ind w:left="4"/>
              <w:rPr>
                <w:i/>
              </w:rPr>
            </w:pPr>
            <w:r w:rsidRPr="00D74450">
              <w:rPr>
                <w:i/>
                <w:spacing w:val="-5"/>
              </w:rPr>
              <w:t>10</w:t>
            </w:r>
          </w:p>
        </w:tc>
        <w:tc>
          <w:tcPr>
            <w:tcW w:w="445" w:type="dxa"/>
            <w:vAlign w:val="center"/>
          </w:tcPr>
          <w:p w:rsidR="001C51AF" w:rsidRPr="00D74450" w:rsidRDefault="00483740" w:rsidP="004B7C0D">
            <w:pPr>
              <w:pStyle w:val="TableParagraph"/>
              <w:ind w:left="2"/>
              <w:rPr>
                <w:i/>
              </w:rPr>
            </w:pPr>
            <w:r w:rsidRPr="00D74450">
              <w:rPr>
                <w:i/>
                <w:spacing w:val="-5"/>
              </w:rPr>
              <w:t>16</w:t>
            </w:r>
          </w:p>
        </w:tc>
        <w:tc>
          <w:tcPr>
            <w:tcW w:w="594" w:type="dxa"/>
            <w:vAlign w:val="center"/>
          </w:tcPr>
          <w:p w:rsidR="001C51AF" w:rsidRPr="00D74450" w:rsidRDefault="001C51AF" w:rsidP="004B7C0D">
            <w:pPr>
              <w:pStyle w:val="TableParagraph"/>
              <w:ind w:left="0"/>
            </w:pPr>
          </w:p>
        </w:tc>
        <w:tc>
          <w:tcPr>
            <w:tcW w:w="477" w:type="dxa"/>
            <w:vAlign w:val="center"/>
          </w:tcPr>
          <w:p w:rsidR="001C51AF" w:rsidRPr="00D74450" w:rsidRDefault="001C51AF" w:rsidP="004B7C0D">
            <w:pPr>
              <w:pStyle w:val="TableParagraph"/>
              <w:ind w:left="0"/>
            </w:pPr>
          </w:p>
        </w:tc>
        <w:tc>
          <w:tcPr>
            <w:tcW w:w="575" w:type="dxa"/>
            <w:vAlign w:val="center"/>
          </w:tcPr>
          <w:p w:rsidR="001C51AF" w:rsidRPr="00D74450" w:rsidRDefault="00483740" w:rsidP="004B7C0D">
            <w:pPr>
              <w:pStyle w:val="TableParagraph"/>
              <w:ind w:left="5" w:right="8"/>
              <w:rPr>
                <w:i/>
              </w:rPr>
            </w:pPr>
            <w:r w:rsidRPr="00D74450">
              <w:rPr>
                <w:i/>
                <w:spacing w:val="-5"/>
              </w:rPr>
              <w:t>74</w:t>
            </w:r>
          </w:p>
        </w:tc>
      </w:tr>
      <w:tr w:rsidR="00D74450" w:rsidRPr="00D74450" w:rsidTr="001D7FBA">
        <w:trPr>
          <w:trHeight w:val="408"/>
        </w:trPr>
        <w:tc>
          <w:tcPr>
            <w:tcW w:w="3243" w:type="dxa"/>
            <w:vAlign w:val="center"/>
          </w:tcPr>
          <w:p w:rsidR="001C51AF" w:rsidRPr="00D74450" w:rsidRDefault="00483740" w:rsidP="004B7C0D">
            <w:pPr>
              <w:pStyle w:val="TableParagraph"/>
              <w:ind w:left="986"/>
              <w:rPr>
                <w:b/>
              </w:rPr>
            </w:pPr>
            <w:r w:rsidRPr="00D74450">
              <w:rPr>
                <w:b/>
              </w:rPr>
              <w:t>Усього</w:t>
            </w:r>
            <w:r w:rsidRPr="00D74450">
              <w:rPr>
                <w:b/>
                <w:spacing w:val="-5"/>
              </w:rPr>
              <w:t xml:space="preserve"> </w:t>
            </w:r>
            <w:r w:rsidRPr="00D74450">
              <w:rPr>
                <w:b/>
                <w:spacing w:val="-2"/>
              </w:rPr>
              <w:t>годин</w:t>
            </w:r>
          </w:p>
        </w:tc>
        <w:tc>
          <w:tcPr>
            <w:tcW w:w="703" w:type="dxa"/>
            <w:vAlign w:val="center"/>
          </w:tcPr>
          <w:p w:rsidR="001C51AF" w:rsidRPr="00D74450" w:rsidRDefault="00483740" w:rsidP="004B7C0D">
            <w:pPr>
              <w:pStyle w:val="TableParagraph"/>
              <w:ind w:left="12"/>
              <w:rPr>
                <w:b/>
              </w:rPr>
            </w:pPr>
            <w:r w:rsidRPr="00D74450">
              <w:rPr>
                <w:b/>
                <w:spacing w:val="-5"/>
              </w:rPr>
              <w:t>150</w:t>
            </w:r>
          </w:p>
        </w:tc>
        <w:tc>
          <w:tcPr>
            <w:tcW w:w="531" w:type="dxa"/>
            <w:vAlign w:val="center"/>
          </w:tcPr>
          <w:p w:rsidR="001C51AF" w:rsidRPr="00D74450" w:rsidRDefault="00483740" w:rsidP="004B7C0D">
            <w:pPr>
              <w:pStyle w:val="TableParagraph"/>
              <w:ind w:left="11"/>
              <w:rPr>
                <w:b/>
              </w:rPr>
            </w:pPr>
            <w:r w:rsidRPr="00D74450">
              <w:rPr>
                <w:b/>
                <w:spacing w:val="-5"/>
              </w:rPr>
              <w:t>30</w:t>
            </w:r>
          </w:p>
        </w:tc>
        <w:tc>
          <w:tcPr>
            <w:tcW w:w="531" w:type="dxa"/>
            <w:vAlign w:val="center"/>
          </w:tcPr>
          <w:p w:rsidR="001C51AF" w:rsidRPr="00D74450" w:rsidRDefault="00483740" w:rsidP="004B7C0D">
            <w:pPr>
              <w:pStyle w:val="TableParagraph"/>
              <w:ind w:left="11"/>
              <w:rPr>
                <w:b/>
              </w:rPr>
            </w:pPr>
            <w:r w:rsidRPr="00D74450">
              <w:rPr>
                <w:b/>
                <w:spacing w:val="-5"/>
              </w:rPr>
              <w:t>30</w:t>
            </w:r>
          </w:p>
        </w:tc>
        <w:tc>
          <w:tcPr>
            <w:tcW w:w="541" w:type="dxa"/>
            <w:vAlign w:val="center"/>
          </w:tcPr>
          <w:p w:rsidR="001C51AF" w:rsidRPr="00D74450" w:rsidRDefault="001C51AF" w:rsidP="004B7C0D">
            <w:pPr>
              <w:pStyle w:val="TableParagraph"/>
              <w:ind w:left="0"/>
            </w:pPr>
          </w:p>
        </w:tc>
        <w:tc>
          <w:tcPr>
            <w:tcW w:w="567" w:type="dxa"/>
            <w:vAlign w:val="center"/>
          </w:tcPr>
          <w:p w:rsidR="001C51AF" w:rsidRPr="00D74450" w:rsidRDefault="001C51AF" w:rsidP="004B7C0D">
            <w:pPr>
              <w:pStyle w:val="TableParagraph"/>
              <w:ind w:left="0"/>
            </w:pPr>
          </w:p>
        </w:tc>
        <w:tc>
          <w:tcPr>
            <w:tcW w:w="603" w:type="dxa"/>
            <w:vAlign w:val="center"/>
          </w:tcPr>
          <w:p w:rsidR="001C51AF" w:rsidRPr="00D74450" w:rsidRDefault="00483740" w:rsidP="004B7C0D">
            <w:pPr>
              <w:pStyle w:val="TableParagraph"/>
              <w:ind w:left="11"/>
              <w:rPr>
                <w:b/>
              </w:rPr>
            </w:pPr>
            <w:r w:rsidRPr="00D74450">
              <w:rPr>
                <w:b/>
                <w:spacing w:val="-5"/>
              </w:rPr>
              <w:t>90</w:t>
            </w:r>
          </w:p>
        </w:tc>
        <w:tc>
          <w:tcPr>
            <w:tcW w:w="661" w:type="dxa"/>
            <w:vAlign w:val="center"/>
          </w:tcPr>
          <w:p w:rsidR="001C51AF" w:rsidRPr="00D74450" w:rsidRDefault="00483740" w:rsidP="004B7C0D">
            <w:pPr>
              <w:pStyle w:val="TableParagraph"/>
              <w:ind w:left="11"/>
              <w:rPr>
                <w:b/>
              </w:rPr>
            </w:pPr>
            <w:r w:rsidRPr="00D74450">
              <w:rPr>
                <w:b/>
                <w:spacing w:val="-5"/>
              </w:rPr>
              <w:t>150</w:t>
            </w:r>
          </w:p>
        </w:tc>
        <w:tc>
          <w:tcPr>
            <w:tcW w:w="536" w:type="dxa"/>
            <w:vAlign w:val="center"/>
          </w:tcPr>
          <w:p w:rsidR="001C51AF" w:rsidRPr="00D74450" w:rsidRDefault="00483740" w:rsidP="004B7C0D">
            <w:pPr>
              <w:pStyle w:val="TableParagraph"/>
              <w:ind w:left="4" w:right="1"/>
              <w:rPr>
                <w:b/>
              </w:rPr>
            </w:pPr>
            <w:r w:rsidRPr="00D74450">
              <w:rPr>
                <w:b/>
                <w:spacing w:val="-5"/>
              </w:rPr>
              <w:t>14</w:t>
            </w:r>
          </w:p>
        </w:tc>
        <w:tc>
          <w:tcPr>
            <w:tcW w:w="445" w:type="dxa"/>
            <w:vAlign w:val="center"/>
          </w:tcPr>
          <w:p w:rsidR="001C51AF" w:rsidRPr="00D74450" w:rsidRDefault="00483740" w:rsidP="004B7C0D">
            <w:pPr>
              <w:pStyle w:val="TableParagraph"/>
              <w:ind w:left="2" w:right="1"/>
              <w:rPr>
                <w:b/>
              </w:rPr>
            </w:pPr>
            <w:r w:rsidRPr="00D74450">
              <w:rPr>
                <w:b/>
                <w:spacing w:val="-5"/>
              </w:rPr>
              <w:t>16</w:t>
            </w:r>
          </w:p>
        </w:tc>
        <w:tc>
          <w:tcPr>
            <w:tcW w:w="594" w:type="dxa"/>
            <w:vAlign w:val="center"/>
          </w:tcPr>
          <w:p w:rsidR="001C51AF" w:rsidRPr="00D74450" w:rsidRDefault="001C51AF" w:rsidP="004B7C0D">
            <w:pPr>
              <w:pStyle w:val="TableParagraph"/>
              <w:ind w:left="0"/>
            </w:pPr>
          </w:p>
        </w:tc>
        <w:tc>
          <w:tcPr>
            <w:tcW w:w="477" w:type="dxa"/>
            <w:vAlign w:val="center"/>
          </w:tcPr>
          <w:p w:rsidR="001C51AF" w:rsidRPr="00D74450" w:rsidRDefault="001C51AF" w:rsidP="004B7C0D">
            <w:pPr>
              <w:pStyle w:val="TableParagraph"/>
              <w:ind w:left="0"/>
            </w:pPr>
          </w:p>
        </w:tc>
        <w:tc>
          <w:tcPr>
            <w:tcW w:w="575" w:type="dxa"/>
            <w:vAlign w:val="center"/>
          </w:tcPr>
          <w:p w:rsidR="001C51AF" w:rsidRPr="00D74450" w:rsidRDefault="00483740" w:rsidP="004B7C0D">
            <w:pPr>
              <w:pStyle w:val="TableParagraph"/>
              <w:ind w:left="6" w:right="8"/>
              <w:rPr>
                <w:b/>
              </w:rPr>
            </w:pPr>
            <w:r w:rsidRPr="00D74450">
              <w:rPr>
                <w:b/>
                <w:spacing w:val="-5"/>
              </w:rPr>
              <w:t>120</w:t>
            </w:r>
          </w:p>
        </w:tc>
      </w:tr>
    </w:tbl>
    <w:p w:rsidR="001C51AF" w:rsidRPr="00D74450" w:rsidRDefault="001C51AF" w:rsidP="004B7C0D">
      <w:pPr>
        <w:pStyle w:val="a3"/>
        <w:rPr>
          <w:b/>
        </w:rPr>
      </w:pPr>
    </w:p>
    <w:p w:rsidR="001C51AF" w:rsidRPr="00D74450" w:rsidRDefault="00483740" w:rsidP="004B7C0D">
      <w:pPr>
        <w:pStyle w:val="a4"/>
        <w:numPr>
          <w:ilvl w:val="0"/>
          <w:numId w:val="10"/>
        </w:numPr>
        <w:tabs>
          <w:tab w:val="left" w:pos="3664"/>
        </w:tabs>
        <w:ind w:left="3664" w:hanging="201"/>
        <w:jc w:val="left"/>
        <w:rPr>
          <w:b/>
        </w:rPr>
      </w:pPr>
      <w:r w:rsidRPr="00D74450">
        <w:rPr>
          <w:b/>
        </w:rPr>
        <w:t xml:space="preserve">Теми та зміст </w:t>
      </w:r>
      <w:r w:rsidR="00524E9C" w:rsidRPr="00D74450">
        <w:rPr>
          <w:b/>
        </w:rPr>
        <w:t>практичних</w:t>
      </w:r>
    </w:p>
    <w:p w:rsidR="001D7FBA" w:rsidRPr="00D74450" w:rsidRDefault="001D7FBA" w:rsidP="004B7C0D">
      <w:pPr>
        <w:pStyle w:val="a4"/>
        <w:tabs>
          <w:tab w:val="left" w:pos="3664"/>
        </w:tabs>
        <w:ind w:left="3664" w:firstLine="0"/>
        <w:jc w:val="right"/>
        <w:rPr>
          <w:b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7788"/>
        <w:gridCol w:w="899"/>
        <w:gridCol w:w="782"/>
      </w:tblGrid>
      <w:tr w:rsidR="00D74450" w:rsidRPr="00D74450" w:rsidTr="00524E9C">
        <w:trPr>
          <w:trHeight w:val="230"/>
        </w:trPr>
        <w:tc>
          <w:tcPr>
            <w:tcW w:w="566" w:type="dxa"/>
            <w:vMerge w:val="restart"/>
          </w:tcPr>
          <w:p w:rsidR="001C51AF" w:rsidRPr="00D74450" w:rsidRDefault="00483740" w:rsidP="004B7C0D">
            <w:pPr>
              <w:pStyle w:val="TableParagraph"/>
              <w:ind w:left="189"/>
              <w:jc w:val="left"/>
            </w:pPr>
            <w:r w:rsidRPr="00D74450">
              <w:rPr>
                <w:spacing w:val="-10"/>
              </w:rPr>
              <w:t>№</w:t>
            </w:r>
          </w:p>
          <w:p w:rsidR="001C51AF" w:rsidRPr="00D74450" w:rsidRDefault="00483740" w:rsidP="004B7C0D">
            <w:pPr>
              <w:pStyle w:val="TableParagraph"/>
              <w:ind w:left="162"/>
              <w:jc w:val="left"/>
            </w:pPr>
            <w:r w:rsidRPr="00D74450">
              <w:rPr>
                <w:spacing w:val="-5"/>
              </w:rPr>
              <w:t>з/п</w:t>
            </w:r>
          </w:p>
        </w:tc>
        <w:tc>
          <w:tcPr>
            <w:tcW w:w="7788" w:type="dxa"/>
            <w:vMerge w:val="restart"/>
          </w:tcPr>
          <w:p w:rsidR="001C51AF" w:rsidRPr="00D74450" w:rsidRDefault="00483740" w:rsidP="004B7C0D">
            <w:pPr>
              <w:pStyle w:val="TableParagraph"/>
              <w:ind w:left="11"/>
            </w:pPr>
            <w:r w:rsidRPr="00D74450">
              <w:t>Назва</w:t>
            </w:r>
            <w:r w:rsidRPr="00D74450">
              <w:rPr>
                <w:spacing w:val="-6"/>
              </w:rPr>
              <w:t xml:space="preserve"> </w:t>
            </w:r>
            <w:r w:rsidRPr="00D74450">
              <w:rPr>
                <w:spacing w:val="-4"/>
              </w:rPr>
              <w:t>теми</w:t>
            </w:r>
          </w:p>
        </w:tc>
        <w:tc>
          <w:tcPr>
            <w:tcW w:w="1681" w:type="dxa"/>
            <w:gridSpan w:val="2"/>
          </w:tcPr>
          <w:p w:rsidR="001C51AF" w:rsidRPr="00D74450" w:rsidRDefault="00483740" w:rsidP="004B7C0D">
            <w:pPr>
              <w:pStyle w:val="TableParagraph"/>
              <w:ind w:left="168"/>
              <w:jc w:val="left"/>
            </w:pPr>
            <w:r w:rsidRPr="00D74450">
              <w:rPr>
                <w:spacing w:val="-2"/>
              </w:rPr>
              <w:t>Кількість</w:t>
            </w:r>
            <w:r w:rsidRPr="00D74450">
              <w:rPr>
                <w:spacing w:val="2"/>
              </w:rPr>
              <w:t xml:space="preserve"> </w:t>
            </w:r>
            <w:r w:rsidRPr="00D74450">
              <w:rPr>
                <w:spacing w:val="-2"/>
              </w:rPr>
              <w:t>годин</w:t>
            </w:r>
          </w:p>
        </w:tc>
      </w:tr>
      <w:tr w:rsidR="00D74450" w:rsidRPr="00D74450" w:rsidTr="001741B7">
        <w:trPr>
          <w:trHeight w:val="365"/>
        </w:trPr>
        <w:tc>
          <w:tcPr>
            <w:tcW w:w="566" w:type="dxa"/>
            <w:vMerge/>
            <w:tcBorders>
              <w:top w:val="nil"/>
            </w:tcBorders>
          </w:tcPr>
          <w:p w:rsidR="001C51AF" w:rsidRPr="00D74450" w:rsidRDefault="001C51AF" w:rsidP="004B7C0D">
            <w:pPr>
              <w:rPr>
                <w:szCs w:val="2"/>
              </w:rPr>
            </w:pPr>
          </w:p>
        </w:tc>
        <w:tc>
          <w:tcPr>
            <w:tcW w:w="7788" w:type="dxa"/>
            <w:vMerge/>
            <w:tcBorders>
              <w:top w:val="nil"/>
            </w:tcBorders>
          </w:tcPr>
          <w:p w:rsidR="001C51AF" w:rsidRPr="00D74450" w:rsidRDefault="001C51AF" w:rsidP="004B7C0D">
            <w:pPr>
              <w:rPr>
                <w:szCs w:val="2"/>
              </w:rPr>
            </w:pPr>
          </w:p>
        </w:tc>
        <w:tc>
          <w:tcPr>
            <w:tcW w:w="899" w:type="dxa"/>
          </w:tcPr>
          <w:p w:rsidR="001C51AF" w:rsidRPr="00D74450" w:rsidRDefault="00483740" w:rsidP="004B7C0D">
            <w:pPr>
              <w:pStyle w:val="TableParagraph"/>
              <w:ind w:left="14" w:right="8"/>
            </w:pPr>
            <w:proofErr w:type="spellStart"/>
            <w:r w:rsidRPr="00D74450">
              <w:rPr>
                <w:spacing w:val="-2"/>
              </w:rPr>
              <w:t>д.ф.н</w:t>
            </w:r>
            <w:proofErr w:type="spellEnd"/>
            <w:r w:rsidRPr="00D74450">
              <w:rPr>
                <w:spacing w:val="-2"/>
              </w:rPr>
              <w:t>.</w:t>
            </w:r>
          </w:p>
        </w:tc>
        <w:tc>
          <w:tcPr>
            <w:tcW w:w="782" w:type="dxa"/>
          </w:tcPr>
          <w:p w:rsidR="001C51AF" w:rsidRPr="00D74450" w:rsidRDefault="00483740" w:rsidP="004B7C0D">
            <w:pPr>
              <w:pStyle w:val="TableParagraph"/>
              <w:ind w:left="13"/>
            </w:pPr>
            <w:proofErr w:type="spellStart"/>
            <w:r w:rsidRPr="00D74450">
              <w:rPr>
                <w:spacing w:val="-2"/>
              </w:rPr>
              <w:t>з.ф.н</w:t>
            </w:r>
            <w:proofErr w:type="spellEnd"/>
            <w:r w:rsidRPr="00D74450">
              <w:rPr>
                <w:spacing w:val="-2"/>
              </w:rPr>
              <w:t>.</w:t>
            </w:r>
          </w:p>
        </w:tc>
      </w:tr>
      <w:tr w:rsidR="00D74450" w:rsidRPr="00D74450" w:rsidTr="001D7FBA">
        <w:trPr>
          <w:trHeight w:val="691"/>
        </w:trPr>
        <w:tc>
          <w:tcPr>
            <w:tcW w:w="566" w:type="dxa"/>
          </w:tcPr>
          <w:p w:rsidR="001C51AF" w:rsidRPr="00D74450" w:rsidRDefault="00483740" w:rsidP="004B7C0D">
            <w:pPr>
              <w:pStyle w:val="TableParagraph"/>
              <w:jc w:val="left"/>
            </w:pPr>
            <w:r w:rsidRPr="00D74450">
              <w:rPr>
                <w:spacing w:val="-5"/>
              </w:rPr>
              <w:t>1.</w:t>
            </w:r>
          </w:p>
        </w:tc>
        <w:tc>
          <w:tcPr>
            <w:tcW w:w="7788" w:type="dxa"/>
          </w:tcPr>
          <w:p w:rsidR="001C51AF" w:rsidRPr="00D74450" w:rsidRDefault="00483740" w:rsidP="004B7C0D">
            <w:pPr>
              <w:pStyle w:val="TableParagraph"/>
              <w:tabs>
                <w:tab w:val="left" w:pos="6200"/>
              </w:tabs>
              <w:ind w:right="96"/>
              <w:jc w:val="left"/>
            </w:pPr>
            <w:r w:rsidRPr="00D74450">
              <w:rPr>
                <w:i/>
              </w:rPr>
              <w:t>Тема</w:t>
            </w:r>
            <w:r w:rsidRPr="00D74450">
              <w:rPr>
                <w:i/>
                <w:spacing w:val="26"/>
              </w:rPr>
              <w:t xml:space="preserve"> </w:t>
            </w:r>
            <w:r w:rsidRPr="00D74450">
              <w:rPr>
                <w:i/>
              </w:rPr>
              <w:t>1</w:t>
            </w:r>
            <w:r w:rsidR="00894738" w:rsidRPr="00D74450">
              <w:rPr>
                <w:i/>
              </w:rPr>
              <w:t>. Суть та призначення індивідуальної соціальної роботи.</w:t>
            </w:r>
            <w:r w:rsidR="00894738" w:rsidRPr="00D74450">
              <w:rPr>
                <w:i/>
                <w:spacing w:val="-1"/>
              </w:rPr>
              <w:t xml:space="preserve"> </w:t>
            </w:r>
            <w:r w:rsidRPr="00D74450">
              <w:rPr>
                <w:i/>
                <w:spacing w:val="23"/>
              </w:rPr>
              <w:t xml:space="preserve"> </w:t>
            </w:r>
            <w:r w:rsidRPr="00D74450">
              <w:t>Об’єкт</w:t>
            </w:r>
            <w:r w:rsidRPr="00D74450">
              <w:rPr>
                <w:spacing w:val="24"/>
              </w:rPr>
              <w:t xml:space="preserve"> </w:t>
            </w:r>
            <w:r w:rsidRPr="00D74450">
              <w:t>індивідуальної</w:t>
            </w:r>
            <w:r w:rsidRPr="00D74450">
              <w:rPr>
                <w:spacing w:val="27"/>
              </w:rPr>
              <w:t xml:space="preserve"> </w:t>
            </w:r>
            <w:r w:rsidRPr="00D74450">
              <w:t>роботи. Клієнт,</w:t>
            </w:r>
            <w:r w:rsidRPr="00D74450">
              <w:rPr>
                <w:spacing w:val="28"/>
              </w:rPr>
              <w:t xml:space="preserve">  </w:t>
            </w:r>
            <w:r w:rsidRPr="00D74450">
              <w:t>користувач</w:t>
            </w:r>
            <w:r w:rsidRPr="00D74450">
              <w:rPr>
                <w:spacing w:val="29"/>
              </w:rPr>
              <w:t xml:space="preserve">  </w:t>
            </w:r>
            <w:r w:rsidRPr="00D74450">
              <w:t>і</w:t>
            </w:r>
            <w:r w:rsidRPr="00D74450">
              <w:rPr>
                <w:spacing w:val="28"/>
              </w:rPr>
              <w:t xml:space="preserve">  </w:t>
            </w:r>
            <w:r w:rsidRPr="00D74450">
              <w:t>споживач</w:t>
            </w:r>
            <w:r w:rsidRPr="00D74450">
              <w:rPr>
                <w:spacing w:val="29"/>
              </w:rPr>
              <w:t xml:space="preserve">  </w:t>
            </w:r>
            <w:r w:rsidRPr="00D74450">
              <w:t>соціальних</w:t>
            </w:r>
            <w:r w:rsidRPr="00D74450">
              <w:rPr>
                <w:spacing w:val="28"/>
              </w:rPr>
              <w:t xml:space="preserve">  </w:t>
            </w:r>
            <w:r w:rsidRPr="00D74450">
              <w:t>послуг.</w:t>
            </w:r>
            <w:r w:rsidRPr="00D74450">
              <w:rPr>
                <w:spacing w:val="30"/>
              </w:rPr>
              <w:t xml:space="preserve">  </w:t>
            </w:r>
            <w:r w:rsidRPr="00D74450">
              <w:rPr>
                <w:spacing w:val="-2"/>
              </w:rPr>
              <w:t>Предмет</w:t>
            </w:r>
            <w:r w:rsidR="00894738" w:rsidRPr="00D74450">
              <w:rPr>
                <w:spacing w:val="-2"/>
              </w:rPr>
              <w:t xml:space="preserve"> </w:t>
            </w:r>
            <w:r w:rsidRPr="00D74450">
              <w:rPr>
                <w:spacing w:val="-2"/>
              </w:rPr>
              <w:t>індивідуальної</w:t>
            </w:r>
            <w:r w:rsidR="00894738" w:rsidRPr="00D74450">
              <w:rPr>
                <w:spacing w:val="-2"/>
              </w:rPr>
              <w:t xml:space="preserve"> </w:t>
            </w:r>
            <w:r w:rsidRPr="00D74450">
              <w:t>соціальної</w:t>
            </w:r>
            <w:r w:rsidRPr="00D74450">
              <w:rPr>
                <w:spacing w:val="-11"/>
              </w:rPr>
              <w:t xml:space="preserve"> </w:t>
            </w:r>
            <w:r w:rsidRPr="00D74450">
              <w:rPr>
                <w:spacing w:val="-2"/>
              </w:rPr>
              <w:t>роботи.</w:t>
            </w:r>
          </w:p>
        </w:tc>
        <w:tc>
          <w:tcPr>
            <w:tcW w:w="899" w:type="dxa"/>
            <w:vAlign w:val="center"/>
          </w:tcPr>
          <w:p w:rsidR="001C51AF" w:rsidRPr="00D74450" w:rsidRDefault="00483740" w:rsidP="004B7C0D">
            <w:pPr>
              <w:pStyle w:val="TableParagraph"/>
              <w:ind w:left="14" w:right="6"/>
            </w:pPr>
            <w:r w:rsidRPr="00D74450">
              <w:rPr>
                <w:spacing w:val="-10"/>
              </w:rPr>
              <w:t>2</w:t>
            </w:r>
          </w:p>
        </w:tc>
        <w:tc>
          <w:tcPr>
            <w:tcW w:w="782" w:type="dxa"/>
            <w:vAlign w:val="center"/>
          </w:tcPr>
          <w:p w:rsidR="001C51AF" w:rsidRPr="00D74450" w:rsidRDefault="00AD2167" w:rsidP="004B7C0D">
            <w:pPr>
              <w:pStyle w:val="TableParagraph"/>
              <w:ind w:left="13"/>
            </w:pPr>
            <w:r w:rsidRPr="00D74450">
              <w:rPr>
                <w:spacing w:val="-10"/>
              </w:rPr>
              <w:t>1</w:t>
            </w:r>
          </w:p>
        </w:tc>
      </w:tr>
      <w:tr w:rsidR="00D74450" w:rsidRPr="00D74450" w:rsidTr="001D7FBA">
        <w:trPr>
          <w:trHeight w:val="918"/>
        </w:trPr>
        <w:tc>
          <w:tcPr>
            <w:tcW w:w="566" w:type="dxa"/>
          </w:tcPr>
          <w:p w:rsidR="001C51AF" w:rsidRPr="00D74450" w:rsidRDefault="00483740" w:rsidP="004B7C0D">
            <w:pPr>
              <w:pStyle w:val="TableParagraph"/>
              <w:jc w:val="left"/>
            </w:pPr>
            <w:r w:rsidRPr="00D74450">
              <w:rPr>
                <w:spacing w:val="-5"/>
              </w:rPr>
              <w:t>2.</w:t>
            </w:r>
          </w:p>
        </w:tc>
        <w:tc>
          <w:tcPr>
            <w:tcW w:w="7788" w:type="dxa"/>
          </w:tcPr>
          <w:p w:rsidR="001C51AF" w:rsidRPr="00D74450" w:rsidRDefault="00483740" w:rsidP="004B7C0D">
            <w:pPr>
              <w:pStyle w:val="TableParagraph"/>
              <w:ind w:right="94"/>
              <w:jc w:val="both"/>
            </w:pPr>
            <w:r w:rsidRPr="00D74450">
              <w:rPr>
                <w:i/>
              </w:rPr>
              <w:t xml:space="preserve">Тема 2. </w:t>
            </w:r>
            <w:r w:rsidR="007378FA" w:rsidRPr="00D74450">
              <w:rPr>
                <w:i/>
              </w:rPr>
              <w:t xml:space="preserve">Організаційна структура процесу індивідуальної соціальної роботи. </w:t>
            </w:r>
            <w:r w:rsidRPr="00D74450">
              <w:t>Завдання окремих етапів індивідуальної соціальної роботи. Методи, що використовуються на окремих етапах</w:t>
            </w:r>
            <w:r w:rsidRPr="00D74450">
              <w:rPr>
                <w:spacing w:val="47"/>
              </w:rPr>
              <w:t xml:space="preserve"> </w:t>
            </w:r>
            <w:r w:rsidRPr="00D74450">
              <w:t>роботи</w:t>
            </w:r>
            <w:r w:rsidRPr="00D74450">
              <w:rPr>
                <w:spacing w:val="47"/>
              </w:rPr>
              <w:t xml:space="preserve"> </w:t>
            </w:r>
            <w:r w:rsidRPr="00D74450">
              <w:t>з</w:t>
            </w:r>
            <w:r w:rsidRPr="00D74450">
              <w:rPr>
                <w:spacing w:val="49"/>
              </w:rPr>
              <w:t xml:space="preserve"> </w:t>
            </w:r>
            <w:r w:rsidRPr="00D74450">
              <w:t>індивідуальним</w:t>
            </w:r>
            <w:r w:rsidRPr="00D74450">
              <w:rPr>
                <w:spacing w:val="49"/>
              </w:rPr>
              <w:t xml:space="preserve"> </w:t>
            </w:r>
            <w:r w:rsidRPr="00D74450">
              <w:t>випадком</w:t>
            </w:r>
            <w:r w:rsidRPr="00D74450">
              <w:rPr>
                <w:spacing w:val="48"/>
              </w:rPr>
              <w:t xml:space="preserve">  </w:t>
            </w:r>
            <w:r w:rsidRPr="00D74450">
              <w:t>клієнта.</w:t>
            </w:r>
            <w:r w:rsidRPr="00D74450">
              <w:rPr>
                <w:spacing w:val="48"/>
              </w:rPr>
              <w:t xml:space="preserve"> </w:t>
            </w:r>
            <w:r w:rsidRPr="00D74450">
              <w:t>Цінності</w:t>
            </w:r>
            <w:r w:rsidRPr="00D74450">
              <w:rPr>
                <w:spacing w:val="48"/>
              </w:rPr>
              <w:t xml:space="preserve"> </w:t>
            </w:r>
            <w:r w:rsidRPr="00D74450">
              <w:t>і</w:t>
            </w:r>
            <w:r w:rsidRPr="00D74450">
              <w:rPr>
                <w:spacing w:val="48"/>
              </w:rPr>
              <w:t xml:space="preserve"> </w:t>
            </w:r>
            <w:r w:rsidRPr="00D74450">
              <w:rPr>
                <w:spacing w:val="-2"/>
              </w:rPr>
              <w:t>принципи</w:t>
            </w:r>
            <w:r w:rsidR="00C105FE" w:rsidRPr="00D74450">
              <w:rPr>
                <w:spacing w:val="-2"/>
              </w:rPr>
              <w:t xml:space="preserve"> </w:t>
            </w:r>
            <w:r w:rsidRPr="00D74450">
              <w:t>індивідуальної</w:t>
            </w:r>
            <w:r w:rsidRPr="00D74450">
              <w:rPr>
                <w:spacing w:val="-9"/>
              </w:rPr>
              <w:t xml:space="preserve"> </w:t>
            </w:r>
            <w:r w:rsidRPr="00D74450">
              <w:t>роботи</w:t>
            </w:r>
            <w:r w:rsidRPr="00D74450">
              <w:rPr>
                <w:spacing w:val="-8"/>
              </w:rPr>
              <w:t xml:space="preserve"> </w:t>
            </w:r>
            <w:r w:rsidRPr="00D74450">
              <w:t>з</w:t>
            </w:r>
            <w:r w:rsidRPr="00D74450">
              <w:rPr>
                <w:spacing w:val="-8"/>
              </w:rPr>
              <w:t xml:space="preserve"> </w:t>
            </w:r>
            <w:r w:rsidRPr="00D74450">
              <w:rPr>
                <w:spacing w:val="-2"/>
              </w:rPr>
              <w:t>клієнтом.</w:t>
            </w:r>
          </w:p>
        </w:tc>
        <w:tc>
          <w:tcPr>
            <w:tcW w:w="899" w:type="dxa"/>
            <w:vAlign w:val="center"/>
          </w:tcPr>
          <w:p w:rsidR="001C51AF" w:rsidRPr="00D74450" w:rsidRDefault="001C51AF" w:rsidP="004B7C0D">
            <w:pPr>
              <w:pStyle w:val="TableParagraph"/>
              <w:ind w:left="0"/>
              <w:rPr>
                <w:b/>
              </w:rPr>
            </w:pPr>
          </w:p>
          <w:p w:rsidR="001C51AF" w:rsidRPr="00D74450" w:rsidRDefault="00483740" w:rsidP="004B7C0D">
            <w:pPr>
              <w:pStyle w:val="TableParagraph"/>
              <w:ind w:left="14" w:right="6"/>
            </w:pPr>
            <w:r w:rsidRPr="00D74450">
              <w:rPr>
                <w:spacing w:val="-10"/>
              </w:rPr>
              <w:t>2</w:t>
            </w:r>
          </w:p>
        </w:tc>
        <w:tc>
          <w:tcPr>
            <w:tcW w:w="782" w:type="dxa"/>
            <w:vAlign w:val="center"/>
          </w:tcPr>
          <w:p w:rsidR="001C51AF" w:rsidRPr="00D74450" w:rsidRDefault="001C51AF" w:rsidP="004B7C0D">
            <w:pPr>
              <w:pStyle w:val="TableParagraph"/>
              <w:ind w:left="0"/>
              <w:rPr>
                <w:b/>
              </w:rPr>
            </w:pPr>
          </w:p>
          <w:p w:rsidR="001C51AF" w:rsidRPr="00D74450" w:rsidRDefault="00AD2167" w:rsidP="004B7C0D">
            <w:pPr>
              <w:pStyle w:val="TableParagraph"/>
              <w:ind w:left="13"/>
            </w:pPr>
            <w:r w:rsidRPr="00D74450">
              <w:rPr>
                <w:spacing w:val="-10"/>
              </w:rPr>
              <w:t>1</w:t>
            </w:r>
          </w:p>
        </w:tc>
      </w:tr>
      <w:tr w:rsidR="00D74450" w:rsidRPr="00D74450" w:rsidTr="001D7FBA">
        <w:trPr>
          <w:trHeight w:val="921"/>
        </w:trPr>
        <w:tc>
          <w:tcPr>
            <w:tcW w:w="566" w:type="dxa"/>
          </w:tcPr>
          <w:p w:rsidR="001C51AF" w:rsidRPr="00D74450" w:rsidRDefault="00483740" w:rsidP="004B7C0D">
            <w:pPr>
              <w:pStyle w:val="TableParagraph"/>
              <w:jc w:val="left"/>
            </w:pPr>
            <w:r w:rsidRPr="00D74450">
              <w:rPr>
                <w:spacing w:val="-5"/>
              </w:rPr>
              <w:t>3.</w:t>
            </w:r>
          </w:p>
        </w:tc>
        <w:tc>
          <w:tcPr>
            <w:tcW w:w="7788" w:type="dxa"/>
          </w:tcPr>
          <w:p w:rsidR="001C51AF" w:rsidRPr="00D74450" w:rsidRDefault="00483740" w:rsidP="004B7C0D">
            <w:pPr>
              <w:pStyle w:val="TableParagraph"/>
              <w:ind w:right="95"/>
              <w:jc w:val="both"/>
            </w:pPr>
            <w:r w:rsidRPr="00D74450">
              <w:rPr>
                <w:i/>
              </w:rPr>
              <w:t xml:space="preserve">Тема 3. </w:t>
            </w:r>
            <w:r w:rsidR="0030386B" w:rsidRPr="00D74450">
              <w:rPr>
                <w:i/>
              </w:rPr>
              <w:t>Підходи та типи моделей індивідуальної соціальної роботи з клієнтом</w:t>
            </w:r>
            <w:r w:rsidRPr="00D74450">
              <w:rPr>
                <w:i/>
              </w:rPr>
              <w:t xml:space="preserve">. </w:t>
            </w:r>
            <w:r w:rsidRPr="00D74450">
              <w:t>Орієнтований на проблему і орієнтований на клієнта підходи. Особливості індивідуальної</w:t>
            </w:r>
            <w:r w:rsidRPr="00D74450">
              <w:rPr>
                <w:spacing w:val="-8"/>
              </w:rPr>
              <w:t xml:space="preserve"> </w:t>
            </w:r>
            <w:r w:rsidRPr="00D74450">
              <w:t>соціальної</w:t>
            </w:r>
            <w:r w:rsidRPr="00D74450">
              <w:rPr>
                <w:spacing w:val="-7"/>
              </w:rPr>
              <w:t xml:space="preserve"> </w:t>
            </w:r>
            <w:r w:rsidRPr="00D74450">
              <w:t>роботи</w:t>
            </w:r>
            <w:r w:rsidRPr="00D74450">
              <w:rPr>
                <w:spacing w:val="-7"/>
              </w:rPr>
              <w:t xml:space="preserve"> </w:t>
            </w:r>
            <w:r w:rsidRPr="00D74450">
              <w:t>в</w:t>
            </w:r>
            <w:r w:rsidRPr="00D74450">
              <w:rPr>
                <w:spacing w:val="-7"/>
              </w:rPr>
              <w:t xml:space="preserve"> </w:t>
            </w:r>
            <w:r w:rsidRPr="00D74450">
              <w:t>рамках</w:t>
            </w:r>
            <w:r w:rsidRPr="00D74450">
              <w:rPr>
                <w:spacing w:val="-8"/>
              </w:rPr>
              <w:t xml:space="preserve"> </w:t>
            </w:r>
            <w:proofErr w:type="spellStart"/>
            <w:r w:rsidRPr="00D74450">
              <w:t>біхевіоральної</w:t>
            </w:r>
            <w:proofErr w:type="spellEnd"/>
            <w:r w:rsidRPr="00D74450">
              <w:t>,</w:t>
            </w:r>
            <w:r w:rsidRPr="00D74450">
              <w:rPr>
                <w:spacing w:val="-7"/>
              </w:rPr>
              <w:t xml:space="preserve"> </w:t>
            </w:r>
            <w:r w:rsidRPr="00D74450">
              <w:t>когнітивної,</w:t>
            </w:r>
            <w:r w:rsidRPr="00D74450">
              <w:rPr>
                <w:spacing w:val="-7"/>
              </w:rPr>
              <w:t xml:space="preserve"> </w:t>
            </w:r>
            <w:r w:rsidRPr="00D74450">
              <w:rPr>
                <w:spacing w:val="-2"/>
              </w:rPr>
              <w:t>гуманістичної</w:t>
            </w:r>
            <w:r w:rsidR="00D31E3A" w:rsidRPr="00D74450">
              <w:rPr>
                <w:spacing w:val="-2"/>
              </w:rPr>
              <w:t xml:space="preserve"> </w:t>
            </w:r>
            <w:r w:rsidRPr="00D74450">
              <w:t>та</w:t>
            </w:r>
            <w:r w:rsidRPr="00D74450">
              <w:rPr>
                <w:spacing w:val="-7"/>
              </w:rPr>
              <w:t xml:space="preserve"> </w:t>
            </w:r>
            <w:r w:rsidRPr="00D74450">
              <w:t>орієнованої</w:t>
            </w:r>
            <w:r w:rsidRPr="00D74450">
              <w:rPr>
                <w:spacing w:val="-7"/>
              </w:rPr>
              <w:t xml:space="preserve"> </w:t>
            </w:r>
            <w:r w:rsidRPr="00D74450">
              <w:t>на</w:t>
            </w:r>
            <w:r w:rsidRPr="00D74450">
              <w:rPr>
                <w:spacing w:val="-7"/>
              </w:rPr>
              <w:t xml:space="preserve"> </w:t>
            </w:r>
            <w:r w:rsidRPr="00D74450">
              <w:t>завдання</w:t>
            </w:r>
            <w:r w:rsidRPr="00D74450">
              <w:rPr>
                <w:spacing w:val="-8"/>
              </w:rPr>
              <w:t xml:space="preserve"> </w:t>
            </w:r>
            <w:r w:rsidRPr="00D74450">
              <w:rPr>
                <w:spacing w:val="-2"/>
              </w:rPr>
              <w:t>моделей.</w:t>
            </w:r>
          </w:p>
        </w:tc>
        <w:tc>
          <w:tcPr>
            <w:tcW w:w="899" w:type="dxa"/>
            <w:vAlign w:val="center"/>
          </w:tcPr>
          <w:p w:rsidR="001C51AF" w:rsidRPr="00D74450" w:rsidRDefault="001C51AF" w:rsidP="004B7C0D">
            <w:pPr>
              <w:pStyle w:val="TableParagraph"/>
              <w:ind w:left="0"/>
              <w:rPr>
                <w:b/>
              </w:rPr>
            </w:pPr>
          </w:p>
          <w:p w:rsidR="001C51AF" w:rsidRPr="00D74450" w:rsidRDefault="00483740" w:rsidP="004B7C0D">
            <w:pPr>
              <w:pStyle w:val="TableParagraph"/>
              <w:ind w:left="14" w:right="6"/>
            </w:pPr>
            <w:r w:rsidRPr="00D74450">
              <w:rPr>
                <w:spacing w:val="-10"/>
              </w:rPr>
              <w:t>2</w:t>
            </w:r>
          </w:p>
        </w:tc>
        <w:tc>
          <w:tcPr>
            <w:tcW w:w="782" w:type="dxa"/>
            <w:vAlign w:val="center"/>
          </w:tcPr>
          <w:p w:rsidR="001C51AF" w:rsidRPr="00D74450" w:rsidRDefault="001C51AF" w:rsidP="004B7C0D">
            <w:pPr>
              <w:pStyle w:val="TableParagraph"/>
              <w:ind w:left="0"/>
              <w:rPr>
                <w:b/>
              </w:rPr>
            </w:pPr>
          </w:p>
          <w:p w:rsidR="001C51AF" w:rsidRPr="00D74450" w:rsidRDefault="00AD2167" w:rsidP="004B7C0D">
            <w:pPr>
              <w:pStyle w:val="TableParagraph"/>
              <w:ind w:left="13"/>
            </w:pPr>
            <w:r w:rsidRPr="00D74450">
              <w:rPr>
                <w:spacing w:val="-10"/>
              </w:rPr>
              <w:t>1</w:t>
            </w:r>
          </w:p>
        </w:tc>
      </w:tr>
      <w:tr w:rsidR="00D74450" w:rsidRPr="00D74450" w:rsidTr="001D7FBA">
        <w:trPr>
          <w:trHeight w:val="458"/>
        </w:trPr>
        <w:tc>
          <w:tcPr>
            <w:tcW w:w="566" w:type="dxa"/>
          </w:tcPr>
          <w:p w:rsidR="001C51AF" w:rsidRPr="00D74450" w:rsidRDefault="00483740" w:rsidP="004B7C0D">
            <w:pPr>
              <w:pStyle w:val="TableParagraph"/>
              <w:jc w:val="left"/>
            </w:pPr>
            <w:r w:rsidRPr="00D74450">
              <w:rPr>
                <w:spacing w:val="-5"/>
              </w:rPr>
              <w:t>4.</w:t>
            </w:r>
          </w:p>
        </w:tc>
        <w:tc>
          <w:tcPr>
            <w:tcW w:w="7788" w:type="dxa"/>
          </w:tcPr>
          <w:p w:rsidR="001C51AF" w:rsidRPr="00D74450" w:rsidRDefault="00483740" w:rsidP="004B7C0D">
            <w:pPr>
              <w:pStyle w:val="TableParagraph"/>
              <w:jc w:val="left"/>
            </w:pPr>
            <w:r w:rsidRPr="00D74450">
              <w:rPr>
                <w:i/>
              </w:rPr>
              <w:t>Тема</w:t>
            </w:r>
            <w:r w:rsidR="00D560E1" w:rsidRPr="00D74450">
              <w:rPr>
                <w:i/>
              </w:rPr>
              <w:t xml:space="preserve"> 4. </w:t>
            </w:r>
            <w:r w:rsidR="0030386B" w:rsidRPr="00D74450">
              <w:rPr>
                <w:i/>
              </w:rPr>
              <w:t xml:space="preserve">Індивідуальне інтерв’ю як фундаментальний метод індивідуальної соціальної роботи. </w:t>
            </w:r>
            <w:r w:rsidRPr="00D74450">
              <w:t>Техніки</w:t>
            </w:r>
            <w:r w:rsidRPr="00D74450">
              <w:rPr>
                <w:spacing w:val="-8"/>
              </w:rPr>
              <w:t xml:space="preserve"> </w:t>
            </w:r>
            <w:r w:rsidRPr="00D74450">
              <w:t>і</w:t>
            </w:r>
            <w:r w:rsidRPr="00D74450">
              <w:rPr>
                <w:spacing w:val="-4"/>
              </w:rPr>
              <w:t xml:space="preserve"> </w:t>
            </w:r>
            <w:r w:rsidRPr="00D74450">
              <w:t>прийоми</w:t>
            </w:r>
            <w:r w:rsidRPr="00D74450">
              <w:rPr>
                <w:spacing w:val="-7"/>
              </w:rPr>
              <w:t xml:space="preserve"> </w:t>
            </w:r>
            <w:r w:rsidRPr="00D74450">
              <w:t>інтерв’ю</w:t>
            </w:r>
            <w:r w:rsidRPr="00D74450">
              <w:rPr>
                <w:spacing w:val="-5"/>
              </w:rPr>
              <w:t xml:space="preserve"> </w:t>
            </w:r>
            <w:r w:rsidRPr="00D74450">
              <w:t>при</w:t>
            </w:r>
            <w:r w:rsidRPr="00D74450">
              <w:rPr>
                <w:spacing w:val="-7"/>
              </w:rPr>
              <w:t xml:space="preserve"> </w:t>
            </w:r>
            <w:r w:rsidRPr="00D74450">
              <w:t>роботі</w:t>
            </w:r>
            <w:r w:rsidRPr="00D74450">
              <w:rPr>
                <w:spacing w:val="-7"/>
              </w:rPr>
              <w:t xml:space="preserve"> </w:t>
            </w:r>
            <w:r w:rsidRPr="00D74450">
              <w:t>з</w:t>
            </w:r>
            <w:r w:rsidRPr="00D74450">
              <w:rPr>
                <w:spacing w:val="-6"/>
              </w:rPr>
              <w:t xml:space="preserve"> </w:t>
            </w:r>
            <w:r w:rsidRPr="00D74450">
              <w:t>індивідуальним</w:t>
            </w:r>
            <w:r w:rsidRPr="00D74450">
              <w:rPr>
                <w:spacing w:val="-4"/>
              </w:rPr>
              <w:t xml:space="preserve"> </w:t>
            </w:r>
            <w:r w:rsidRPr="00D74450">
              <w:rPr>
                <w:spacing w:val="-2"/>
              </w:rPr>
              <w:t>випадком.</w:t>
            </w:r>
          </w:p>
        </w:tc>
        <w:tc>
          <w:tcPr>
            <w:tcW w:w="899" w:type="dxa"/>
            <w:vAlign w:val="center"/>
          </w:tcPr>
          <w:p w:rsidR="001C51AF" w:rsidRPr="00D74450" w:rsidRDefault="00483740" w:rsidP="004B7C0D">
            <w:pPr>
              <w:pStyle w:val="TableParagraph"/>
              <w:ind w:left="14" w:right="6"/>
            </w:pPr>
            <w:r w:rsidRPr="00D74450">
              <w:rPr>
                <w:spacing w:val="-10"/>
              </w:rPr>
              <w:t>2</w:t>
            </w:r>
          </w:p>
        </w:tc>
        <w:tc>
          <w:tcPr>
            <w:tcW w:w="782" w:type="dxa"/>
            <w:vAlign w:val="center"/>
          </w:tcPr>
          <w:p w:rsidR="001C51AF" w:rsidRPr="00D74450" w:rsidRDefault="00AD2167" w:rsidP="004B7C0D">
            <w:pPr>
              <w:pStyle w:val="TableParagraph"/>
              <w:ind w:left="13"/>
            </w:pPr>
            <w:r w:rsidRPr="00D74450">
              <w:rPr>
                <w:spacing w:val="-10"/>
              </w:rPr>
              <w:t>1</w:t>
            </w:r>
          </w:p>
        </w:tc>
      </w:tr>
      <w:tr w:rsidR="00D74450" w:rsidRPr="00D74450" w:rsidTr="001D7FBA">
        <w:trPr>
          <w:trHeight w:val="1152"/>
        </w:trPr>
        <w:tc>
          <w:tcPr>
            <w:tcW w:w="566" w:type="dxa"/>
          </w:tcPr>
          <w:p w:rsidR="001C51AF" w:rsidRPr="00D74450" w:rsidRDefault="00483740" w:rsidP="004B7C0D">
            <w:pPr>
              <w:pStyle w:val="TableParagraph"/>
              <w:jc w:val="left"/>
            </w:pPr>
            <w:r w:rsidRPr="00D74450">
              <w:rPr>
                <w:spacing w:val="-5"/>
              </w:rPr>
              <w:t>5.</w:t>
            </w:r>
          </w:p>
        </w:tc>
        <w:tc>
          <w:tcPr>
            <w:tcW w:w="7788" w:type="dxa"/>
          </w:tcPr>
          <w:p w:rsidR="001C51AF" w:rsidRPr="00D74450" w:rsidRDefault="00483740" w:rsidP="004B7C0D">
            <w:pPr>
              <w:pStyle w:val="TableParagraph"/>
              <w:ind w:right="94"/>
              <w:jc w:val="both"/>
            </w:pPr>
            <w:r w:rsidRPr="00D74450">
              <w:rPr>
                <w:i/>
              </w:rPr>
              <w:t xml:space="preserve">Тема 5. </w:t>
            </w:r>
            <w:r w:rsidR="00D560E1" w:rsidRPr="00D74450">
              <w:rPr>
                <w:i/>
              </w:rPr>
              <w:t>Знання, навички та професійні якості соціального працівника, необхідні для індивідуальної роботи з клієнтом.</w:t>
            </w:r>
            <w:r w:rsidRPr="00D74450">
              <w:rPr>
                <w:i/>
              </w:rPr>
              <w:t xml:space="preserve"> </w:t>
            </w:r>
            <w:r w:rsidRPr="00D74450">
              <w:t>Визначення компетенцій соціального працівника на основі аналізу проблем і потреб різних категорій користувачів соціальних послуг, завдань</w:t>
            </w:r>
            <w:r w:rsidRPr="00D74450">
              <w:rPr>
                <w:spacing w:val="36"/>
              </w:rPr>
              <w:t xml:space="preserve"> </w:t>
            </w:r>
            <w:r w:rsidRPr="00D74450">
              <w:t>індивідуальної</w:t>
            </w:r>
            <w:r w:rsidRPr="00D74450">
              <w:rPr>
                <w:spacing w:val="33"/>
              </w:rPr>
              <w:t xml:space="preserve"> </w:t>
            </w:r>
            <w:r w:rsidRPr="00D74450">
              <w:t>соціальної</w:t>
            </w:r>
            <w:r w:rsidRPr="00D74450">
              <w:rPr>
                <w:spacing w:val="33"/>
              </w:rPr>
              <w:t xml:space="preserve"> </w:t>
            </w:r>
            <w:r w:rsidRPr="00D74450">
              <w:t>роботи</w:t>
            </w:r>
            <w:r w:rsidRPr="00D74450">
              <w:rPr>
                <w:spacing w:val="32"/>
              </w:rPr>
              <w:t xml:space="preserve"> </w:t>
            </w:r>
            <w:r w:rsidRPr="00D74450">
              <w:t>та</w:t>
            </w:r>
            <w:r w:rsidRPr="00D74450">
              <w:rPr>
                <w:spacing w:val="36"/>
              </w:rPr>
              <w:t xml:space="preserve"> </w:t>
            </w:r>
            <w:r w:rsidRPr="00D74450">
              <w:t>видів</w:t>
            </w:r>
            <w:r w:rsidRPr="00D74450">
              <w:rPr>
                <w:spacing w:val="35"/>
              </w:rPr>
              <w:t xml:space="preserve"> </w:t>
            </w:r>
            <w:r w:rsidRPr="00D74450">
              <w:t>спільної</w:t>
            </w:r>
            <w:r w:rsidRPr="00D74450">
              <w:rPr>
                <w:spacing w:val="35"/>
              </w:rPr>
              <w:t xml:space="preserve"> </w:t>
            </w:r>
            <w:r w:rsidRPr="00D74450">
              <w:t>діяльності</w:t>
            </w:r>
            <w:r w:rsidRPr="00D74450">
              <w:rPr>
                <w:spacing w:val="33"/>
              </w:rPr>
              <w:t xml:space="preserve"> </w:t>
            </w:r>
            <w:r w:rsidRPr="00D74450">
              <w:t>соціального</w:t>
            </w:r>
          </w:p>
          <w:p w:rsidR="001C51AF" w:rsidRPr="00D74450" w:rsidRDefault="00483740" w:rsidP="004B7C0D">
            <w:pPr>
              <w:pStyle w:val="TableParagraph"/>
              <w:jc w:val="both"/>
            </w:pPr>
            <w:r w:rsidRPr="00D74450">
              <w:t>працівника</w:t>
            </w:r>
            <w:r w:rsidRPr="00D74450">
              <w:rPr>
                <w:spacing w:val="-8"/>
              </w:rPr>
              <w:t xml:space="preserve"> </w:t>
            </w:r>
            <w:r w:rsidRPr="00D74450">
              <w:t>і</w:t>
            </w:r>
            <w:r w:rsidRPr="00D74450">
              <w:rPr>
                <w:spacing w:val="-9"/>
              </w:rPr>
              <w:t xml:space="preserve"> </w:t>
            </w:r>
            <w:r w:rsidRPr="00D74450">
              <w:rPr>
                <w:spacing w:val="-2"/>
              </w:rPr>
              <w:t>клієнта.</w:t>
            </w:r>
          </w:p>
        </w:tc>
        <w:tc>
          <w:tcPr>
            <w:tcW w:w="899" w:type="dxa"/>
            <w:vAlign w:val="center"/>
          </w:tcPr>
          <w:p w:rsidR="001C51AF" w:rsidRPr="00D74450" w:rsidRDefault="001C51AF" w:rsidP="004B7C0D">
            <w:pPr>
              <w:pStyle w:val="TableParagraph"/>
              <w:ind w:left="0"/>
              <w:rPr>
                <w:b/>
              </w:rPr>
            </w:pPr>
          </w:p>
          <w:p w:rsidR="001C51AF" w:rsidRPr="00D74450" w:rsidRDefault="00483740" w:rsidP="004B7C0D">
            <w:pPr>
              <w:pStyle w:val="TableParagraph"/>
              <w:ind w:left="14" w:right="6"/>
            </w:pPr>
            <w:r w:rsidRPr="00D74450">
              <w:rPr>
                <w:spacing w:val="-10"/>
              </w:rPr>
              <w:t>2</w:t>
            </w:r>
          </w:p>
        </w:tc>
        <w:tc>
          <w:tcPr>
            <w:tcW w:w="782" w:type="dxa"/>
            <w:vAlign w:val="center"/>
          </w:tcPr>
          <w:p w:rsidR="001C51AF" w:rsidRPr="00D74450" w:rsidRDefault="001C51AF" w:rsidP="004B7C0D">
            <w:pPr>
              <w:pStyle w:val="TableParagraph"/>
              <w:ind w:left="0"/>
              <w:rPr>
                <w:b/>
              </w:rPr>
            </w:pPr>
          </w:p>
          <w:p w:rsidR="001C51AF" w:rsidRPr="00D74450" w:rsidRDefault="00AD2167" w:rsidP="004B7C0D">
            <w:pPr>
              <w:pStyle w:val="TableParagraph"/>
              <w:ind w:left="13"/>
            </w:pPr>
            <w:r w:rsidRPr="00D74450">
              <w:rPr>
                <w:spacing w:val="-10"/>
              </w:rPr>
              <w:t>1</w:t>
            </w:r>
          </w:p>
        </w:tc>
      </w:tr>
      <w:tr w:rsidR="00D74450" w:rsidRPr="00D74450" w:rsidTr="001D7FBA">
        <w:trPr>
          <w:trHeight w:val="918"/>
        </w:trPr>
        <w:tc>
          <w:tcPr>
            <w:tcW w:w="566" w:type="dxa"/>
          </w:tcPr>
          <w:p w:rsidR="001C51AF" w:rsidRPr="00D74450" w:rsidRDefault="00483740" w:rsidP="004B7C0D">
            <w:pPr>
              <w:pStyle w:val="TableParagraph"/>
              <w:jc w:val="left"/>
            </w:pPr>
            <w:r w:rsidRPr="00D74450">
              <w:rPr>
                <w:spacing w:val="-5"/>
              </w:rPr>
              <w:t>6.</w:t>
            </w:r>
          </w:p>
        </w:tc>
        <w:tc>
          <w:tcPr>
            <w:tcW w:w="7788" w:type="dxa"/>
          </w:tcPr>
          <w:p w:rsidR="001C51AF" w:rsidRPr="00D74450" w:rsidRDefault="00483740" w:rsidP="004B7C0D">
            <w:pPr>
              <w:pStyle w:val="TableParagraph"/>
              <w:jc w:val="left"/>
            </w:pPr>
            <w:r w:rsidRPr="00D74450">
              <w:rPr>
                <w:i/>
              </w:rPr>
              <w:t xml:space="preserve">Тема 6. </w:t>
            </w:r>
            <w:r w:rsidR="00C105FE" w:rsidRPr="00D74450">
              <w:rPr>
                <w:i/>
              </w:rPr>
              <w:t>Оцінка власних умінь і професійних навичок консультанта.</w:t>
            </w:r>
            <w:r w:rsidR="00C105FE" w:rsidRPr="00D74450">
              <w:t xml:space="preserve"> </w:t>
            </w:r>
            <w:r w:rsidRPr="00D74450">
              <w:t>Самооцінка</w:t>
            </w:r>
            <w:r w:rsidRPr="00D74450">
              <w:rPr>
                <w:spacing w:val="40"/>
              </w:rPr>
              <w:t xml:space="preserve"> </w:t>
            </w:r>
            <w:r w:rsidRPr="00D74450">
              <w:t>навичок</w:t>
            </w:r>
            <w:r w:rsidRPr="00D74450">
              <w:rPr>
                <w:spacing w:val="40"/>
              </w:rPr>
              <w:t xml:space="preserve"> </w:t>
            </w:r>
            <w:r w:rsidRPr="00D74450">
              <w:t>якостей консультанта</w:t>
            </w:r>
            <w:r w:rsidRPr="00D74450">
              <w:rPr>
                <w:spacing w:val="9"/>
              </w:rPr>
              <w:t xml:space="preserve"> </w:t>
            </w:r>
            <w:r w:rsidRPr="00D74450">
              <w:t>студентами</w:t>
            </w:r>
            <w:r w:rsidRPr="00D74450">
              <w:rPr>
                <w:spacing w:val="9"/>
              </w:rPr>
              <w:t xml:space="preserve"> </w:t>
            </w:r>
            <w:r w:rsidRPr="00D74450">
              <w:t>та</w:t>
            </w:r>
            <w:r w:rsidRPr="00D74450">
              <w:rPr>
                <w:spacing w:val="12"/>
              </w:rPr>
              <w:t xml:space="preserve"> </w:t>
            </w:r>
            <w:r w:rsidRPr="00D74450">
              <w:t>визначення</w:t>
            </w:r>
            <w:r w:rsidRPr="00D74450">
              <w:rPr>
                <w:spacing w:val="10"/>
              </w:rPr>
              <w:t xml:space="preserve"> </w:t>
            </w:r>
            <w:r w:rsidRPr="00D74450">
              <w:t>ними</w:t>
            </w:r>
            <w:r w:rsidRPr="00D74450">
              <w:rPr>
                <w:spacing w:val="9"/>
              </w:rPr>
              <w:t xml:space="preserve"> </w:t>
            </w:r>
            <w:r w:rsidRPr="00D74450">
              <w:t>власних</w:t>
            </w:r>
            <w:r w:rsidRPr="00D74450">
              <w:rPr>
                <w:spacing w:val="9"/>
              </w:rPr>
              <w:t xml:space="preserve"> </w:t>
            </w:r>
            <w:r w:rsidRPr="00D74450">
              <w:t>індивідуальних</w:t>
            </w:r>
            <w:r w:rsidRPr="00D74450">
              <w:rPr>
                <w:spacing w:val="9"/>
              </w:rPr>
              <w:t xml:space="preserve"> </w:t>
            </w:r>
            <w:r w:rsidRPr="00D74450">
              <w:t>пріоритетів</w:t>
            </w:r>
            <w:r w:rsidRPr="00D74450">
              <w:rPr>
                <w:spacing w:val="11"/>
              </w:rPr>
              <w:t xml:space="preserve"> </w:t>
            </w:r>
            <w:r w:rsidRPr="00D74450">
              <w:rPr>
                <w:spacing w:val="-10"/>
              </w:rPr>
              <w:t>в</w:t>
            </w:r>
            <w:r w:rsidR="00C105FE" w:rsidRPr="00D74450">
              <w:rPr>
                <w:spacing w:val="-10"/>
              </w:rPr>
              <w:t xml:space="preserve"> </w:t>
            </w:r>
            <w:proofErr w:type="spellStart"/>
            <w:r w:rsidRPr="00D74450">
              <w:t>тренінзі</w:t>
            </w:r>
            <w:proofErr w:type="spellEnd"/>
            <w:r w:rsidRPr="00D74450">
              <w:t>.</w:t>
            </w:r>
            <w:r w:rsidRPr="00D74450">
              <w:rPr>
                <w:spacing w:val="34"/>
              </w:rPr>
              <w:t xml:space="preserve"> </w:t>
            </w:r>
            <w:r w:rsidRPr="00D74450">
              <w:t>Проведення</w:t>
            </w:r>
            <w:r w:rsidRPr="00D74450">
              <w:rPr>
                <w:spacing w:val="35"/>
              </w:rPr>
              <w:t xml:space="preserve"> </w:t>
            </w:r>
            <w:r w:rsidRPr="00D74450">
              <w:t>пробного</w:t>
            </w:r>
            <w:r w:rsidRPr="00D74450">
              <w:rPr>
                <w:spacing w:val="35"/>
              </w:rPr>
              <w:t xml:space="preserve"> </w:t>
            </w:r>
            <w:r w:rsidRPr="00D74450">
              <w:t>індивідуального</w:t>
            </w:r>
            <w:r w:rsidRPr="00D74450">
              <w:rPr>
                <w:spacing w:val="35"/>
              </w:rPr>
              <w:t xml:space="preserve"> </w:t>
            </w:r>
            <w:r w:rsidRPr="00D74450">
              <w:t>інтерв’ю,</w:t>
            </w:r>
            <w:r w:rsidRPr="00D74450">
              <w:rPr>
                <w:spacing w:val="34"/>
              </w:rPr>
              <w:t xml:space="preserve"> </w:t>
            </w:r>
            <w:r w:rsidRPr="00D74450">
              <w:t>оцінка</w:t>
            </w:r>
            <w:r w:rsidRPr="00D74450">
              <w:rPr>
                <w:spacing w:val="36"/>
              </w:rPr>
              <w:t xml:space="preserve"> </w:t>
            </w:r>
            <w:r w:rsidRPr="00D74450">
              <w:t>його</w:t>
            </w:r>
            <w:r w:rsidRPr="00D74450">
              <w:rPr>
                <w:spacing w:val="35"/>
              </w:rPr>
              <w:t xml:space="preserve"> </w:t>
            </w:r>
            <w:r w:rsidRPr="00D74450">
              <w:t xml:space="preserve">результатів, проблем, що виникали у учасників та уточнення індивідуальних завдань в </w:t>
            </w:r>
            <w:proofErr w:type="spellStart"/>
            <w:r w:rsidRPr="00D74450">
              <w:t>тренінзі</w:t>
            </w:r>
            <w:proofErr w:type="spellEnd"/>
            <w:r w:rsidRPr="00D74450">
              <w:t>.</w:t>
            </w:r>
          </w:p>
        </w:tc>
        <w:tc>
          <w:tcPr>
            <w:tcW w:w="899" w:type="dxa"/>
            <w:vAlign w:val="center"/>
          </w:tcPr>
          <w:p w:rsidR="001C51AF" w:rsidRPr="00D74450" w:rsidRDefault="00483740" w:rsidP="004B7C0D">
            <w:pPr>
              <w:pStyle w:val="TableParagraph"/>
              <w:ind w:left="14" w:right="6"/>
            </w:pPr>
            <w:r w:rsidRPr="00D74450">
              <w:rPr>
                <w:spacing w:val="-10"/>
              </w:rPr>
              <w:t>2</w:t>
            </w:r>
          </w:p>
        </w:tc>
        <w:tc>
          <w:tcPr>
            <w:tcW w:w="782" w:type="dxa"/>
            <w:vAlign w:val="center"/>
          </w:tcPr>
          <w:p w:rsidR="001C51AF" w:rsidRPr="00D74450" w:rsidRDefault="00483740" w:rsidP="004B7C0D">
            <w:pPr>
              <w:pStyle w:val="TableParagraph"/>
              <w:ind w:left="13"/>
            </w:pPr>
            <w:r w:rsidRPr="00D74450">
              <w:rPr>
                <w:spacing w:val="-10"/>
              </w:rPr>
              <w:t>1</w:t>
            </w:r>
          </w:p>
        </w:tc>
      </w:tr>
      <w:tr w:rsidR="00D74450" w:rsidRPr="00D74450" w:rsidTr="001D7FBA">
        <w:trPr>
          <w:trHeight w:val="690"/>
        </w:trPr>
        <w:tc>
          <w:tcPr>
            <w:tcW w:w="566" w:type="dxa"/>
          </w:tcPr>
          <w:p w:rsidR="001C51AF" w:rsidRPr="00D74450" w:rsidRDefault="00483740" w:rsidP="004B7C0D">
            <w:pPr>
              <w:pStyle w:val="TableParagraph"/>
              <w:jc w:val="left"/>
            </w:pPr>
            <w:r w:rsidRPr="00D74450">
              <w:rPr>
                <w:spacing w:val="-5"/>
              </w:rPr>
              <w:t>7.</w:t>
            </w:r>
          </w:p>
        </w:tc>
        <w:tc>
          <w:tcPr>
            <w:tcW w:w="7788" w:type="dxa"/>
          </w:tcPr>
          <w:p w:rsidR="001C51AF" w:rsidRPr="00D74450" w:rsidRDefault="00483740" w:rsidP="004B7C0D">
            <w:pPr>
              <w:pStyle w:val="TableParagraph"/>
              <w:jc w:val="left"/>
            </w:pPr>
            <w:r w:rsidRPr="00D74450">
              <w:rPr>
                <w:i/>
              </w:rPr>
              <w:t xml:space="preserve">Тема 7. </w:t>
            </w:r>
            <w:r w:rsidR="00BB7423" w:rsidRPr="00D74450">
              <w:rPr>
                <w:i/>
              </w:rPr>
              <w:t>Формування та підтримка контакту з клієнтом під час індивідуального інтерв’ю.</w:t>
            </w:r>
            <w:r w:rsidR="00BB7423" w:rsidRPr="00D74450">
              <w:t xml:space="preserve"> </w:t>
            </w:r>
            <w:r w:rsidRPr="00D74450">
              <w:t>Відпрацювання</w:t>
            </w:r>
            <w:r w:rsidRPr="00D74450">
              <w:rPr>
                <w:spacing w:val="49"/>
              </w:rPr>
              <w:t xml:space="preserve"> </w:t>
            </w:r>
            <w:r w:rsidRPr="00D74450">
              <w:t>технік</w:t>
            </w:r>
            <w:r w:rsidRPr="00D74450">
              <w:rPr>
                <w:spacing w:val="48"/>
              </w:rPr>
              <w:t xml:space="preserve"> </w:t>
            </w:r>
            <w:r w:rsidRPr="00D74450">
              <w:t>встановлення</w:t>
            </w:r>
            <w:r w:rsidRPr="00D74450">
              <w:rPr>
                <w:spacing w:val="49"/>
              </w:rPr>
              <w:t xml:space="preserve"> </w:t>
            </w:r>
            <w:r w:rsidRPr="00D74450">
              <w:t>візуального</w:t>
            </w:r>
            <w:r w:rsidRPr="00D74450">
              <w:rPr>
                <w:spacing w:val="48"/>
              </w:rPr>
              <w:t xml:space="preserve"> </w:t>
            </w:r>
            <w:r w:rsidRPr="00D74450">
              <w:t>контакту</w:t>
            </w:r>
            <w:r w:rsidRPr="00D74450">
              <w:rPr>
                <w:spacing w:val="46"/>
              </w:rPr>
              <w:t xml:space="preserve"> </w:t>
            </w:r>
            <w:r w:rsidRPr="00D74450">
              <w:t>з</w:t>
            </w:r>
            <w:r w:rsidRPr="00D74450">
              <w:rPr>
                <w:spacing w:val="48"/>
              </w:rPr>
              <w:t xml:space="preserve"> </w:t>
            </w:r>
            <w:r w:rsidRPr="00D74450">
              <w:rPr>
                <w:spacing w:val="-2"/>
              </w:rPr>
              <w:t>клієнтом.</w:t>
            </w:r>
            <w:r w:rsidR="00D31E3A" w:rsidRPr="00D74450">
              <w:rPr>
                <w:spacing w:val="-2"/>
              </w:rPr>
              <w:t xml:space="preserve"> </w:t>
            </w:r>
            <w:r w:rsidRPr="00D74450">
              <w:t>Відпрацювання</w:t>
            </w:r>
            <w:r w:rsidRPr="00D74450">
              <w:rPr>
                <w:spacing w:val="-9"/>
              </w:rPr>
              <w:t xml:space="preserve"> </w:t>
            </w:r>
            <w:r w:rsidRPr="00D74450">
              <w:t>технік</w:t>
            </w:r>
            <w:r w:rsidRPr="00D74450">
              <w:rPr>
                <w:spacing w:val="-7"/>
              </w:rPr>
              <w:t xml:space="preserve"> </w:t>
            </w:r>
            <w:r w:rsidRPr="00D74450">
              <w:t>підтримки</w:t>
            </w:r>
            <w:r w:rsidRPr="00D74450">
              <w:rPr>
                <w:spacing w:val="-7"/>
              </w:rPr>
              <w:t xml:space="preserve"> </w:t>
            </w:r>
            <w:r w:rsidRPr="00D74450">
              <w:t>невербального</w:t>
            </w:r>
            <w:r w:rsidRPr="00D74450">
              <w:rPr>
                <w:spacing w:val="-6"/>
              </w:rPr>
              <w:t xml:space="preserve"> </w:t>
            </w:r>
            <w:r w:rsidRPr="00D74450">
              <w:t>контакту</w:t>
            </w:r>
            <w:r w:rsidRPr="00D74450">
              <w:rPr>
                <w:spacing w:val="-9"/>
              </w:rPr>
              <w:t xml:space="preserve"> </w:t>
            </w:r>
            <w:r w:rsidRPr="00D74450">
              <w:t>з</w:t>
            </w:r>
            <w:r w:rsidRPr="00D74450">
              <w:rPr>
                <w:spacing w:val="-7"/>
              </w:rPr>
              <w:t xml:space="preserve"> </w:t>
            </w:r>
            <w:r w:rsidRPr="00D74450">
              <w:t>клієнтом</w:t>
            </w:r>
            <w:r w:rsidRPr="00D74450">
              <w:rPr>
                <w:spacing w:val="-7"/>
              </w:rPr>
              <w:t xml:space="preserve"> </w:t>
            </w:r>
            <w:r w:rsidRPr="00D74450">
              <w:t>в</w:t>
            </w:r>
            <w:r w:rsidRPr="00D74450">
              <w:rPr>
                <w:spacing w:val="-9"/>
              </w:rPr>
              <w:t xml:space="preserve"> </w:t>
            </w:r>
            <w:r w:rsidRPr="00D74450">
              <w:t>ході</w:t>
            </w:r>
            <w:r w:rsidRPr="00D74450">
              <w:rPr>
                <w:spacing w:val="-8"/>
              </w:rPr>
              <w:t xml:space="preserve"> </w:t>
            </w:r>
            <w:r w:rsidRPr="00D74450">
              <w:rPr>
                <w:spacing w:val="-2"/>
              </w:rPr>
              <w:t>інтерв’ю</w:t>
            </w:r>
          </w:p>
        </w:tc>
        <w:tc>
          <w:tcPr>
            <w:tcW w:w="899" w:type="dxa"/>
            <w:vAlign w:val="center"/>
          </w:tcPr>
          <w:p w:rsidR="001C51AF" w:rsidRPr="00D74450" w:rsidRDefault="00483740" w:rsidP="004B7C0D">
            <w:pPr>
              <w:pStyle w:val="TableParagraph"/>
              <w:ind w:left="14" w:right="6"/>
            </w:pPr>
            <w:r w:rsidRPr="00D74450">
              <w:rPr>
                <w:spacing w:val="-10"/>
              </w:rPr>
              <w:t>2</w:t>
            </w:r>
          </w:p>
        </w:tc>
        <w:tc>
          <w:tcPr>
            <w:tcW w:w="782" w:type="dxa"/>
            <w:vAlign w:val="center"/>
          </w:tcPr>
          <w:p w:rsidR="001C51AF" w:rsidRPr="00D74450" w:rsidRDefault="00AD2167" w:rsidP="004B7C0D">
            <w:pPr>
              <w:pStyle w:val="TableParagraph"/>
              <w:ind w:left="13"/>
            </w:pPr>
            <w:r w:rsidRPr="00D74450">
              <w:rPr>
                <w:spacing w:val="-10"/>
              </w:rPr>
              <w:t>1</w:t>
            </w:r>
          </w:p>
        </w:tc>
      </w:tr>
      <w:tr w:rsidR="00D74450" w:rsidRPr="00D74450" w:rsidTr="001D7FBA">
        <w:trPr>
          <w:trHeight w:val="688"/>
        </w:trPr>
        <w:tc>
          <w:tcPr>
            <w:tcW w:w="566" w:type="dxa"/>
          </w:tcPr>
          <w:p w:rsidR="001C51AF" w:rsidRPr="00D74450" w:rsidRDefault="00483740" w:rsidP="004B7C0D">
            <w:pPr>
              <w:pStyle w:val="TableParagraph"/>
              <w:jc w:val="left"/>
            </w:pPr>
            <w:r w:rsidRPr="00D74450">
              <w:rPr>
                <w:spacing w:val="-5"/>
              </w:rPr>
              <w:t>8.</w:t>
            </w:r>
          </w:p>
        </w:tc>
        <w:tc>
          <w:tcPr>
            <w:tcW w:w="7788" w:type="dxa"/>
          </w:tcPr>
          <w:p w:rsidR="001C51AF" w:rsidRPr="00D74450" w:rsidRDefault="00483740" w:rsidP="004B7C0D">
            <w:pPr>
              <w:pStyle w:val="TableParagraph"/>
              <w:jc w:val="left"/>
            </w:pPr>
            <w:r w:rsidRPr="00D74450">
              <w:rPr>
                <w:i/>
              </w:rPr>
              <w:t xml:space="preserve">Тема 8. </w:t>
            </w:r>
            <w:r w:rsidR="00BB7423" w:rsidRPr="00D74450">
              <w:rPr>
                <w:i/>
              </w:rPr>
              <w:t xml:space="preserve">Визначення та аналіз емоційного стану клієнта під час індивідуального інтерв’ю. </w:t>
            </w:r>
            <w:r w:rsidRPr="00D74450">
              <w:t>Відпрацювання</w:t>
            </w:r>
            <w:r w:rsidRPr="00D74450">
              <w:rPr>
                <w:spacing w:val="80"/>
              </w:rPr>
              <w:t xml:space="preserve"> </w:t>
            </w:r>
            <w:r w:rsidRPr="00D74450">
              <w:t>навичок</w:t>
            </w:r>
            <w:r w:rsidRPr="00D74450">
              <w:rPr>
                <w:spacing w:val="80"/>
              </w:rPr>
              <w:t xml:space="preserve"> </w:t>
            </w:r>
            <w:r w:rsidRPr="00D74450">
              <w:t>оцінювання</w:t>
            </w:r>
            <w:r w:rsidRPr="00D74450">
              <w:rPr>
                <w:spacing w:val="80"/>
              </w:rPr>
              <w:t xml:space="preserve"> </w:t>
            </w:r>
            <w:r w:rsidRPr="00D74450">
              <w:t>невербального</w:t>
            </w:r>
            <w:r w:rsidRPr="00D74450">
              <w:rPr>
                <w:spacing w:val="80"/>
              </w:rPr>
              <w:t xml:space="preserve"> </w:t>
            </w:r>
            <w:r w:rsidRPr="00D74450">
              <w:t>стану</w:t>
            </w:r>
            <w:r w:rsidRPr="00D74450">
              <w:rPr>
                <w:spacing w:val="80"/>
              </w:rPr>
              <w:t xml:space="preserve"> </w:t>
            </w:r>
            <w:r w:rsidRPr="00D74450">
              <w:t>клієнта.</w:t>
            </w:r>
            <w:r w:rsidRPr="00D74450">
              <w:rPr>
                <w:spacing w:val="80"/>
              </w:rPr>
              <w:t xml:space="preserve"> </w:t>
            </w:r>
            <w:proofErr w:type="spellStart"/>
            <w:r w:rsidRPr="00D74450">
              <w:t>Емпатійне</w:t>
            </w:r>
            <w:proofErr w:type="spellEnd"/>
            <w:r w:rsidRPr="00D74450">
              <w:t xml:space="preserve"> сприйняття клієнта. відпрацювання навичок емпатії.</w:t>
            </w:r>
          </w:p>
        </w:tc>
        <w:tc>
          <w:tcPr>
            <w:tcW w:w="899" w:type="dxa"/>
            <w:vAlign w:val="center"/>
          </w:tcPr>
          <w:p w:rsidR="001C51AF" w:rsidRPr="00D74450" w:rsidRDefault="00483740" w:rsidP="004B7C0D">
            <w:pPr>
              <w:pStyle w:val="TableParagraph"/>
              <w:ind w:left="14" w:right="6"/>
            </w:pPr>
            <w:r w:rsidRPr="00D74450">
              <w:rPr>
                <w:spacing w:val="-10"/>
              </w:rPr>
              <w:t>2</w:t>
            </w:r>
          </w:p>
        </w:tc>
        <w:tc>
          <w:tcPr>
            <w:tcW w:w="782" w:type="dxa"/>
            <w:vAlign w:val="center"/>
          </w:tcPr>
          <w:p w:rsidR="001C51AF" w:rsidRPr="00D74450" w:rsidRDefault="00AD2167" w:rsidP="004B7C0D">
            <w:pPr>
              <w:pStyle w:val="TableParagraph"/>
              <w:ind w:left="13"/>
            </w:pPr>
            <w:r w:rsidRPr="00D74450">
              <w:rPr>
                <w:spacing w:val="-10"/>
              </w:rPr>
              <w:t>1</w:t>
            </w:r>
          </w:p>
        </w:tc>
      </w:tr>
      <w:tr w:rsidR="00D74450" w:rsidRPr="00D74450" w:rsidTr="001D7FBA">
        <w:trPr>
          <w:trHeight w:val="690"/>
        </w:trPr>
        <w:tc>
          <w:tcPr>
            <w:tcW w:w="566" w:type="dxa"/>
          </w:tcPr>
          <w:p w:rsidR="001C51AF" w:rsidRPr="00D74450" w:rsidRDefault="00483740" w:rsidP="004B7C0D">
            <w:pPr>
              <w:pStyle w:val="TableParagraph"/>
              <w:jc w:val="left"/>
            </w:pPr>
            <w:r w:rsidRPr="00D74450">
              <w:rPr>
                <w:spacing w:val="-5"/>
              </w:rPr>
              <w:t>9.</w:t>
            </w:r>
          </w:p>
        </w:tc>
        <w:tc>
          <w:tcPr>
            <w:tcW w:w="7788" w:type="dxa"/>
          </w:tcPr>
          <w:p w:rsidR="001C51AF" w:rsidRPr="00D74450" w:rsidRDefault="00483740" w:rsidP="004B7C0D">
            <w:pPr>
              <w:pStyle w:val="TableParagraph"/>
              <w:jc w:val="left"/>
            </w:pPr>
            <w:r w:rsidRPr="00D74450">
              <w:rPr>
                <w:i/>
              </w:rPr>
              <w:t xml:space="preserve">Тема 9. </w:t>
            </w:r>
            <w:r w:rsidR="00BB7423" w:rsidRPr="00D74450">
              <w:rPr>
                <w:i/>
              </w:rPr>
              <w:t xml:space="preserve">Використання технік і методів активного слухання під час індивідуального інтерв’ю. </w:t>
            </w:r>
            <w:r w:rsidRPr="00D74450">
              <w:t>Досвід</w:t>
            </w:r>
            <w:r w:rsidRPr="00D74450">
              <w:rPr>
                <w:spacing w:val="8"/>
              </w:rPr>
              <w:t xml:space="preserve"> </w:t>
            </w:r>
            <w:r w:rsidRPr="00D74450">
              <w:t>вислуховування.</w:t>
            </w:r>
            <w:r w:rsidRPr="00D74450">
              <w:rPr>
                <w:spacing w:val="11"/>
              </w:rPr>
              <w:t xml:space="preserve"> </w:t>
            </w:r>
            <w:r w:rsidRPr="00D74450">
              <w:t>Відпрацювання</w:t>
            </w:r>
            <w:r w:rsidRPr="00D74450">
              <w:rPr>
                <w:spacing w:val="8"/>
              </w:rPr>
              <w:t xml:space="preserve"> </w:t>
            </w:r>
            <w:r w:rsidRPr="00D74450">
              <w:t>окремих</w:t>
            </w:r>
            <w:r w:rsidRPr="00D74450">
              <w:rPr>
                <w:spacing w:val="7"/>
              </w:rPr>
              <w:t xml:space="preserve"> </w:t>
            </w:r>
            <w:r w:rsidRPr="00D74450">
              <w:t>технік</w:t>
            </w:r>
            <w:r w:rsidRPr="00D74450">
              <w:rPr>
                <w:spacing w:val="10"/>
              </w:rPr>
              <w:t xml:space="preserve"> </w:t>
            </w:r>
            <w:r w:rsidRPr="00D74450">
              <w:rPr>
                <w:spacing w:val="-10"/>
              </w:rPr>
              <w:t>і</w:t>
            </w:r>
            <w:r w:rsidR="00BB7423" w:rsidRPr="00D74450">
              <w:rPr>
                <w:spacing w:val="-10"/>
              </w:rPr>
              <w:t xml:space="preserve"> </w:t>
            </w:r>
            <w:r w:rsidRPr="00D74450">
              <w:t>прийомів</w:t>
            </w:r>
            <w:r w:rsidRPr="00D74450">
              <w:rPr>
                <w:spacing w:val="-10"/>
              </w:rPr>
              <w:t xml:space="preserve"> </w:t>
            </w:r>
            <w:r w:rsidRPr="00D74450">
              <w:t>активного</w:t>
            </w:r>
            <w:r w:rsidRPr="00D74450">
              <w:rPr>
                <w:spacing w:val="-8"/>
              </w:rPr>
              <w:t xml:space="preserve"> </w:t>
            </w:r>
            <w:r w:rsidRPr="00D74450">
              <w:t>та</w:t>
            </w:r>
            <w:r w:rsidRPr="00D74450">
              <w:rPr>
                <w:spacing w:val="-9"/>
              </w:rPr>
              <w:t xml:space="preserve"> </w:t>
            </w:r>
            <w:proofErr w:type="spellStart"/>
            <w:r w:rsidRPr="00D74450">
              <w:t>емпатійного</w:t>
            </w:r>
            <w:proofErr w:type="spellEnd"/>
            <w:r w:rsidRPr="00D74450">
              <w:rPr>
                <w:spacing w:val="-8"/>
              </w:rPr>
              <w:t xml:space="preserve"> </w:t>
            </w:r>
            <w:r w:rsidRPr="00D74450">
              <w:rPr>
                <w:spacing w:val="-2"/>
              </w:rPr>
              <w:t>вислуховування.</w:t>
            </w:r>
          </w:p>
        </w:tc>
        <w:tc>
          <w:tcPr>
            <w:tcW w:w="899" w:type="dxa"/>
            <w:vAlign w:val="center"/>
          </w:tcPr>
          <w:p w:rsidR="001C51AF" w:rsidRPr="00D74450" w:rsidRDefault="00483740" w:rsidP="004B7C0D">
            <w:pPr>
              <w:pStyle w:val="TableParagraph"/>
              <w:ind w:left="14" w:right="6"/>
            </w:pPr>
            <w:r w:rsidRPr="00D74450">
              <w:rPr>
                <w:spacing w:val="-10"/>
              </w:rPr>
              <w:t>2</w:t>
            </w:r>
          </w:p>
        </w:tc>
        <w:tc>
          <w:tcPr>
            <w:tcW w:w="782" w:type="dxa"/>
            <w:vAlign w:val="center"/>
          </w:tcPr>
          <w:p w:rsidR="001C51AF" w:rsidRPr="00D74450" w:rsidRDefault="00AD2167" w:rsidP="004B7C0D">
            <w:pPr>
              <w:pStyle w:val="TableParagraph"/>
              <w:ind w:left="13"/>
            </w:pPr>
            <w:r w:rsidRPr="00D74450">
              <w:rPr>
                <w:spacing w:val="-10"/>
              </w:rPr>
              <w:t>1</w:t>
            </w:r>
          </w:p>
        </w:tc>
      </w:tr>
      <w:tr w:rsidR="00D74450" w:rsidRPr="00D74450" w:rsidTr="001D7FBA">
        <w:trPr>
          <w:trHeight w:val="691"/>
        </w:trPr>
        <w:tc>
          <w:tcPr>
            <w:tcW w:w="566" w:type="dxa"/>
          </w:tcPr>
          <w:p w:rsidR="001C51AF" w:rsidRPr="00D74450" w:rsidRDefault="00483740" w:rsidP="004B7C0D">
            <w:pPr>
              <w:pStyle w:val="TableParagraph"/>
              <w:jc w:val="left"/>
            </w:pPr>
            <w:r w:rsidRPr="00D74450">
              <w:rPr>
                <w:spacing w:val="-5"/>
              </w:rPr>
              <w:t>10.</w:t>
            </w:r>
          </w:p>
        </w:tc>
        <w:tc>
          <w:tcPr>
            <w:tcW w:w="7788" w:type="dxa"/>
          </w:tcPr>
          <w:p w:rsidR="001C51AF" w:rsidRPr="00D74450" w:rsidRDefault="00483740" w:rsidP="004B7C0D">
            <w:pPr>
              <w:pStyle w:val="TableParagraph"/>
              <w:jc w:val="left"/>
            </w:pPr>
            <w:r w:rsidRPr="00D74450">
              <w:rPr>
                <w:i/>
              </w:rPr>
              <w:t xml:space="preserve">Тема 10. </w:t>
            </w:r>
            <w:r w:rsidR="00624B09" w:rsidRPr="00D74450">
              <w:rPr>
                <w:i/>
              </w:rPr>
              <w:t xml:space="preserve">Використання технік розпитування під час індивідуального інтерв’ю з клієнтом. </w:t>
            </w:r>
            <w:r w:rsidRPr="00D74450">
              <w:t>Розвиток</w:t>
            </w:r>
            <w:r w:rsidRPr="00D74450">
              <w:rPr>
                <w:spacing w:val="31"/>
              </w:rPr>
              <w:t xml:space="preserve">  </w:t>
            </w:r>
            <w:r w:rsidRPr="00D74450">
              <w:t>вміння</w:t>
            </w:r>
            <w:r w:rsidRPr="00D74450">
              <w:rPr>
                <w:spacing w:val="30"/>
              </w:rPr>
              <w:t xml:space="preserve">  </w:t>
            </w:r>
            <w:r w:rsidRPr="00D74450">
              <w:t>формулювати</w:t>
            </w:r>
            <w:r w:rsidRPr="00D74450">
              <w:rPr>
                <w:spacing w:val="31"/>
              </w:rPr>
              <w:t xml:space="preserve">  </w:t>
            </w:r>
            <w:r w:rsidRPr="00D74450">
              <w:t>запитання.</w:t>
            </w:r>
            <w:r w:rsidRPr="00D74450">
              <w:rPr>
                <w:spacing w:val="30"/>
              </w:rPr>
              <w:t xml:space="preserve">  </w:t>
            </w:r>
            <w:r w:rsidRPr="00D74450">
              <w:t>Відпрацювання</w:t>
            </w:r>
            <w:r w:rsidRPr="00D74450">
              <w:rPr>
                <w:spacing w:val="35"/>
              </w:rPr>
              <w:t xml:space="preserve">  </w:t>
            </w:r>
            <w:r w:rsidRPr="00D74450">
              <w:rPr>
                <w:spacing w:val="-2"/>
              </w:rPr>
              <w:t>навичок</w:t>
            </w:r>
            <w:r w:rsidR="00D31E3A" w:rsidRPr="00D74450">
              <w:rPr>
                <w:spacing w:val="-2"/>
              </w:rPr>
              <w:t xml:space="preserve"> </w:t>
            </w:r>
            <w:r w:rsidRPr="00D74450">
              <w:t>розпитування</w:t>
            </w:r>
            <w:r w:rsidRPr="00D74450">
              <w:rPr>
                <w:spacing w:val="-9"/>
              </w:rPr>
              <w:t xml:space="preserve"> </w:t>
            </w:r>
            <w:r w:rsidRPr="00D74450">
              <w:t>клієнта</w:t>
            </w:r>
            <w:r w:rsidRPr="00D74450">
              <w:rPr>
                <w:spacing w:val="-8"/>
              </w:rPr>
              <w:t xml:space="preserve"> </w:t>
            </w:r>
            <w:r w:rsidRPr="00D74450">
              <w:t>в</w:t>
            </w:r>
            <w:r w:rsidRPr="00D74450">
              <w:rPr>
                <w:spacing w:val="-9"/>
              </w:rPr>
              <w:t xml:space="preserve"> </w:t>
            </w:r>
            <w:r w:rsidRPr="00D74450">
              <w:t>процесі</w:t>
            </w:r>
            <w:r w:rsidRPr="00D74450">
              <w:rPr>
                <w:spacing w:val="-11"/>
              </w:rPr>
              <w:t xml:space="preserve"> </w:t>
            </w:r>
            <w:r w:rsidRPr="00D74450">
              <w:t>індивідуального</w:t>
            </w:r>
            <w:r w:rsidRPr="00D74450">
              <w:rPr>
                <w:spacing w:val="-9"/>
              </w:rPr>
              <w:t xml:space="preserve"> </w:t>
            </w:r>
            <w:r w:rsidRPr="00D74450">
              <w:rPr>
                <w:spacing w:val="-2"/>
              </w:rPr>
              <w:t>інтерв’ю.</w:t>
            </w:r>
          </w:p>
        </w:tc>
        <w:tc>
          <w:tcPr>
            <w:tcW w:w="899" w:type="dxa"/>
            <w:vAlign w:val="center"/>
          </w:tcPr>
          <w:p w:rsidR="001C51AF" w:rsidRPr="00D74450" w:rsidRDefault="00483740" w:rsidP="004B7C0D">
            <w:pPr>
              <w:pStyle w:val="TableParagraph"/>
              <w:ind w:left="14" w:right="6"/>
            </w:pPr>
            <w:r w:rsidRPr="00D74450">
              <w:rPr>
                <w:spacing w:val="-10"/>
              </w:rPr>
              <w:t>2</w:t>
            </w:r>
          </w:p>
        </w:tc>
        <w:tc>
          <w:tcPr>
            <w:tcW w:w="782" w:type="dxa"/>
            <w:vAlign w:val="center"/>
          </w:tcPr>
          <w:p w:rsidR="001C51AF" w:rsidRPr="00D74450" w:rsidRDefault="00AD2167" w:rsidP="004B7C0D">
            <w:pPr>
              <w:pStyle w:val="TableParagraph"/>
              <w:ind w:left="13"/>
            </w:pPr>
            <w:r w:rsidRPr="00D74450">
              <w:rPr>
                <w:spacing w:val="-10"/>
              </w:rPr>
              <w:t>1</w:t>
            </w:r>
          </w:p>
        </w:tc>
      </w:tr>
      <w:tr w:rsidR="00D74450" w:rsidRPr="00D74450" w:rsidTr="001D7FBA">
        <w:trPr>
          <w:trHeight w:val="1149"/>
        </w:trPr>
        <w:tc>
          <w:tcPr>
            <w:tcW w:w="566" w:type="dxa"/>
          </w:tcPr>
          <w:p w:rsidR="001C51AF" w:rsidRPr="00D74450" w:rsidRDefault="00483740" w:rsidP="004B7C0D">
            <w:pPr>
              <w:pStyle w:val="TableParagraph"/>
              <w:jc w:val="left"/>
            </w:pPr>
            <w:r w:rsidRPr="00D74450">
              <w:rPr>
                <w:spacing w:val="-5"/>
              </w:rPr>
              <w:t>11.</w:t>
            </w:r>
          </w:p>
        </w:tc>
        <w:tc>
          <w:tcPr>
            <w:tcW w:w="7788" w:type="dxa"/>
          </w:tcPr>
          <w:p w:rsidR="001C51AF" w:rsidRPr="00D74450" w:rsidRDefault="00483740" w:rsidP="004B7C0D">
            <w:pPr>
              <w:pStyle w:val="TableParagraph"/>
              <w:ind w:right="96"/>
              <w:jc w:val="both"/>
            </w:pPr>
            <w:r w:rsidRPr="00D74450">
              <w:rPr>
                <w:i/>
              </w:rPr>
              <w:t xml:space="preserve">Тема 11. </w:t>
            </w:r>
            <w:r w:rsidR="00624B09" w:rsidRPr="00D74450">
              <w:rPr>
                <w:i/>
              </w:rPr>
              <w:t xml:space="preserve">Вивчення індивідуального випадку клієнта та організація плану індивідуальної соціальної роботи. </w:t>
            </w:r>
            <w:r w:rsidRPr="00D74450">
              <w:t>Комплексне використання технік і прийомів вислуховування та розпитування в процесі дослідження проблеми клієнта та індивідуального випадку. Практика</w:t>
            </w:r>
            <w:r w:rsidRPr="00D74450">
              <w:rPr>
                <w:spacing w:val="29"/>
              </w:rPr>
              <w:t xml:space="preserve">  </w:t>
            </w:r>
            <w:r w:rsidRPr="00D74450">
              <w:t>оцінювання</w:t>
            </w:r>
            <w:r w:rsidRPr="00D74450">
              <w:rPr>
                <w:spacing w:val="29"/>
              </w:rPr>
              <w:t xml:space="preserve">  </w:t>
            </w:r>
            <w:r w:rsidRPr="00D74450">
              <w:t>індивідуального</w:t>
            </w:r>
            <w:r w:rsidRPr="00D74450">
              <w:rPr>
                <w:spacing w:val="31"/>
              </w:rPr>
              <w:t xml:space="preserve">  </w:t>
            </w:r>
            <w:r w:rsidRPr="00D74450">
              <w:t>випадку</w:t>
            </w:r>
            <w:r w:rsidRPr="00D74450">
              <w:rPr>
                <w:spacing w:val="28"/>
              </w:rPr>
              <w:t xml:space="preserve">  </w:t>
            </w:r>
            <w:r w:rsidRPr="00D74450">
              <w:t>та</w:t>
            </w:r>
            <w:r w:rsidRPr="00D74450">
              <w:rPr>
                <w:spacing w:val="30"/>
              </w:rPr>
              <w:t xml:space="preserve">  </w:t>
            </w:r>
            <w:r w:rsidRPr="00D74450">
              <w:t>планування</w:t>
            </w:r>
            <w:r w:rsidRPr="00D74450">
              <w:rPr>
                <w:spacing w:val="29"/>
              </w:rPr>
              <w:t xml:space="preserve">  </w:t>
            </w:r>
            <w:r w:rsidRPr="00D74450">
              <w:rPr>
                <w:spacing w:val="-2"/>
              </w:rPr>
              <w:t>індивідуальної</w:t>
            </w:r>
          </w:p>
          <w:p w:rsidR="001C51AF" w:rsidRPr="00D74450" w:rsidRDefault="00483740" w:rsidP="004B7C0D">
            <w:pPr>
              <w:pStyle w:val="TableParagraph"/>
              <w:jc w:val="both"/>
            </w:pPr>
            <w:r w:rsidRPr="00D74450">
              <w:t>соціальної</w:t>
            </w:r>
            <w:r w:rsidRPr="00D74450">
              <w:rPr>
                <w:spacing w:val="-7"/>
              </w:rPr>
              <w:t xml:space="preserve"> </w:t>
            </w:r>
            <w:r w:rsidRPr="00D74450">
              <w:t>роботи</w:t>
            </w:r>
            <w:r w:rsidRPr="00D74450">
              <w:rPr>
                <w:spacing w:val="-6"/>
              </w:rPr>
              <w:t xml:space="preserve"> </w:t>
            </w:r>
            <w:r w:rsidRPr="00D74450">
              <w:t>з</w:t>
            </w:r>
            <w:r w:rsidRPr="00D74450">
              <w:rPr>
                <w:spacing w:val="-5"/>
              </w:rPr>
              <w:t xml:space="preserve"> </w:t>
            </w:r>
            <w:r w:rsidRPr="00D74450">
              <w:rPr>
                <w:spacing w:val="-2"/>
              </w:rPr>
              <w:t>клієнтом.</w:t>
            </w:r>
          </w:p>
        </w:tc>
        <w:tc>
          <w:tcPr>
            <w:tcW w:w="899" w:type="dxa"/>
            <w:vAlign w:val="center"/>
          </w:tcPr>
          <w:p w:rsidR="001C51AF" w:rsidRPr="00D74450" w:rsidRDefault="00483740" w:rsidP="004B7C0D">
            <w:pPr>
              <w:pStyle w:val="TableParagraph"/>
              <w:ind w:left="14" w:right="6"/>
            </w:pPr>
            <w:r w:rsidRPr="00D74450">
              <w:rPr>
                <w:spacing w:val="-10"/>
              </w:rPr>
              <w:t>2</w:t>
            </w:r>
          </w:p>
        </w:tc>
        <w:tc>
          <w:tcPr>
            <w:tcW w:w="782" w:type="dxa"/>
            <w:vAlign w:val="center"/>
          </w:tcPr>
          <w:p w:rsidR="001C51AF" w:rsidRPr="00D74450" w:rsidRDefault="00AD2167" w:rsidP="004B7C0D">
            <w:pPr>
              <w:pStyle w:val="TableParagraph"/>
              <w:ind w:left="13"/>
            </w:pPr>
            <w:r w:rsidRPr="00D74450">
              <w:rPr>
                <w:spacing w:val="-10"/>
              </w:rPr>
              <w:t>1</w:t>
            </w:r>
          </w:p>
        </w:tc>
      </w:tr>
      <w:tr w:rsidR="00D74450" w:rsidRPr="00D74450" w:rsidTr="001D7FBA">
        <w:trPr>
          <w:trHeight w:val="690"/>
        </w:trPr>
        <w:tc>
          <w:tcPr>
            <w:tcW w:w="566" w:type="dxa"/>
          </w:tcPr>
          <w:p w:rsidR="001C51AF" w:rsidRPr="00D74450" w:rsidRDefault="00483740" w:rsidP="004B7C0D">
            <w:pPr>
              <w:pStyle w:val="TableParagraph"/>
              <w:jc w:val="left"/>
            </w:pPr>
            <w:r w:rsidRPr="00D74450">
              <w:rPr>
                <w:spacing w:val="-5"/>
              </w:rPr>
              <w:t>12.</w:t>
            </w:r>
          </w:p>
        </w:tc>
        <w:tc>
          <w:tcPr>
            <w:tcW w:w="7788" w:type="dxa"/>
          </w:tcPr>
          <w:p w:rsidR="001C51AF" w:rsidRPr="00D74450" w:rsidRDefault="00483740" w:rsidP="004B7C0D">
            <w:pPr>
              <w:pStyle w:val="TableParagraph"/>
              <w:jc w:val="left"/>
            </w:pPr>
            <w:r w:rsidRPr="00D74450">
              <w:rPr>
                <w:i/>
              </w:rPr>
              <w:t xml:space="preserve">Тема 12. </w:t>
            </w:r>
            <w:r w:rsidR="00624B09" w:rsidRPr="00D74450">
              <w:rPr>
                <w:i/>
              </w:rPr>
              <w:t>Використання технік та методів втручання в процесі індивідуальної роботи з клієнтом.</w:t>
            </w:r>
            <w:r w:rsidRPr="00D74450">
              <w:rPr>
                <w:i/>
                <w:spacing w:val="42"/>
              </w:rPr>
              <w:t xml:space="preserve"> </w:t>
            </w:r>
            <w:r w:rsidRPr="00D74450">
              <w:t>Відпрацювання</w:t>
            </w:r>
            <w:r w:rsidRPr="00D74450">
              <w:rPr>
                <w:spacing w:val="43"/>
              </w:rPr>
              <w:t xml:space="preserve">  </w:t>
            </w:r>
            <w:r w:rsidRPr="00D74450">
              <w:t>прийомів</w:t>
            </w:r>
            <w:r w:rsidRPr="00D74450">
              <w:rPr>
                <w:spacing w:val="42"/>
              </w:rPr>
              <w:t xml:space="preserve">  </w:t>
            </w:r>
            <w:r w:rsidRPr="00D74450">
              <w:t>інформаційної</w:t>
            </w:r>
            <w:r w:rsidRPr="00D74450">
              <w:rPr>
                <w:spacing w:val="42"/>
              </w:rPr>
              <w:t xml:space="preserve">  </w:t>
            </w:r>
            <w:r w:rsidRPr="00D74450">
              <w:t>інтервенції</w:t>
            </w:r>
            <w:r w:rsidRPr="00D74450">
              <w:rPr>
                <w:spacing w:val="43"/>
              </w:rPr>
              <w:t xml:space="preserve">  </w:t>
            </w:r>
            <w:r w:rsidRPr="00D74450">
              <w:t>та</w:t>
            </w:r>
            <w:r w:rsidRPr="00D74450">
              <w:rPr>
                <w:spacing w:val="42"/>
              </w:rPr>
              <w:t xml:space="preserve">  </w:t>
            </w:r>
            <w:r w:rsidRPr="00D74450">
              <w:rPr>
                <w:spacing w:val="-2"/>
              </w:rPr>
              <w:t>емоційної</w:t>
            </w:r>
            <w:r w:rsidR="00D31E3A" w:rsidRPr="00D74450">
              <w:rPr>
                <w:spacing w:val="-2"/>
              </w:rPr>
              <w:t xml:space="preserve"> </w:t>
            </w:r>
            <w:r w:rsidRPr="00D74450">
              <w:t>підтримки,</w:t>
            </w:r>
            <w:r w:rsidRPr="00D74450">
              <w:rPr>
                <w:spacing w:val="-7"/>
              </w:rPr>
              <w:t xml:space="preserve"> </w:t>
            </w:r>
            <w:r w:rsidRPr="00D74450">
              <w:t>технік</w:t>
            </w:r>
            <w:r w:rsidRPr="00D74450">
              <w:rPr>
                <w:spacing w:val="-8"/>
              </w:rPr>
              <w:t xml:space="preserve"> </w:t>
            </w:r>
            <w:r w:rsidRPr="00D74450">
              <w:t>і</w:t>
            </w:r>
            <w:r w:rsidRPr="00D74450">
              <w:rPr>
                <w:spacing w:val="-7"/>
              </w:rPr>
              <w:t xml:space="preserve"> </w:t>
            </w:r>
            <w:r w:rsidRPr="00D74450">
              <w:t>прийомів</w:t>
            </w:r>
            <w:r w:rsidRPr="00D74450">
              <w:rPr>
                <w:spacing w:val="-8"/>
              </w:rPr>
              <w:t xml:space="preserve"> </w:t>
            </w:r>
            <w:r w:rsidRPr="00D74450">
              <w:t>висування</w:t>
            </w:r>
            <w:r w:rsidRPr="00D74450">
              <w:rPr>
                <w:spacing w:val="-8"/>
              </w:rPr>
              <w:t xml:space="preserve"> </w:t>
            </w:r>
            <w:r w:rsidRPr="00D74450">
              <w:t>альтернатив</w:t>
            </w:r>
            <w:r w:rsidRPr="00D74450">
              <w:rPr>
                <w:spacing w:val="-7"/>
              </w:rPr>
              <w:t xml:space="preserve"> </w:t>
            </w:r>
            <w:r w:rsidRPr="00D74450">
              <w:t>і</w:t>
            </w:r>
            <w:r w:rsidRPr="00D74450">
              <w:rPr>
                <w:spacing w:val="-5"/>
              </w:rPr>
              <w:t xml:space="preserve"> </w:t>
            </w:r>
            <w:r w:rsidRPr="00D74450">
              <w:t>побудови</w:t>
            </w:r>
            <w:r w:rsidRPr="00D74450">
              <w:rPr>
                <w:spacing w:val="-8"/>
              </w:rPr>
              <w:t xml:space="preserve"> </w:t>
            </w:r>
            <w:r w:rsidRPr="00D74450">
              <w:t>системи</w:t>
            </w:r>
            <w:r w:rsidRPr="00D74450">
              <w:rPr>
                <w:spacing w:val="-8"/>
              </w:rPr>
              <w:t xml:space="preserve"> </w:t>
            </w:r>
            <w:r w:rsidRPr="00D74450">
              <w:rPr>
                <w:spacing w:val="-2"/>
              </w:rPr>
              <w:t>завдань.</w:t>
            </w:r>
          </w:p>
        </w:tc>
        <w:tc>
          <w:tcPr>
            <w:tcW w:w="899" w:type="dxa"/>
            <w:vAlign w:val="center"/>
          </w:tcPr>
          <w:p w:rsidR="001C51AF" w:rsidRPr="00D74450" w:rsidRDefault="00483740" w:rsidP="004B7C0D">
            <w:pPr>
              <w:pStyle w:val="TableParagraph"/>
              <w:ind w:left="14" w:right="6"/>
            </w:pPr>
            <w:r w:rsidRPr="00D74450">
              <w:rPr>
                <w:spacing w:val="-10"/>
              </w:rPr>
              <w:t>2</w:t>
            </w:r>
          </w:p>
        </w:tc>
        <w:tc>
          <w:tcPr>
            <w:tcW w:w="782" w:type="dxa"/>
            <w:vAlign w:val="center"/>
          </w:tcPr>
          <w:p w:rsidR="001C51AF" w:rsidRPr="00D74450" w:rsidRDefault="00483740" w:rsidP="004B7C0D">
            <w:pPr>
              <w:pStyle w:val="TableParagraph"/>
              <w:ind w:left="13"/>
            </w:pPr>
            <w:r w:rsidRPr="00D74450">
              <w:rPr>
                <w:spacing w:val="-10"/>
              </w:rPr>
              <w:t>2</w:t>
            </w:r>
          </w:p>
        </w:tc>
      </w:tr>
      <w:tr w:rsidR="00D74450" w:rsidRPr="00D74450" w:rsidTr="001D7FBA">
        <w:trPr>
          <w:trHeight w:val="918"/>
        </w:trPr>
        <w:tc>
          <w:tcPr>
            <w:tcW w:w="566" w:type="dxa"/>
          </w:tcPr>
          <w:p w:rsidR="001C51AF" w:rsidRPr="00D74450" w:rsidRDefault="00483740" w:rsidP="004B7C0D">
            <w:pPr>
              <w:pStyle w:val="TableParagraph"/>
              <w:jc w:val="left"/>
            </w:pPr>
            <w:r w:rsidRPr="00D74450">
              <w:rPr>
                <w:spacing w:val="-5"/>
              </w:rPr>
              <w:lastRenderedPageBreak/>
              <w:t>13.</w:t>
            </w:r>
          </w:p>
        </w:tc>
        <w:tc>
          <w:tcPr>
            <w:tcW w:w="7788" w:type="dxa"/>
          </w:tcPr>
          <w:p w:rsidR="001C51AF" w:rsidRPr="00D74450" w:rsidRDefault="00483740" w:rsidP="004B7C0D">
            <w:pPr>
              <w:pStyle w:val="TableParagraph"/>
              <w:jc w:val="left"/>
            </w:pPr>
            <w:r w:rsidRPr="00D74450">
              <w:rPr>
                <w:i/>
              </w:rPr>
              <w:t xml:space="preserve">Тема 13. </w:t>
            </w:r>
            <w:r w:rsidR="00624B09" w:rsidRPr="00D74450">
              <w:rPr>
                <w:i/>
              </w:rPr>
              <w:t>Практика проведення індивідуального консультативного інтерв’ю в рамках тренінгу</w:t>
            </w:r>
            <w:r w:rsidR="00624B09" w:rsidRPr="00D74450">
              <w:rPr>
                <w:b/>
                <w:bCs/>
                <w:i/>
              </w:rPr>
              <w:t>.</w:t>
            </w:r>
            <w:r w:rsidR="00624B09" w:rsidRPr="00D74450">
              <w:rPr>
                <w:rStyle w:val="a5"/>
              </w:rPr>
              <w:t xml:space="preserve"> </w:t>
            </w:r>
            <w:r w:rsidRPr="00D74450">
              <w:t>Моделювання</w:t>
            </w:r>
            <w:r w:rsidRPr="00D74450">
              <w:rPr>
                <w:spacing w:val="57"/>
              </w:rPr>
              <w:t xml:space="preserve"> </w:t>
            </w:r>
            <w:r w:rsidRPr="00D74450">
              <w:t>процесу</w:t>
            </w:r>
            <w:r w:rsidRPr="00D74450">
              <w:rPr>
                <w:spacing w:val="54"/>
              </w:rPr>
              <w:t xml:space="preserve"> </w:t>
            </w:r>
            <w:r w:rsidRPr="00D74450">
              <w:t>індивідуального</w:t>
            </w:r>
            <w:r w:rsidRPr="00D74450">
              <w:rPr>
                <w:spacing w:val="61"/>
              </w:rPr>
              <w:t xml:space="preserve"> </w:t>
            </w:r>
            <w:r w:rsidRPr="00D74450">
              <w:t>інтерв’ю</w:t>
            </w:r>
            <w:r w:rsidRPr="00D74450">
              <w:rPr>
                <w:spacing w:val="58"/>
              </w:rPr>
              <w:t xml:space="preserve"> </w:t>
            </w:r>
            <w:r w:rsidRPr="00D74450">
              <w:rPr>
                <w:spacing w:val="-10"/>
              </w:rPr>
              <w:t>з</w:t>
            </w:r>
            <w:r w:rsidR="00624B09" w:rsidRPr="00D74450">
              <w:rPr>
                <w:spacing w:val="-10"/>
              </w:rPr>
              <w:t xml:space="preserve"> </w:t>
            </w:r>
            <w:r w:rsidRPr="00D74450">
              <w:t>клієнтом в цілому. Аналіз учасниками успішності використання ними різних технік і прийомів індивідуального інтерв’ю.</w:t>
            </w:r>
          </w:p>
        </w:tc>
        <w:tc>
          <w:tcPr>
            <w:tcW w:w="899" w:type="dxa"/>
            <w:vAlign w:val="center"/>
          </w:tcPr>
          <w:p w:rsidR="001C51AF" w:rsidRPr="00D74450" w:rsidRDefault="00483740" w:rsidP="004B7C0D">
            <w:pPr>
              <w:pStyle w:val="TableParagraph"/>
              <w:ind w:left="14" w:right="6"/>
            </w:pPr>
            <w:r w:rsidRPr="00D74450">
              <w:rPr>
                <w:spacing w:val="-10"/>
              </w:rPr>
              <w:t>4</w:t>
            </w:r>
          </w:p>
        </w:tc>
        <w:tc>
          <w:tcPr>
            <w:tcW w:w="782" w:type="dxa"/>
            <w:vAlign w:val="center"/>
          </w:tcPr>
          <w:p w:rsidR="001C51AF" w:rsidRPr="00D74450" w:rsidRDefault="00483740" w:rsidP="004B7C0D">
            <w:pPr>
              <w:pStyle w:val="TableParagraph"/>
              <w:ind w:left="13"/>
            </w:pPr>
            <w:r w:rsidRPr="00D74450">
              <w:rPr>
                <w:spacing w:val="-10"/>
              </w:rPr>
              <w:t>2</w:t>
            </w:r>
          </w:p>
        </w:tc>
      </w:tr>
      <w:tr w:rsidR="00D74450" w:rsidRPr="00D74450" w:rsidTr="001D7FBA">
        <w:trPr>
          <w:trHeight w:val="1149"/>
        </w:trPr>
        <w:tc>
          <w:tcPr>
            <w:tcW w:w="566" w:type="dxa"/>
          </w:tcPr>
          <w:p w:rsidR="001C51AF" w:rsidRPr="00D74450" w:rsidRDefault="00483740" w:rsidP="004B7C0D">
            <w:pPr>
              <w:pStyle w:val="TableParagraph"/>
              <w:jc w:val="left"/>
            </w:pPr>
            <w:r w:rsidRPr="00D74450">
              <w:rPr>
                <w:spacing w:val="-5"/>
              </w:rPr>
              <w:t>14.</w:t>
            </w:r>
          </w:p>
        </w:tc>
        <w:tc>
          <w:tcPr>
            <w:tcW w:w="7788" w:type="dxa"/>
          </w:tcPr>
          <w:p w:rsidR="001C51AF" w:rsidRPr="00D74450" w:rsidRDefault="00483740" w:rsidP="004B7C0D">
            <w:pPr>
              <w:pStyle w:val="TableParagraph"/>
              <w:ind w:right="96"/>
              <w:jc w:val="both"/>
            </w:pPr>
            <w:r w:rsidRPr="00D74450">
              <w:rPr>
                <w:i/>
              </w:rPr>
              <w:t xml:space="preserve">Тема 14. </w:t>
            </w:r>
            <w:r w:rsidR="00624B09" w:rsidRPr="00D74450">
              <w:rPr>
                <w:i/>
              </w:rPr>
              <w:t xml:space="preserve">Оцінка практичного досвіду роботи з клієнтом, здобутого під час тренінгу. </w:t>
            </w:r>
            <w:r w:rsidRPr="00D74450">
              <w:t>Обговорення засобів та можливостей роботи соціального працівника щодо вдосконалення</w:t>
            </w:r>
            <w:r w:rsidRPr="00D74450">
              <w:rPr>
                <w:spacing w:val="66"/>
              </w:rPr>
              <w:t xml:space="preserve"> </w:t>
            </w:r>
            <w:r w:rsidRPr="00D74450">
              <w:t>власних</w:t>
            </w:r>
            <w:r w:rsidRPr="00D74450">
              <w:rPr>
                <w:spacing w:val="66"/>
              </w:rPr>
              <w:t xml:space="preserve"> </w:t>
            </w:r>
            <w:r w:rsidRPr="00D74450">
              <w:t>професійних</w:t>
            </w:r>
            <w:r w:rsidRPr="00D74450">
              <w:rPr>
                <w:spacing w:val="67"/>
              </w:rPr>
              <w:t xml:space="preserve"> </w:t>
            </w:r>
            <w:r w:rsidRPr="00D74450">
              <w:t>якостей.</w:t>
            </w:r>
            <w:r w:rsidRPr="00D74450">
              <w:rPr>
                <w:spacing w:val="67"/>
              </w:rPr>
              <w:t xml:space="preserve"> </w:t>
            </w:r>
            <w:r w:rsidRPr="00D74450">
              <w:t>Самоаналіз</w:t>
            </w:r>
            <w:r w:rsidRPr="00D74450">
              <w:rPr>
                <w:spacing w:val="67"/>
              </w:rPr>
              <w:t xml:space="preserve"> </w:t>
            </w:r>
            <w:r w:rsidRPr="00D74450">
              <w:t>професійного</w:t>
            </w:r>
            <w:r w:rsidRPr="00D74450">
              <w:rPr>
                <w:spacing w:val="67"/>
              </w:rPr>
              <w:t xml:space="preserve"> </w:t>
            </w:r>
            <w:r w:rsidRPr="00D74450">
              <w:rPr>
                <w:spacing w:val="-2"/>
              </w:rPr>
              <w:t>досвіду,</w:t>
            </w:r>
            <w:r w:rsidR="00D31E3A" w:rsidRPr="00D74450">
              <w:rPr>
                <w:spacing w:val="-2"/>
              </w:rPr>
              <w:t xml:space="preserve"> </w:t>
            </w:r>
            <w:proofErr w:type="spellStart"/>
            <w:r w:rsidRPr="00D74450">
              <w:t>супервізія</w:t>
            </w:r>
            <w:proofErr w:type="spellEnd"/>
            <w:r w:rsidRPr="00D74450">
              <w:t>, групи взаємодопомоги професіоналів як засоби професійного самовдосконалення соціального працівника.</w:t>
            </w:r>
          </w:p>
        </w:tc>
        <w:tc>
          <w:tcPr>
            <w:tcW w:w="899" w:type="dxa"/>
            <w:vAlign w:val="center"/>
          </w:tcPr>
          <w:p w:rsidR="001C51AF" w:rsidRPr="00D74450" w:rsidRDefault="00483740" w:rsidP="004B7C0D">
            <w:pPr>
              <w:pStyle w:val="TableParagraph"/>
              <w:ind w:left="14" w:right="6"/>
            </w:pPr>
            <w:r w:rsidRPr="00D74450">
              <w:rPr>
                <w:spacing w:val="-10"/>
              </w:rPr>
              <w:t>2</w:t>
            </w:r>
          </w:p>
        </w:tc>
        <w:tc>
          <w:tcPr>
            <w:tcW w:w="782" w:type="dxa"/>
            <w:vAlign w:val="center"/>
          </w:tcPr>
          <w:p w:rsidR="001C51AF" w:rsidRPr="00D74450" w:rsidRDefault="00483740" w:rsidP="004B7C0D">
            <w:pPr>
              <w:pStyle w:val="TableParagraph"/>
              <w:ind w:left="13"/>
            </w:pPr>
            <w:r w:rsidRPr="00D74450">
              <w:rPr>
                <w:spacing w:val="-10"/>
              </w:rPr>
              <w:t>1</w:t>
            </w:r>
          </w:p>
        </w:tc>
      </w:tr>
      <w:tr w:rsidR="00D74450" w:rsidRPr="00D74450" w:rsidTr="001D7FBA">
        <w:trPr>
          <w:trHeight w:val="593"/>
        </w:trPr>
        <w:tc>
          <w:tcPr>
            <w:tcW w:w="566" w:type="dxa"/>
          </w:tcPr>
          <w:p w:rsidR="001C51AF" w:rsidRPr="00D74450" w:rsidRDefault="001C51AF" w:rsidP="004B7C0D">
            <w:pPr>
              <w:pStyle w:val="TableParagraph"/>
              <w:ind w:left="0"/>
              <w:jc w:val="left"/>
            </w:pPr>
          </w:p>
        </w:tc>
        <w:tc>
          <w:tcPr>
            <w:tcW w:w="7788" w:type="dxa"/>
            <w:vAlign w:val="center"/>
          </w:tcPr>
          <w:p w:rsidR="001C51AF" w:rsidRPr="00D74450" w:rsidRDefault="00483740" w:rsidP="004B7C0D">
            <w:pPr>
              <w:pStyle w:val="TableParagraph"/>
              <w:jc w:val="left"/>
            </w:pPr>
            <w:r w:rsidRPr="00D74450">
              <w:rPr>
                <w:spacing w:val="-2"/>
              </w:rPr>
              <w:t>Разом</w:t>
            </w:r>
            <w:r w:rsidR="001D7FBA" w:rsidRPr="00D74450">
              <w:rPr>
                <w:spacing w:val="-2"/>
              </w:rPr>
              <w:t>:</w:t>
            </w:r>
          </w:p>
        </w:tc>
        <w:tc>
          <w:tcPr>
            <w:tcW w:w="899" w:type="dxa"/>
            <w:vAlign w:val="center"/>
          </w:tcPr>
          <w:p w:rsidR="001C51AF" w:rsidRPr="00D74450" w:rsidRDefault="00483740" w:rsidP="004B7C0D">
            <w:pPr>
              <w:pStyle w:val="TableParagraph"/>
              <w:ind w:left="14"/>
              <w:rPr>
                <w:i/>
              </w:rPr>
            </w:pPr>
            <w:r w:rsidRPr="00D74450">
              <w:rPr>
                <w:i/>
                <w:spacing w:val="-5"/>
              </w:rPr>
              <w:t>30</w:t>
            </w:r>
          </w:p>
        </w:tc>
        <w:tc>
          <w:tcPr>
            <w:tcW w:w="782" w:type="dxa"/>
            <w:vAlign w:val="center"/>
          </w:tcPr>
          <w:p w:rsidR="001C51AF" w:rsidRPr="00D74450" w:rsidRDefault="0028728B" w:rsidP="004B7C0D">
            <w:pPr>
              <w:pStyle w:val="TableParagraph"/>
              <w:ind w:left="13"/>
              <w:rPr>
                <w:i/>
              </w:rPr>
            </w:pPr>
            <w:r w:rsidRPr="00D74450">
              <w:rPr>
                <w:i/>
                <w:spacing w:val="-10"/>
              </w:rPr>
              <w:t>16</w:t>
            </w:r>
          </w:p>
        </w:tc>
      </w:tr>
    </w:tbl>
    <w:p w:rsidR="00D31E3A" w:rsidRPr="00D74450" w:rsidRDefault="00D31E3A" w:rsidP="004B7C0D">
      <w:pPr>
        <w:tabs>
          <w:tab w:val="left" w:pos="4322"/>
        </w:tabs>
        <w:ind w:left="4121"/>
        <w:jc w:val="both"/>
        <w:rPr>
          <w:b/>
        </w:rPr>
      </w:pPr>
    </w:p>
    <w:p w:rsidR="001C51AF" w:rsidRPr="00D74450" w:rsidRDefault="00483740" w:rsidP="004B7C0D">
      <w:pPr>
        <w:pStyle w:val="a4"/>
        <w:numPr>
          <w:ilvl w:val="0"/>
          <w:numId w:val="10"/>
        </w:numPr>
        <w:tabs>
          <w:tab w:val="left" w:pos="4322"/>
        </w:tabs>
        <w:ind w:left="4322" w:hanging="201"/>
        <w:jc w:val="both"/>
        <w:rPr>
          <w:b/>
        </w:rPr>
      </w:pPr>
      <w:r w:rsidRPr="00D74450">
        <w:rPr>
          <w:b/>
        </w:rPr>
        <w:t>Самостійна</w:t>
      </w:r>
      <w:r w:rsidRPr="00D74450">
        <w:rPr>
          <w:b/>
          <w:spacing w:val="38"/>
        </w:rPr>
        <w:t xml:space="preserve"> </w:t>
      </w:r>
      <w:r w:rsidRPr="00D74450">
        <w:rPr>
          <w:b/>
          <w:spacing w:val="-2"/>
        </w:rPr>
        <w:t>робота</w:t>
      </w:r>
    </w:p>
    <w:p w:rsidR="001C51AF" w:rsidRPr="00D74450" w:rsidRDefault="001C51AF" w:rsidP="004B7C0D">
      <w:pPr>
        <w:pStyle w:val="a3"/>
        <w:rPr>
          <w:b/>
          <w:sz w:val="22"/>
          <w:szCs w:val="22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7657"/>
        <w:gridCol w:w="849"/>
        <w:gridCol w:w="810"/>
      </w:tblGrid>
      <w:tr w:rsidR="001C51AF" w:rsidRPr="00D74450">
        <w:trPr>
          <w:trHeight w:val="230"/>
        </w:trPr>
        <w:tc>
          <w:tcPr>
            <w:tcW w:w="566" w:type="dxa"/>
            <w:vMerge w:val="restart"/>
          </w:tcPr>
          <w:p w:rsidR="001C51AF" w:rsidRPr="00D74450" w:rsidRDefault="00483740" w:rsidP="004B7C0D">
            <w:pPr>
              <w:pStyle w:val="TableParagraph"/>
              <w:ind w:left="189"/>
              <w:jc w:val="left"/>
            </w:pPr>
            <w:r w:rsidRPr="00D74450">
              <w:rPr>
                <w:spacing w:val="-10"/>
              </w:rPr>
              <w:t>№</w:t>
            </w:r>
          </w:p>
          <w:p w:rsidR="001C51AF" w:rsidRPr="00D74450" w:rsidRDefault="00483740" w:rsidP="004B7C0D">
            <w:pPr>
              <w:pStyle w:val="TableParagraph"/>
              <w:ind w:left="162"/>
              <w:jc w:val="left"/>
            </w:pPr>
            <w:r w:rsidRPr="00D74450">
              <w:rPr>
                <w:spacing w:val="-5"/>
              </w:rPr>
              <w:t>з/п</w:t>
            </w:r>
          </w:p>
        </w:tc>
        <w:tc>
          <w:tcPr>
            <w:tcW w:w="7657" w:type="dxa"/>
            <w:vMerge w:val="restart"/>
          </w:tcPr>
          <w:p w:rsidR="001C51AF" w:rsidRPr="00D74450" w:rsidRDefault="00483740" w:rsidP="004B7C0D">
            <w:pPr>
              <w:pStyle w:val="TableParagraph"/>
              <w:ind w:left="9"/>
            </w:pPr>
            <w:r w:rsidRPr="00D74450">
              <w:t>Тема,</w:t>
            </w:r>
            <w:r w:rsidRPr="00D74450">
              <w:rPr>
                <w:spacing w:val="-7"/>
              </w:rPr>
              <w:t xml:space="preserve"> </w:t>
            </w:r>
            <w:r w:rsidRPr="00D74450">
              <w:t>зміст</w:t>
            </w:r>
            <w:r w:rsidRPr="00D74450">
              <w:rPr>
                <w:spacing w:val="-8"/>
              </w:rPr>
              <w:t xml:space="preserve"> </w:t>
            </w:r>
            <w:r w:rsidRPr="00D74450">
              <w:t>самостійної</w:t>
            </w:r>
            <w:r w:rsidRPr="00D74450">
              <w:rPr>
                <w:spacing w:val="-8"/>
              </w:rPr>
              <w:t xml:space="preserve"> </w:t>
            </w:r>
            <w:r w:rsidRPr="00D74450">
              <w:rPr>
                <w:spacing w:val="-2"/>
              </w:rPr>
              <w:t>роботи</w:t>
            </w:r>
          </w:p>
        </w:tc>
        <w:tc>
          <w:tcPr>
            <w:tcW w:w="1659" w:type="dxa"/>
            <w:gridSpan w:val="2"/>
          </w:tcPr>
          <w:p w:rsidR="001C51AF" w:rsidRPr="00D74450" w:rsidRDefault="00483740" w:rsidP="004B7C0D">
            <w:pPr>
              <w:pStyle w:val="TableParagraph"/>
              <w:ind w:left="156"/>
              <w:jc w:val="left"/>
            </w:pPr>
            <w:r w:rsidRPr="00D74450">
              <w:rPr>
                <w:spacing w:val="-2"/>
              </w:rPr>
              <w:t>Кількість</w:t>
            </w:r>
            <w:r w:rsidRPr="00D74450">
              <w:rPr>
                <w:spacing w:val="2"/>
              </w:rPr>
              <w:t xml:space="preserve"> </w:t>
            </w:r>
            <w:r w:rsidRPr="00D74450">
              <w:rPr>
                <w:spacing w:val="-2"/>
              </w:rPr>
              <w:t>годин</w:t>
            </w:r>
          </w:p>
        </w:tc>
      </w:tr>
      <w:tr w:rsidR="001C51AF" w:rsidRPr="00D74450">
        <w:trPr>
          <w:trHeight w:val="230"/>
        </w:trPr>
        <w:tc>
          <w:tcPr>
            <w:tcW w:w="566" w:type="dxa"/>
            <w:vMerge/>
            <w:tcBorders>
              <w:top w:val="nil"/>
            </w:tcBorders>
          </w:tcPr>
          <w:p w:rsidR="001C51AF" w:rsidRPr="00D74450" w:rsidRDefault="001C51AF" w:rsidP="004B7C0D"/>
        </w:tc>
        <w:tc>
          <w:tcPr>
            <w:tcW w:w="7657" w:type="dxa"/>
            <w:vMerge/>
            <w:tcBorders>
              <w:top w:val="nil"/>
            </w:tcBorders>
          </w:tcPr>
          <w:p w:rsidR="001C51AF" w:rsidRPr="00D74450" w:rsidRDefault="001C51AF" w:rsidP="004B7C0D"/>
        </w:tc>
        <w:tc>
          <w:tcPr>
            <w:tcW w:w="849" w:type="dxa"/>
          </w:tcPr>
          <w:p w:rsidR="001C51AF" w:rsidRPr="00D74450" w:rsidRDefault="00483740" w:rsidP="004B7C0D">
            <w:pPr>
              <w:pStyle w:val="TableParagraph"/>
              <w:ind w:left="12" w:right="4"/>
            </w:pPr>
            <w:proofErr w:type="spellStart"/>
            <w:r w:rsidRPr="00D74450">
              <w:rPr>
                <w:spacing w:val="-2"/>
              </w:rPr>
              <w:t>д.ф.н</w:t>
            </w:r>
            <w:proofErr w:type="spellEnd"/>
            <w:r w:rsidRPr="00D74450">
              <w:rPr>
                <w:spacing w:val="-2"/>
              </w:rPr>
              <w:t>.</w:t>
            </w:r>
          </w:p>
        </w:tc>
        <w:tc>
          <w:tcPr>
            <w:tcW w:w="810" w:type="dxa"/>
          </w:tcPr>
          <w:p w:rsidR="001C51AF" w:rsidRPr="00D74450" w:rsidRDefault="00483740" w:rsidP="004B7C0D">
            <w:pPr>
              <w:pStyle w:val="TableParagraph"/>
              <w:ind w:left="19" w:right="6"/>
            </w:pPr>
            <w:proofErr w:type="spellStart"/>
            <w:r w:rsidRPr="00D74450">
              <w:rPr>
                <w:spacing w:val="-2"/>
              </w:rPr>
              <w:t>з.ф.н</w:t>
            </w:r>
            <w:proofErr w:type="spellEnd"/>
            <w:r w:rsidRPr="00D74450">
              <w:rPr>
                <w:spacing w:val="-2"/>
              </w:rPr>
              <w:t>.</w:t>
            </w:r>
          </w:p>
        </w:tc>
      </w:tr>
      <w:tr w:rsidR="00D74450" w:rsidRPr="00D74450" w:rsidTr="001D7FBA">
        <w:trPr>
          <w:trHeight w:val="460"/>
        </w:trPr>
        <w:tc>
          <w:tcPr>
            <w:tcW w:w="566" w:type="dxa"/>
          </w:tcPr>
          <w:p w:rsidR="001C51AF" w:rsidRPr="00D74450" w:rsidRDefault="00483740" w:rsidP="004B7C0D">
            <w:pPr>
              <w:pStyle w:val="TableParagraph"/>
              <w:jc w:val="left"/>
            </w:pPr>
            <w:r w:rsidRPr="00D74450">
              <w:rPr>
                <w:spacing w:val="-5"/>
              </w:rPr>
              <w:t>1.</w:t>
            </w:r>
          </w:p>
        </w:tc>
        <w:tc>
          <w:tcPr>
            <w:tcW w:w="7657" w:type="dxa"/>
          </w:tcPr>
          <w:p w:rsidR="001C51AF" w:rsidRPr="00D74450" w:rsidRDefault="00483740" w:rsidP="004B7C0D">
            <w:pPr>
              <w:pStyle w:val="TableParagraph"/>
              <w:jc w:val="left"/>
            </w:pPr>
            <w:r w:rsidRPr="00D74450">
              <w:rPr>
                <w:i/>
              </w:rPr>
              <w:t>Тема</w:t>
            </w:r>
            <w:r w:rsidRPr="00D74450">
              <w:rPr>
                <w:i/>
                <w:spacing w:val="68"/>
              </w:rPr>
              <w:t xml:space="preserve"> </w:t>
            </w:r>
            <w:r w:rsidRPr="00D74450">
              <w:rPr>
                <w:i/>
              </w:rPr>
              <w:t>1.</w:t>
            </w:r>
            <w:r w:rsidR="00894738" w:rsidRPr="00D74450">
              <w:rPr>
                <w:i/>
              </w:rPr>
              <w:t xml:space="preserve"> Суть та призначення індивідуальної соціальної роботи.</w:t>
            </w:r>
            <w:r w:rsidR="00894738" w:rsidRPr="00D74450">
              <w:rPr>
                <w:i/>
                <w:spacing w:val="-1"/>
              </w:rPr>
              <w:t xml:space="preserve"> </w:t>
            </w:r>
            <w:r w:rsidRPr="00D74450">
              <w:t>Робота</w:t>
            </w:r>
            <w:r w:rsidRPr="00D74450">
              <w:rPr>
                <w:spacing w:val="67"/>
              </w:rPr>
              <w:t xml:space="preserve"> </w:t>
            </w:r>
            <w:r w:rsidRPr="00D74450">
              <w:t>з</w:t>
            </w:r>
            <w:r w:rsidRPr="00D74450">
              <w:rPr>
                <w:spacing w:val="68"/>
              </w:rPr>
              <w:t xml:space="preserve"> </w:t>
            </w:r>
            <w:r w:rsidRPr="00D74450">
              <w:rPr>
                <w:spacing w:val="-2"/>
              </w:rPr>
              <w:t>рекомендованою</w:t>
            </w:r>
            <w:r w:rsidR="00894738" w:rsidRPr="00D74450">
              <w:rPr>
                <w:spacing w:val="-2"/>
              </w:rPr>
              <w:t xml:space="preserve"> </w:t>
            </w:r>
            <w:r w:rsidRPr="00D74450">
              <w:t>літературою,</w:t>
            </w:r>
            <w:r w:rsidRPr="00D74450">
              <w:rPr>
                <w:spacing w:val="-12"/>
              </w:rPr>
              <w:t xml:space="preserve"> </w:t>
            </w:r>
            <w:r w:rsidRPr="00D74450">
              <w:t>підготовка</w:t>
            </w:r>
            <w:r w:rsidRPr="00D74450">
              <w:rPr>
                <w:spacing w:val="-9"/>
              </w:rPr>
              <w:t xml:space="preserve"> </w:t>
            </w:r>
            <w:r w:rsidRPr="00D74450">
              <w:t>до</w:t>
            </w:r>
            <w:r w:rsidRPr="00D74450">
              <w:rPr>
                <w:spacing w:val="-5"/>
              </w:rPr>
              <w:t xml:space="preserve"> </w:t>
            </w:r>
            <w:r w:rsidRPr="00D74450">
              <w:t>практичного</w:t>
            </w:r>
            <w:r w:rsidRPr="00D74450">
              <w:rPr>
                <w:spacing w:val="-7"/>
              </w:rPr>
              <w:t xml:space="preserve"> </w:t>
            </w:r>
            <w:r w:rsidRPr="00D74450">
              <w:rPr>
                <w:spacing w:val="-2"/>
              </w:rPr>
              <w:t>заняття</w:t>
            </w:r>
          </w:p>
        </w:tc>
        <w:tc>
          <w:tcPr>
            <w:tcW w:w="849" w:type="dxa"/>
            <w:vAlign w:val="center"/>
          </w:tcPr>
          <w:p w:rsidR="001C51AF" w:rsidRPr="00D74450" w:rsidRDefault="00483740" w:rsidP="004B7C0D">
            <w:pPr>
              <w:pStyle w:val="TableParagraph"/>
              <w:ind w:left="12" w:right="2"/>
            </w:pPr>
            <w:r w:rsidRPr="00D74450">
              <w:rPr>
                <w:spacing w:val="-10"/>
              </w:rPr>
              <w:t>6</w:t>
            </w:r>
          </w:p>
        </w:tc>
        <w:tc>
          <w:tcPr>
            <w:tcW w:w="810" w:type="dxa"/>
            <w:vAlign w:val="center"/>
          </w:tcPr>
          <w:p w:rsidR="001C51AF" w:rsidRPr="00D74450" w:rsidRDefault="00483740" w:rsidP="004B7C0D">
            <w:pPr>
              <w:pStyle w:val="TableParagraph"/>
              <w:ind w:left="19" w:right="6"/>
            </w:pPr>
            <w:r w:rsidRPr="00D74450">
              <w:rPr>
                <w:spacing w:val="-10"/>
              </w:rPr>
              <w:t>8</w:t>
            </w:r>
          </w:p>
        </w:tc>
      </w:tr>
      <w:tr w:rsidR="00D74450" w:rsidRPr="00D74450" w:rsidTr="001D7FBA">
        <w:trPr>
          <w:trHeight w:val="458"/>
        </w:trPr>
        <w:tc>
          <w:tcPr>
            <w:tcW w:w="566" w:type="dxa"/>
          </w:tcPr>
          <w:p w:rsidR="001C51AF" w:rsidRPr="00D74450" w:rsidRDefault="00483740" w:rsidP="004B7C0D">
            <w:pPr>
              <w:pStyle w:val="TableParagraph"/>
              <w:jc w:val="left"/>
            </w:pPr>
            <w:r w:rsidRPr="00D74450">
              <w:rPr>
                <w:spacing w:val="-5"/>
              </w:rPr>
              <w:t>2.</w:t>
            </w:r>
          </w:p>
        </w:tc>
        <w:tc>
          <w:tcPr>
            <w:tcW w:w="7657" w:type="dxa"/>
          </w:tcPr>
          <w:p w:rsidR="001C51AF" w:rsidRPr="00D74450" w:rsidRDefault="00D31E3A" w:rsidP="004B7C0D">
            <w:pPr>
              <w:pStyle w:val="TableParagraph"/>
              <w:tabs>
                <w:tab w:val="left" w:pos="755"/>
                <w:tab w:val="left" w:pos="1124"/>
                <w:tab w:val="left" w:pos="2333"/>
                <w:tab w:val="left" w:pos="3220"/>
                <w:tab w:val="left" w:pos="4657"/>
                <w:tab w:val="left" w:pos="5751"/>
                <w:tab w:val="left" w:pos="6666"/>
                <w:tab w:val="left" w:pos="7474"/>
              </w:tabs>
              <w:ind w:right="141"/>
              <w:jc w:val="left"/>
            </w:pPr>
            <w:r w:rsidRPr="00D74450">
              <w:rPr>
                <w:i/>
              </w:rPr>
              <w:t xml:space="preserve">Тема </w:t>
            </w:r>
            <w:r w:rsidR="00483740" w:rsidRPr="00D74450">
              <w:rPr>
                <w:i/>
              </w:rPr>
              <w:t>2.</w:t>
            </w:r>
            <w:r w:rsidRPr="00D74450">
              <w:rPr>
                <w:i/>
              </w:rPr>
              <w:t xml:space="preserve"> </w:t>
            </w:r>
            <w:r w:rsidR="007378FA" w:rsidRPr="00D74450">
              <w:rPr>
                <w:i/>
              </w:rPr>
              <w:t xml:space="preserve">Організаційна структура процесу індивідуальної соціальної роботи. </w:t>
            </w:r>
            <w:r w:rsidR="00483740" w:rsidRPr="00D74450">
              <w:rPr>
                <w:spacing w:val="-2"/>
              </w:rPr>
              <w:t>Робота</w:t>
            </w:r>
            <w:r w:rsidR="007378FA" w:rsidRPr="00D74450">
              <w:rPr>
                <w:spacing w:val="-2"/>
              </w:rPr>
              <w:t xml:space="preserve"> </w:t>
            </w:r>
            <w:r w:rsidR="00483740" w:rsidRPr="00D74450">
              <w:rPr>
                <w:spacing w:val="-10"/>
              </w:rPr>
              <w:t>з</w:t>
            </w:r>
            <w:r w:rsidR="007378FA" w:rsidRPr="00D74450">
              <w:rPr>
                <w:spacing w:val="-10"/>
              </w:rPr>
              <w:t xml:space="preserve"> </w:t>
            </w:r>
            <w:r w:rsidR="00483740" w:rsidRPr="00D74450">
              <w:t>рекомендованою</w:t>
            </w:r>
            <w:r w:rsidR="00483740" w:rsidRPr="00D74450">
              <w:rPr>
                <w:spacing w:val="-9"/>
              </w:rPr>
              <w:t xml:space="preserve"> </w:t>
            </w:r>
            <w:r w:rsidR="00483740" w:rsidRPr="00D74450">
              <w:t>літературою,</w:t>
            </w:r>
            <w:r w:rsidR="00483740" w:rsidRPr="00D74450">
              <w:rPr>
                <w:spacing w:val="-10"/>
              </w:rPr>
              <w:t xml:space="preserve"> </w:t>
            </w:r>
            <w:r w:rsidR="00483740" w:rsidRPr="00D74450">
              <w:t>підготовка</w:t>
            </w:r>
            <w:r w:rsidR="00483740" w:rsidRPr="00D74450">
              <w:rPr>
                <w:spacing w:val="-10"/>
              </w:rPr>
              <w:t xml:space="preserve"> </w:t>
            </w:r>
            <w:r w:rsidR="00483740" w:rsidRPr="00D74450">
              <w:t>до</w:t>
            </w:r>
            <w:r w:rsidR="00483740" w:rsidRPr="00D74450">
              <w:rPr>
                <w:spacing w:val="-7"/>
              </w:rPr>
              <w:t xml:space="preserve"> </w:t>
            </w:r>
            <w:r w:rsidR="00483740" w:rsidRPr="00D74450">
              <w:t>практичного</w:t>
            </w:r>
            <w:r w:rsidR="00483740" w:rsidRPr="00D74450">
              <w:rPr>
                <w:spacing w:val="-9"/>
              </w:rPr>
              <w:t xml:space="preserve"> </w:t>
            </w:r>
            <w:r w:rsidR="00483740" w:rsidRPr="00D74450">
              <w:rPr>
                <w:spacing w:val="-2"/>
              </w:rPr>
              <w:t>заняття</w:t>
            </w:r>
          </w:p>
        </w:tc>
        <w:tc>
          <w:tcPr>
            <w:tcW w:w="849" w:type="dxa"/>
            <w:vAlign w:val="center"/>
          </w:tcPr>
          <w:p w:rsidR="001C51AF" w:rsidRPr="00D74450" w:rsidRDefault="00483740" w:rsidP="004B7C0D">
            <w:pPr>
              <w:pStyle w:val="TableParagraph"/>
              <w:ind w:left="12" w:right="2"/>
            </w:pPr>
            <w:r w:rsidRPr="00D74450">
              <w:rPr>
                <w:spacing w:val="-10"/>
              </w:rPr>
              <w:t>6</w:t>
            </w:r>
          </w:p>
        </w:tc>
        <w:tc>
          <w:tcPr>
            <w:tcW w:w="810" w:type="dxa"/>
            <w:vAlign w:val="center"/>
          </w:tcPr>
          <w:p w:rsidR="001C51AF" w:rsidRPr="00D74450" w:rsidRDefault="00483740" w:rsidP="004B7C0D">
            <w:pPr>
              <w:pStyle w:val="TableParagraph"/>
              <w:ind w:left="19" w:right="6"/>
            </w:pPr>
            <w:r w:rsidRPr="00D74450">
              <w:rPr>
                <w:spacing w:val="-10"/>
              </w:rPr>
              <w:t>8</w:t>
            </w:r>
          </w:p>
        </w:tc>
      </w:tr>
      <w:tr w:rsidR="00D74450" w:rsidRPr="00D74450" w:rsidTr="001D7FBA">
        <w:trPr>
          <w:trHeight w:val="460"/>
        </w:trPr>
        <w:tc>
          <w:tcPr>
            <w:tcW w:w="566" w:type="dxa"/>
          </w:tcPr>
          <w:p w:rsidR="001C51AF" w:rsidRPr="00D74450" w:rsidRDefault="00483740" w:rsidP="004B7C0D">
            <w:pPr>
              <w:pStyle w:val="TableParagraph"/>
              <w:jc w:val="left"/>
            </w:pPr>
            <w:r w:rsidRPr="00D74450">
              <w:rPr>
                <w:spacing w:val="-5"/>
              </w:rPr>
              <w:t>3.</w:t>
            </w:r>
          </w:p>
        </w:tc>
        <w:tc>
          <w:tcPr>
            <w:tcW w:w="7657" w:type="dxa"/>
          </w:tcPr>
          <w:p w:rsidR="001C51AF" w:rsidRPr="00D74450" w:rsidRDefault="00483740" w:rsidP="004B7C0D">
            <w:pPr>
              <w:pStyle w:val="TableParagraph"/>
              <w:jc w:val="left"/>
            </w:pPr>
            <w:r w:rsidRPr="00D74450">
              <w:rPr>
                <w:i/>
              </w:rPr>
              <w:t xml:space="preserve">Тема 3. </w:t>
            </w:r>
            <w:r w:rsidR="0030386B" w:rsidRPr="00D74450">
              <w:rPr>
                <w:i/>
              </w:rPr>
              <w:t>Підходи та типи моделей індивідуальної соціальної роботи з клієнтом.</w:t>
            </w:r>
            <w:r w:rsidR="0030386B" w:rsidRPr="00D74450">
              <w:t xml:space="preserve"> </w:t>
            </w:r>
            <w:r w:rsidRPr="00D74450">
              <w:t>Робота</w:t>
            </w:r>
            <w:r w:rsidRPr="00D74450">
              <w:rPr>
                <w:spacing w:val="39"/>
              </w:rPr>
              <w:t xml:space="preserve"> </w:t>
            </w:r>
            <w:r w:rsidRPr="00D74450">
              <w:t>з рекомендованою літературою, підготовка до практичного заняття.</w:t>
            </w:r>
          </w:p>
        </w:tc>
        <w:tc>
          <w:tcPr>
            <w:tcW w:w="849" w:type="dxa"/>
            <w:vAlign w:val="center"/>
          </w:tcPr>
          <w:p w:rsidR="001C51AF" w:rsidRPr="00D74450" w:rsidRDefault="00483740" w:rsidP="004B7C0D">
            <w:pPr>
              <w:pStyle w:val="TableParagraph"/>
              <w:ind w:left="12" w:right="2"/>
            </w:pPr>
            <w:r w:rsidRPr="00D74450">
              <w:rPr>
                <w:spacing w:val="-10"/>
              </w:rPr>
              <w:t>6</w:t>
            </w:r>
          </w:p>
        </w:tc>
        <w:tc>
          <w:tcPr>
            <w:tcW w:w="810" w:type="dxa"/>
            <w:vAlign w:val="center"/>
          </w:tcPr>
          <w:p w:rsidR="001C51AF" w:rsidRPr="00D74450" w:rsidRDefault="00483740" w:rsidP="004B7C0D">
            <w:pPr>
              <w:pStyle w:val="TableParagraph"/>
              <w:ind w:left="19"/>
            </w:pPr>
            <w:r w:rsidRPr="00D74450">
              <w:rPr>
                <w:spacing w:val="-5"/>
              </w:rPr>
              <w:t>10</w:t>
            </w:r>
          </w:p>
        </w:tc>
      </w:tr>
      <w:tr w:rsidR="00D74450" w:rsidRPr="00D74450" w:rsidTr="001D7FBA">
        <w:trPr>
          <w:trHeight w:val="460"/>
        </w:trPr>
        <w:tc>
          <w:tcPr>
            <w:tcW w:w="566" w:type="dxa"/>
          </w:tcPr>
          <w:p w:rsidR="001C51AF" w:rsidRPr="00D74450" w:rsidRDefault="00483740" w:rsidP="004B7C0D">
            <w:pPr>
              <w:pStyle w:val="TableParagraph"/>
              <w:jc w:val="left"/>
            </w:pPr>
            <w:r w:rsidRPr="00D74450">
              <w:rPr>
                <w:spacing w:val="-5"/>
              </w:rPr>
              <w:t>4.</w:t>
            </w:r>
          </w:p>
        </w:tc>
        <w:tc>
          <w:tcPr>
            <w:tcW w:w="7657" w:type="dxa"/>
          </w:tcPr>
          <w:p w:rsidR="001C51AF" w:rsidRPr="00D74450" w:rsidRDefault="00483740" w:rsidP="004B7C0D">
            <w:pPr>
              <w:pStyle w:val="TableParagraph"/>
              <w:jc w:val="left"/>
            </w:pPr>
            <w:r w:rsidRPr="00D74450">
              <w:rPr>
                <w:i/>
              </w:rPr>
              <w:t>Тема 4</w:t>
            </w:r>
            <w:r w:rsidR="0030386B" w:rsidRPr="00D74450">
              <w:rPr>
                <w:i/>
              </w:rPr>
              <w:t xml:space="preserve">. Індивідуальне інтерв’ю як фундаментальний метод індивідуальної соціальної роботи. </w:t>
            </w:r>
            <w:r w:rsidRPr="00D74450">
              <w:t>Робота</w:t>
            </w:r>
            <w:r w:rsidRPr="00D74450">
              <w:rPr>
                <w:spacing w:val="-9"/>
              </w:rPr>
              <w:t xml:space="preserve"> </w:t>
            </w:r>
            <w:r w:rsidRPr="00D74450">
              <w:t>з</w:t>
            </w:r>
            <w:r w:rsidRPr="00D74450">
              <w:rPr>
                <w:spacing w:val="-9"/>
              </w:rPr>
              <w:t xml:space="preserve"> </w:t>
            </w:r>
            <w:r w:rsidRPr="00D74450">
              <w:t>рекомендованою</w:t>
            </w:r>
            <w:r w:rsidRPr="00D74450">
              <w:rPr>
                <w:spacing w:val="-8"/>
              </w:rPr>
              <w:t xml:space="preserve"> </w:t>
            </w:r>
            <w:r w:rsidRPr="00D74450">
              <w:t>літературою,</w:t>
            </w:r>
            <w:r w:rsidRPr="00D74450">
              <w:rPr>
                <w:spacing w:val="-9"/>
              </w:rPr>
              <w:t xml:space="preserve"> </w:t>
            </w:r>
            <w:r w:rsidRPr="00D74450">
              <w:t>підготовка</w:t>
            </w:r>
            <w:r w:rsidRPr="00D74450">
              <w:rPr>
                <w:spacing w:val="-3"/>
              </w:rPr>
              <w:t xml:space="preserve"> </w:t>
            </w:r>
            <w:r w:rsidRPr="00D74450">
              <w:t>до</w:t>
            </w:r>
            <w:r w:rsidRPr="00D74450">
              <w:rPr>
                <w:spacing w:val="-8"/>
              </w:rPr>
              <w:t xml:space="preserve"> </w:t>
            </w:r>
            <w:r w:rsidRPr="00D74450">
              <w:t>практичного</w:t>
            </w:r>
            <w:r w:rsidRPr="00D74450">
              <w:rPr>
                <w:spacing w:val="-7"/>
              </w:rPr>
              <w:t xml:space="preserve"> </w:t>
            </w:r>
            <w:r w:rsidRPr="00D74450">
              <w:rPr>
                <w:spacing w:val="-2"/>
              </w:rPr>
              <w:t>заняття</w:t>
            </w:r>
          </w:p>
        </w:tc>
        <w:tc>
          <w:tcPr>
            <w:tcW w:w="849" w:type="dxa"/>
            <w:vAlign w:val="center"/>
          </w:tcPr>
          <w:p w:rsidR="001C51AF" w:rsidRPr="00D74450" w:rsidRDefault="00483740" w:rsidP="004B7C0D">
            <w:pPr>
              <w:pStyle w:val="TableParagraph"/>
              <w:ind w:left="12" w:right="2"/>
            </w:pPr>
            <w:r w:rsidRPr="00D74450">
              <w:rPr>
                <w:spacing w:val="-10"/>
              </w:rPr>
              <w:t>6</w:t>
            </w:r>
          </w:p>
        </w:tc>
        <w:tc>
          <w:tcPr>
            <w:tcW w:w="810" w:type="dxa"/>
            <w:vAlign w:val="center"/>
          </w:tcPr>
          <w:p w:rsidR="001C51AF" w:rsidRPr="00D74450" w:rsidRDefault="00483740" w:rsidP="004B7C0D">
            <w:pPr>
              <w:pStyle w:val="TableParagraph"/>
              <w:ind w:left="19" w:right="6"/>
            </w:pPr>
            <w:r w:rsidRPr="00D74450">
              <w:rPr>
                <w:spacing w:val="-10"/>
              </w:rPr>
              <w:t>8</w:t>
            </w:r>
          </w:p>
        </w:tc>
      </w:tr>
      <w:tr w:rsidR="00D74450" w:rsidRPr="00D74450" w:rsidTr="001D7FBA">
        <w:trPr>
          <w:trHeight w:val="690"/>
        </w:trPr>
        <w:tc>
          <w:tcPr>
            <w:tcW w:w="566" w:type="dxa"/>
          </w:tcPr>
          <w:p w:rsidR="001C51AF" w:rsidRPr="00D74450" w:rsidRDefault="00483740" w:rsidP="004B7C0D">
            <w:pPr>
              <w:pStyle w:val="TableParagraph"/>
              <w:jc w:val="left"/>
            </w:pPr>
            <w:r w:rsidRPr="00D74450">
              <w:rPr>
                <w:spacing w:val="-5"/>
              </w:rPr>
              <w:t>5.</w:t>
            </w:r>
          </w:p>
        </w:tc>
        <w:tc>
          <w:tcPr>
            <w:tcW w:w="7657" w:type="dxa"/>
          </w:tcPr>
          <w:p w:rsidR="001C51AF" w:rsidRPr="00D74450" w:rsidRDefault="00483740" w:rsidP="004B7C0D">
            <w:pPr>
              <w:pStyle w:val="TableParagraph"/>
              <w:jc w:val="left"/>
            </w:pPr>
            <w:r w:rsidRPr="00D74450">
              <w:rPr>
                <w:i/>
              </w:rPr>
              <w:t xml:space="preserve">Тема 5. </w:t>
            </w:r>
            <w:r w:rsidR="00D560E1" w:rsidRPr="00D74450">
              <w:rPr>
                <w:i/>
              </w:rPr>
              <w:t>Знання, навички та професійні якості соціального працівника, необхідні для індивідуальної роботи з клієнтом.</w:t>
            </w:r>
            <w:r w:rsidRPr="00D74450">
              <w:rPr>
                <w:i/>
              </w:rPr>
              <w:t xml:space="preserve"> </w:t>
            </w:r>
            <w:r w:rsidRPr="00D74450">
              <w:t xml:space="preserve">Проведення самоаналізу власних </w:t>
            </w:r>
            <w:proofErr w:type="spellStart"/>
            <w:r w:rsidRPr="00D74450">
              <w:t>компетентностей</w:t>
            </w:r>
            <w:proofErr w:type="spellEnd"/>
            <w:r w:rsidRPr="00D74450">
              <w:t xml:space="preserve">. Підготовка до </w:t>
            </w:r>
            <w:r w:rsidRPr="00D74450">
              <w:rPr>
                <w:spacing w:val="-2"/>
              </w:rPr>
              <w:t>тренінгу</w:t>
            </w:r>
          </w:p>
        </w:tc>
        <w:tc>
          <w:tcPr>
            <w:tcW w:w="849" w:type="dxa"/>
            <w:vAlign w:val="center"/>
          </w:tcPr>
          <w:p w:rsidR="001C51AF" w:rsidRPr="00D74450" w:rsidRDefault="00483740" w:rsidP="004B7C0D">
            <w:pPr>
              <w:pStyle w:val="TableParagraph"/>
              <w:ind w:left="12" w:right="2"/>
            </w:pPr>
            <w:r w:rsidRPr="00D74450">
              <w:rPr>
                <w:spacing w:val="-10"/>
              </w:rPr>
              <w:t>6</w:t>
            </w:r>
          </w:p>
        </w:tc>
        <w:tc>
          <w:tcPr>
            <w:tcW w:w="810" w:type="dxa"/>
            <w:vAlign w:val="center"/>
          </w:tcPr>
          <w:p w:rsidR="001C51AF" w:rsidRPr="00D74450" w:rsidRDefault="00483740" w:rsidP="004B7C0D">
            <w:pPr>
              <w:pStyle w:val="TableParagraph"/>
              <w:ind w:left="19"/>
            </w:pPr>
            <w:r w:rsidRPr="00D74450">
              <w:rPr>
                <w:spacing w:val="-5"/>
              </w:rPr>
              <w:t>10</w:t>
            </w:r>
          </w:p>
        </w:tc>
      </w:tr>
      <w:tr w:rsidR="00D74450" w:rsidRPr="00D74450" w:rsidTr="001D7FBA">
        <w:trPr>
          <w:trHeight w:val="460"/>
        </w:trPr>
        <w:tc>
          <w:tcPr>
            <w:tcW w:w="566" w:type="dxa"/>
          </w:tcPr>
          <w:p w:rsidR="001C51AF" w:rsidRPr="00D74450" w:rsidRDefault="00483740" w:rsidP="004B7C0D">
            <w:pPr>
              <w:pStyle w:val="TableParagraph"/>
              <w:jc w:val="left"/>
            </w:pPr>
            <w:r w:rsidRPr="00D74450">
              <w:rPr>
                <w:spacing w:val="-5"/>
              </w:rPr>
              <w:t>6.</w:t>
            </w:r>
          </w:p>
        </w:tc>
        <w:tc>
          <w:tcPr>
            <w:tcW w:w="7657" w:type="dxa"/>
          </w:tcPr>
          <w:p w:rsidR="001C51AF" w:rsidRPr="00D74450" w:rsidRDefault="00483740" w:rsidP="004B7C0D">
            <w:pPr>
              <w:pStyle w:val="TableParagraph"/>
              <w:jc w:val="left"/>
            </w:pPr>
            <w:r w:rsidRPr="00D74450">
              <w:rPr>
                <w:i/>
              </w:rPr>
              <w:t xml:space="preserve">Тема 6. </w:t>
            </w:r>
            <w:r w:rsidR="00C105FE" w:rsidRPr="00D74450">
              <w:rPr>
                <w:i/>
              </w:rPr>
              <w:t>Оцінка власних умінь і професійних навичок консультанта</w:t>
            </w:r>
            <w:r w:rsidRPr="00D74450">
              <w:rPr>
                <w:i/>
              </w:rPr>
              <w:t>.</w:t>
            </w:r>
            <w:r w:rsidRPr="00D74450">
              <w:rPr>
                <w:i/>
                <w:spacing w:val="16"/>
              </w:rPr>
              <w:t xml:space="preserve"> </w:t>
            </w:r>
            <w:r w:rsidRPr="00D74450">
              <w:t>Проведення</w:t>
            </w:r>
            <w:r w:rsidRPr="00D74450">
              <w:rPr>
                <w:spacing w:val="14"/>
              </w:rPr>
              <w:t xml:space="preserve"> </w:t>
            </w:r>
            <w:r w:rsidRPr="00D74450">
              <w:t>самоаналізу</w:t>
            </w:r>
            <w:r w:rsidRPr="00D74450">
              <w:rPr>
                <w:spacing w:val="13"/>
              </w:rPr>
              <w:t xml:space="preserve"> </w:t>
            </w:r>
            <w:r w:rsidRPr="00D74450">
              <w:rPr>
                <w:spacing w:val="-2"/>
              </w:rPr>
              <w:t>власних</w:t>
            </w:r>
            <w:r w:rsidR="00C105FE" w:rsidRPr="00D74450">
              <w:rPr>
                <w:spacing w:val="-2"/>
              </w:rPr>
              <w:t xml:space="preserve"> </w:t>
            </w:r>
            <w:proofErr w:type="spellStart"/>
            <w:r w:rsidRPr="00D74450">
              <w:t>компетентностей</w:t>
            </w:r>
            <w:proofErr w:type="spellEnd"/>
            <w:r w:rsidRPr="00D74450">
              <w:t>.</w:t>
            </w:r>
            <w:r w:rsidRPr="00D74450">
              <w:rPr>
                <w:spacing w:val="-8"/>
              </w:rPr>
              <w:t xml:space="preserve"> </w:t>
            </w:r>
            <w:r w:rsidRPr="00D74450">
              <w:t>Визначення</w:t>
            </w:r>
            <w:r w:rsidRPr="00D74450">
              <w:rPr>
                <w:spacing w:val="-11"/>
              </w:rPr>
              <w:t xml:space="preserve"> </w:t>
            </w:r>
            <w:r w:rsidRPr="00D74450">
              <w:t>власних</w:t>
            </w:r>
            <w:r w:rsidRPr="00D74450">
              <w:rPr>
                <w:spacing w:val="-10"/>
              </w:rPr>
              <w:t xml:space="preserve"> </w:t>
            </w:r>
            <w:r w:rsidRPr="00D74450">
              <w:t>пріоритетів</w:t>
            </w:r>
            <w:r w:rsidRPr="00D74450">
              <w:rPr>
                <w:spacing w:val="-10"/>
              </w:rPr>
              <w:t xml:space="preserve"> </w:t>
            </w:r>
            <w:r w:rsidRPr="00D74450">
              <w:t>щодо</w:t>
            </w:r>
            <w:r w:rsidRPr="00D74450">
              <w:rPr>
                <w:spacing w:val="-9"/>
              </w:rPr>
              <w:t xml:space="preserve"> </w:t>
            </w:r>
            <w:r w:rsidRPr="00D74450">
              <w:t>участі</w:t>
            </w:r>
            <w:r w:rsidRPr="00D74450">
              <w:rPr>
                <w:spacing w:val="-10"/>
              </w:rPr>
              <w:t xml:space="preserve"> </w:t>
            </w:r>
            <w:r w:rsidRPr="00D74450">
              <w:t>в</w:t>
            </w:r>
            <w:r w:rsidRPr="00D74450">
              <w:rPr>
                <w:spacing w:val="-9"/>
              </w:rPr>
              <w:t xml:space="preserve"> </w:t>
            </w:r>
            <w:r w:rsidRPr="00D74450">
              <w:rPr>
                <w:spacing w:val="-2"/>
              </w:rPr>
              <w:t>тренінгу.</w:t>
            </w:r>
          </w:p>
        </w:tc>
        <w:tc>
          <w:tcPr>
            <w:tcW w:w="849" w:type="dxa"/>
            <w:vAlign w:val="center"/>
          </w:tcPr>
          <w:p w:rsidR="001C51AF" w:rsidRPr="00D74450" w:rsidRDefault="00483740" w:rsidP="004B7C0D">
            <w:pPr>
              <w:pStyle w:val="TableParagraph"/>
              <w:ind w:left="12" w:right="2"/>
            </w:pPr>
            <w:r w:rsidRPr="00D74450">
              <w:rPr>
                <w:spacing w:val="-10"/>
              </w:rPr>
              <w:t>6</w:t>
            </w:r>
          </w:p>
        </w:tc>
        <w:tc>
          <w:tcPr>
            <w:tcW w:w="810" w:type="dxa"/>
            <w:vAlign w:val="center"/>
          </w:tcPr>
          <w:p w:rsidR="001C51AF" w:rsidRPr="00D74450" w:rsidRDefault="00483740" w:rsidP="004B7C0D">
            <w:pPr>
              <w:pStyle w:val="TableParagraph"/>
              <w:ind w:left="19" w:right="6"/>
            </w:pPr>
            <w:r w:rsidRPr="00D74450">
              <w:rPr>
                <w:spacing w:val="-10"/>
              </w:rPr>
              <w:t>9</w:t>
            </w:r>
          </w:p>
        </w:tc>
      </w:tr>
      <w:tr w:rsidR="00D74450" w:rsidRPr="00D74450" w:rsidTr="001D7FBA">
        <w:trPr>
          <w:trHeight w:val="689"/>
        </w:trPr>
        <w:tc>
          <w:tcPr>
            <w:tcW w:w="566" w:type="dxa"/>
          </w:tcPr>
          <w:p w:rsidR="001C51AF" w:rsidRPr="00D74450" w:rsidRDefault="00483740" w:rsidP="004B7C0D">
            <w:pPr>
              <w:pStyle w:val="TableParagraph"/>
              <w:jc w:val="left"/>
            </w:pPr>
            <w:r w:rsidRPr="00D74450">
              <w:rPr>
                <w:spacing w:val="-5"/>
              </w:rPr>
              <w:t>7.</w:t>
            </w:r>
          </w:p>
        </w:tc>
        <w:tc>
          <w:tcPr>
            <w:tcW w:w="7657" w:type="dxa"/>
          </w:tcPr>
          <w:p w:rsidR="001C51AF" w:rsidRPr="00D74450" w:rsidRDefault="00483740" w:rsidP="004B7C0D">
            <w:pPr>
              <w:pStyle w:val="TableParagraph"/>
              <w:jc w:val="left"/>
            </w:pPr>
            <w:r w:rsidRPr="00D74450">
              <w:rPr>
                <w:i/>
              </w:rPr>
              <w:t xml:space="preserve">Тема 7. </w:t>
            </w:r>
            <w:r w:rsidR="00BB7423" w:rsidRPr="00D74450">
              <w:rPr>
                <w:i/>
              </w:rPr>
              <w:t>Формування та підтримка контакту з клієнтом під час індивідуального інтерв’ю.</w:t>
            </w:r>
            <w:r w:rsidR="00BB7423" w:rsidRPr="00D74450">
              <w:t xml:space="preserve"> </w:t>
            </w:r>
            <w:r w:rsidRPr="00D74450">
              <w:t>Відпрацювання</w:t>
            </w:r>
            <w:r w:rsidRPr="00D74450">
              <w:rPr>
                <w:spacing w:val="80"/>
              </w:rPr>
              <w:t xml:space="preserve"> </w:t>
            </w:r>
            <w:r w:rsidRPr="00D74450">
              <w:t>відповідних</w:t>
            </w:r>
            <w:r w:rsidRPr="00D74450">
              <w:rPr>
                <w:spacing w:val="80"/>
              </w:rPr>
              <w:t xml:space="preserve"> </w:t>
            </w:r>
            <w:r w:rsidRPr="00D74450">
              <w:t>навичок</w:t>
            </w:r>
            <w:r w:rsidRPr="00D74450">
              <w:rPr>
                <w:spacing w:val="80"/>
              </w:rPr>
              <w:t xml:space="preserve"> </w:t>
            </w:r>
            <w:r w:rsidRPr="00D74450">
              <w:t>в</w:t>
            </w:r>
            <w:r w:rsidRPr="00D74450">
              <w:rPr>
                <w:spacing w:val="80"/>
              </w:rPr>
              <w:t xml:space="preserve"> </w:t>
            </w:r>
            <w:r w:rsidRPr="00D74450">
              <w:t>професійному</w:t>
            </w:r>
            <w:r w:rsidRPr="00D74450">
              <w:rPr>
                <w:spacing w:val="80"/>
              </w:rPr>
              <w:t xml:space="preserve"> </w:t>
            </w:r>
            <w:r w:rsidRPr="00D74450">
              <w:t>та</w:t>
            </w:r>
            <w:r w:rsidRPr="00D74450">
              <w:rPr>
                <w:spacing w:val="80"/>
              </w:rPr>
              <w:t xml:space="preserve"> </w:t>
            </w:r>
            <w:r w:rsidRPr="00D74450">
              <w:t>особистому спілкуванні. Підготовка самозвіту.</w:t>
            </w:r>
          </w:p>
        </w:tc>
        <w:tc>
          <w:tcPr>
            <w:tcW w:w="849" w:type="dxa"/>
            <w:vAlign w:val="center"/>
          </w:tcPr>
          <w:p w:rsidR="001C51AF" w:rsidRPr="00D74450" w:rsidRDefault="00483740" w:rsidP="004B7C0D">
            <w:pPr>
              <w:pStyle w:val="TableParagraph"/>
              <w:ind w:left="12" w:right="2"/>
            </w:pPr>
            <w:r w:rsidRPr="00D74450">
              <w:rPr>
                <w:spacing w:val="-10"/>
              </w:rPr>
              <w:t>6</w:t>
            </w:r>
          </w:p>
        </w:tc>
        <w:tc>
          <w:tcPr>
            <w:tcW w:w="810" w:type="dxa"/>
            <w:vAlign w:val="center"/>
          </w:tcPr>
          <w:p w:rsidR="001C51AF" w:rsidRPr="00D74450" w:rsidRDefault="00483740" w:rsidP="004B7C0D">
            <w:pPr>
              <w:pStyle w:val="TableParagraph"/>
              <w:ind w:left="19" w:right="6"/>
            </w:pPr>
            <w:r w:rsidRPr="00D74450">
              <w:rPr>
                <w:spacing w:val="-10"/>
              </w:rPr>
              <w:t>7</w:t>
            </w:r>
          </w:p>
        </w:tc>
      </w:tr>
      <w:tr w:rsidR="00D74450" w:rsidRPr="00D74450" w:rsidTr="001D7FBA">
        <w:trPr>
          <w:trHeight w:val="690"/>
        </w:trPr>
        <w:tc>
          <w:tcPr>
            <w:tcW w:w="566" w:type="dxa"/>
          </w:tcPr>
          <w:p w:rsidR="001C51AF" w:rsidRPr="00D74450" w:rsidRDefault="00483740" w:rsidP="004B7C0D">
            <w:pPr>
              <w:pStyle w:val="TableParagraph"/>
              <w:jc w:val="left"/>
            </w:pPr>
            <w:r w:rsidRPr="00D74450">
              <w:rPr>
                <w:spacing w:val="-5"/>
              </w:rPr>
              <w:t>8.</w:t>
            </w:r>
          </w:p>
        </w:tc>
        <w:tc>
          <w:tcPr>
            <w:tcW w:w="7657" w:type="dxa"/>
          </w:tcPr>
          <w:p w:rsidR="001C51AF" w:rsidRPr="00D74450" w:rsidRDefault="00483740" w:rsidP="004B7C0D">
            <w:pPr>
              <w:pStyle w:val="TableParagraph"/>
              <w:jc w:val="left"/>
            </w:pPr>
            <w:r w:rsidRPr="00D74450">
              <w:rPr>
                <w:i/>
              </w:rPr>
              <w:t xml:space="preserve">Тема 8. </w:t>
            </w:r>
            <w:r w:rsidR="00BB7423" w:rsidRPr="00D74450">
              <w:rPr>
                <w:i/>
              </w:rPr>
              <w:t xml:space="preserve">Визначення та аналіз емоційного стану клієнта під час індивідуального інтерв’ю. </w:t>
            </w:r>
            <w:r w:rsidRPr="00D74450">
              <w:t>Відпрацювання</w:t>
            </w:r>
            <w:r w:rsidRPr="00D74450">
              <w:rPr>
                <w:spacing w:val="80"/>
              </w:rPr>
              <w:t xml:space="preserve"> </w:t>
            </w:r>
            <w:r w:rsidRPr="00D74450">
              <w:t>відповідних</w:t>
            </w:r>
            <w:r w:rsidRPr="00D74450">
              <w:rPr>
                <w:spacing w:val="80"/>
              </w:rPr>
              <w:t xml:space="preserve"> </w:t>
            </w:r>
            <w:r w:rsidRPr="00D74450">
              <w:t>навичок</w:t>
            </w:r>
            <w:r w:rsidRPr="00D74450">
              <w:rPr>
                <w:spacing w:val="80"/>
              </w:rPr>
              <w:t xml:space="preserve"> </w:t>
            </w:r>
            <w:r w:rsidRPr="00D74450">
              <w:t>в</w:t>
            </w:r>
            <w:r w:rsidRPr="00D74450">
              <w:rPr>
                <w:spacing w:val="80"/>
              </w:rPr>
              <w:t xml:space="preserve"> </w:t>
            </w:r>
            <w:r w:rsidRPr="00D74450">
              <w:t>професійному</w:t>
            </w:r>
            <w:r w:rsidRPr="00D74450">
              <w:rPr>
                <w:spacing w:val="80"/>
              </w:rPr>
              <w:t xml:space="preserve"> </w:t>
            </w:r>
            <w:r w:rsidRPr="00D74450">
              <w:t>та</w:t>
            </w:r>
            <w:r w:rsidRPr="00D74450">
              <w:rPr>
                <w:spacing w:val="80"/>
              </w:rPr>
              <w:t xml:space="preserve"> </w:t>
            </w:r>
            <w:r w:rsidRPr="00D74450">
              <w:t>особистому спілкуванні. Підготовка самозвіту.</w:t>
            </w:r>
          </w:p>
        </w:tc>
        <w:tc>
          <w:tcPr>
            <w:tcW w:w="849" w:type="dxa"/>
            <w:vAlign w:val="center"/>
          </w:tcPr>
          <w:p w:rsidR="001C51AF" w:rsidRPr="00D74450" w:rsidRDefault="00483740" w:rsidP="004B7C0D">
            <w:pPr>
              <w:pStyle w:val="TableParagraph"/>
              <w:ind w:left="12" w:right="2"/>
            </w:pPr>
            <w:r w:rsidRPr="00D74450">
              <w:rPr>
                <w:spacing w:val="-10"/>
              </w:rPr>
              <w:t>6</w:t>
            </w:r>
          </w:p>
        </w:tc>
        <w:tc>
          <w:tcPr>
            <w:tcW w:w="810" w:type="dxa"/>
            <w:vAlign w:val="center"/>
          </w:tcPr>
          <w:p w:rsidR="001C51AF" w:rsidRPr="00D74450" w:rsidRDefault="00483740" w:rsidP="004B7C0D">
            <w:pPr>
              <w:pStyle w:val="TableParagraph"/>
              <w:ind w:left="19" w:right="6"/>
            </w:pPr>
            <w:r w:rsidRPr="00D74450">
              <w:rPr>
                <w:spacing w:val="-10"/>
              </w:rPr>
              <w:t>7</w:t>
            </w:r>
          </w:p>
        </w:tc>
      </w:tr>
      <w:tr w:rsidR="00D74450" w:rsidRPr="00D74450" w:rsidTr="001D7FBA">
        <w:trPr>
          <w:trHeight w:val="690"/>
        </w:trPr>
        <w:tc>
          <w:tcPr>
            <w:tcW w:w="566" w:type="dxa"/>
          </w:tcPr>
          <w:p w:rsidR="001C51AF" w:rsidRPr="00D74450" w:rsidRDefault="00483740" w:rsidP="004B7C0D">
            <w:pPr>
              <w:pStyle w:val="TableParagraph"/>
              <w:jc w:val="left"/>
            </w:pPr>
            <w:r w:rsidRPr="00D74450">
              <w:rPr>
                <w:spacing w:val="-5"/>
              </w:rPr>
              <w:t>9.</w:t>
            </w:r>
          </w:p>
        </w:tc>
        <w:tc>
          <w:tcPr>
            <w:tcW w:w="7657" w:type="dxa"/>
          </w:tcPr>
          <w:p w:rsidR="001C51AF" w:rsidRPr="00D74450" w:rsidRDefault="00483740" w:rsidP="004B7C0D">
            <w:pPr>
              <w:pStyle w:val="TableParagraph"/>
              <w:jc w:val="left"/>
            </w:pPr>
            <w:r w:rsidRPr="00D74450">
              <w:rPr>
                <w:i/>
              </w:rPr>
              <w:t xml:space="preserve">Тема 9.  </w:t>
            </w:r>
            <w:r w:rsidR="00BB7423" w:rsidRPr="00D74450">
              <w:rPr>
                <w:i/>
              </w:rPr>
              <w:t xml:space="preserve">Використання технік і методів активного слухання під час індивідуального інтерв’ю. </w:t>
            </w:r>
            <w:r w:rsidRPr="00D74450">
              <w:t>Відпрацювання</w:t>
            </w:r>
            <w:r w:rsidRPr="00D74450">
              <w:rPr>
                <w:spacing w:val="40"/>
              </w:rPr>
              <w:t xml:space="preserve"> </w:t>
            </w:r>
            <w:r w:rsidRPr="00D74450">
              <w:t>відповідних</w:t>
            </w:r>
            <w:r w:rsidRPr="00D74450">
              <w:rPr>
                <w:spacing w:val="40"/>
              </w:rPr>
              <w:t xml:space="preserve"> </w:t>
            </w:r>
            <w:r w:rsidRPr="00D74450">
              <w:t>навичок</w:t>
            </w:r>
            <w:r w:rsidRPr="00D74450">
              <w:rPr>
                <w:spacing w:val="40"/>
              </w:rPr>
              <w:t xml:space="preserve"> </w:t>
            </w:r>
            <w:r w:rsidRPr="00D74450">
              <w:t>в</w:t>
            </w:r>
            <w:r w:rsidRPr="00D74450">
              <w:rPr>
                <w:spacing w:val="40"/>
              </w:rPr>
              <w:t xml:space="preserve"> </w:t>
            </w:r>
            <w:r w:rsidRPr="00D74450">
              <w:t>професійному</w:t>
            </w:r>
            <w:r w:rsidRPr="00D74450">
              <w:rPr>
                <w:spacing w:val="40"/>
              </w:rPr>
              <w:t xml:space="preserve"> </w:t>
            </w:r>
            <w:r w:rsidRPr="00D74450">
              <w:t>та особистому спілкуванні. Підготовка самозвіту.</w:t>
            </w:r>
          </w:p>
        </w:tc>
        <w:tc>
          <w:tcPr>
            <w:tcW w:w="849" w:type="dxa"/>
            <w:vAlign w:val="center"/>
          </w:tcPr>
          <w:p w:rsidR="001C51AF" w:rsidRPr="00D74450" w:rsidRDefault="00483740" w:rsidP="004B7C0D">
            <w:pPr>
              <w:pStyle w:val="TableParagraph"/>
              <w:ind w:left="12" w:right="2"/>
            </w:pPr>
            <w:r w:rsidRPr="00D74450">
              <w:rPr>
                <w:spacing w:val="-10"/>
              </w:rPr>
              <w:t>6</w:t>
            </w:r>
          </w:p>
        </w:tc>
        <w:tc>
          <w:tcPr>
            <w:tcW w:w="810" w:type="dxa"/>
            <w:vAlign w:val="center"/>
          </w:tcPr>
          <w:p w:rsidR="001C51AF" w:rsidRPr="00D74450" w:rsidRDefault="00483740" w:rsidP="004B7C0D">
            <w:pPr>
              <w:pStyle w:val="TableParagraph"/>
              <w:ind w:left="19" w:right="6"/>
            </w:pPr>
            <w:r w:rsidRPr="00D74450">
              <w:rPr>
                <w:spacing w:val="-10"/>
              </w:rPr>
              <w:t>6</w:t>
            </w:r>
          </w:p>
        </w:tc>
      </w:tr>
      <w:tr w:rsidR="00D74450" w:rsidRPr="00D74450" w:rsidTr="001D7FBA">
        <w:trPr>
          <w:trHeight w:val="688"/>
        </w:trPr>
        <w:tc>
          <w:tcPr>
            <w:tcW w:w="566" w:type="dxa"/>
          </w:tcPr>
          <w:p w:rsidR="001C51AF" w:rsidRPr="00D74450" w:rsidRDefault="00483740" w:rsidP="004B7C0D">
            <w:pPr>
              <w:pStyle w:val="TableParagraph"/>
              <w:jc w:val="left"/>
            </w:pPr>
            <w:r w:rsidRPr="00D74450">
              <w:rPr>
                <w:spacing w:val="-5"/>
              </w:rPr>
              <w:t>10.</w:t>
            </w:r>
          </w:p>
        </w:tc>
        <w:tc>
          <w:tcPr>
            <w:tcW w:w="7657" w:type="dxa"/>
          </w:tcPr>
          <w:p w:rsidR="001C51AF" w:rsidRPr="00D74450" w:rsidRDefault="00483740" w:rsidP="004B7C0D">
            <w:pPr>
              <w:pStyle w:val="TableParagraph"/>
              <w:jc w:val="left"/>
            </w:pPr>
            <w:r w:rsidRPr="00D74450">
              <w:rPr>
                <w:i/>
              </w:rPr>
              <w:t xml:space="preserve">Тема 10. </w:t>
            </w:r>
            <w:r w:rsidR="00624B09" w:rsidRPr="00D74450">
              <w:rPr>
                <w:i/>
              </w:rPr>
              <w:t xml:space="preserve">Використання технік розпитування під час індивідуального інтерв’ю з клієнтом. </w:t>
            </w:r>
            <w:r w:rsidRPr="00D74450">
              <w:rPr>
                <w:i/>
                <w:spacing w:val="80"/>
              </w:rPr>
              <w:t xml:space="preserve"> </w:t>
            </w:r>
            <w:r w:rsidRPr="00D74450">
              <w:t>Відпрацювання</w:t>
            </w:r>
            <w:r w:rsidRPr="00D74450">
              <w:rPr>
                <w:spacing w:val="80"/>
              </w:rPr>
              <w:t xml:space="preserve"> </w:t>
            </w:r>
            <w:r w:rsidRPr="00D74450">
              <w:t>відповідних</w:t>
            </w:r>
            <w:r w:rsidRPr="00D74450">
              <w:rPr>
                <w:spacing w:val="80"/>
              </w:rPr>
              <w:t xml:space="preserve"> </w:t>
            </w:r>
            <w:r w:rsidRPr="00D74450">
              <w:t>навичок</w:t>
            </w:r>
            <w:r w:rsidRPr="00D74450">
              <w:rPr>
                <w:spacing w:val="80"/>
              </w:rPr>
              <w:t xml:space="preserve"> </w:t>
            </w:r>
            <w:r w:rsidRPr="00D74450">
              <w:t>в</w:t>
            </w:r>
            <w:r w:rsidRPr="00D74450">
              <w:rPr>
                <w:spacing w:val="80"/>
              </w:rPr>
              <w:t xml:space="preserve"> </w:t>
            </w:r>
            <w:r w:rsidRPr="00D74450">
              <w:t>професійному</w:t>
            </w:r>
            <w:r w:rsidRPr="00D74450">
              <w:rPr>
                <w:spacing w:val="80"/>
              </w:rPr>
              <w:t xml:space="preserve"> </w:t>
            </w:r>
            <w:r w:rsidRPr="00D74450">
              <w:t>та</w:t>
            </w:r>
            <w:r w:rsidRPr="00D74450">
              <w:rPr>
                <w:spacing w:val="80"/>
              </w:rPr>
              <w:t xml:space="preserve"> </w:t>
            </w:r>
            <w:r w:rsidRPr="00D74450">
              <w:t>особистому спілкуванні. Підготовка самозвіту.</w:t>
            </w:r>
          </w:p>
        </w:tc>
        <w:tc>
          <w:tcPr>
            <w:tcW w:w="849" w:type="dxa"/>
            <w:vAlign w:val="center"/>
          </w:tcPr>
          <w:p w:rsidR="001C51AF" w:rsidRPr="00D74450" w:rsidRDefault="00483740" w:rsidP="004B7C0D">
            <w:pPr>
              <w:pStyle w:val="TableParagraph"/>
              <w:ind w:left="12" w:right="2"/>
            </w:pPr>
            <w:r w:rsidRPr="00D74450">
              <w:rPr>
                <w:spacing w:val="-10"/>
              </w:rPr>
              <w:t>6</w:t>
            </w:r>
          </w:p>
        </w:tc>
        <w:tc>
          <w:tcPr>
            <w:tcW w:w="810" w:type="dxa"/>
            <w:vAlign w:val="center"/>
          </w:tcPr>
          <w:p w:rsidR="001C51AF" w:rsidRPr="00D74450" w:rsidRDefault="00483740" w:rsidP="004B7C0D">
            <w:pPr>
              <w:pStyle w:val="TableParagraph"/>
              <w:ind w:left="19" w:right="6"/>
            </w:pPr>
            <w:r w:rsidRPr="00D74450">
              <w:rPr>
                <w:spacing w:val="-10"/>
              </w:rPr>
              <w:t>7</w:t>
            </w:r>
          </w:p>
        </w:tc>
      </w:tr>
      <w:tr w:rsidR="00D74450" w:rsidRPr="00D74450" w:rsidTr="001D7FBA">
        <w:trPr>
          <w:trHeight w:val="690"/>
        </w:trPr>
        <w:tc>
          <w:tcPr>
            <w:tcW w:w="566" w:type="dxa"/>
          </w:tcPr>
          <w:p w:rsidR="001C51AF" w:rsidRPr="00D74450" w:rsidRDefault="00483740" w:rsidP="004B7C0D">
            <w:pPr>
              <w:pStyle w:val="TableParagraph"/>
              <w:jc w:val="left"/>
            </w:pPr>
            <w:r w:rsidRPr="00D74450">
              <w:rPr>
                <w:spacing w:val="-5"/>
              </w:rPr>
              <w:t>11.</w:t>
            </w:r>
          </w:p>
        </w:tc>
        <w:tc>
          <w:tcPr>
            <w:tcW w:w="7657" w:type="dxa"/>
          </w:tcPr>
          <w:p w:rsidR="001C51AF" w:rsidRPr="00D74450" w:rsidRDefault="00483740" w:rsidP="004B7C0D">
            <w:pPr>
              <w:pStyle w:val="TableParagraph"/>
              <w:jc w:val="left"/>
            </w:pPr>
            <w:r w:rsidRPr="00D74450">
              <w:rPr>
                <w:i/>
              </w:rPr>
              <w:t xml:space="preserve">Тема 11. </w:t>
            </w:r>
            <w:r w:rsidR="00624B09" w:rsidRPr="00D74450">
              <w:rPr>
                <w:i/>
              </w:rPr>
              <w:t xml:space="preserve">Вивчення індивідуального випадку клієнта та організація плану індивідуальної соціальної роботи. </w:t>
            </w:r>
            <w:r w:rsidRPr="00D74450">
              <w:t>Відпрацювання</w:t>
            </w:r>
            <w:r w:rsidRPr="00D74450">
              <w:rPr>
                <w:spacing w:val="40"/>
              </w:rPr>
              <w:t xml:space="preserve"> </w:t>
            </w:r>
            <w:r w:rsidRPr="00D74450">
              <w:t>відповідних</w:t>
            </w:r>
            <w:r w:rsidRPr="00D74450">
              <w:rPr>
                <w:spacing w:val="41"/>
              </w:rPr>
              <w:t xml:space="preserve"> </w:t>
            </w:r>
            <w:r w:rsidRPr="00D74450">
              <w:t>навичок</w:t>
            </w:r>
            <w:r w:rsidRPr="00D74450">
              <w:rPr>
                <w:spacing w:val="42"/>
              </w:rPr>
              <w:t xml:space="preserve"> </w:t>
            </w:r>
            <w:r w:rsidRPr="00D74450">
              <w:t>в</w:t>
            </w:r>
            <w:r w:rsidRPr="00D74450">
              <w:rPr>
                <w:spacing w:val="41"/>
              </w:rPr>
              <w:t xml:space="preserve"> </w:t>
            </w:r>
            <w:r w:rsidRPr="00D74450">
              <w:t>професійному</w:t>
            </w:r>
            <w:r w:rsidRPr="00D74450">
              <w:rPr>
                <w:spacing w:val="41"/>
              </w:rPr>
              <w:t xml:space="preserve"> </w:t>
            </w:r>
            <w:r w:rsidRPr="00D74450">
              <w:rPr>
                <w:spacing w:val="-5"/>
              </w:rPr>
              <w:t>та</w:t>
            </w:r>
            <w:r w:rsidR="00D31E3A" w:rsidRPr="00D74450">
              <w:rPr>
                <w:spacing w:val="-5"/>
              </w:rPr>
              <w:t xml:space="preserve"> </w:t>
            </w:r>
            <w:r w:rsidRPr="00D74450">
              <w:t>особистому</w:t>
            </w:r>
            <w:r w:rsidRPr="00D74450">
              <w:rPr>
                <w:spacing w:val="-13"/>
              </w:rPr>
              <w:t xml:space="preserve"> </w:t>
            </w:r>
            <w:r w:rsidRPr="00D74450">
              <w:t>спілкуванні.</w:t>
            </w:r>
            <w:r w:rsidRPr="00D74450">
              <w:rPr>
                <w:spacing w:val="-11"/>
              </w:rPr>
              <w:t xml:space="preserve"> </w:t>
            </w:r>
            <w:r w:rsidRPr="00D74450">
              <w:t>Підготовка</w:t>
            </w:r>
            <w:r w:rsidRPr="00D74450">
              <w:rPr>
                <w:spacing w:val="-10"/>
              </w:rPr>
              <w:t xml:space="preserve"> </w:t>
            </w:r>
            <w:r w:rsidRPr="00D74450">
              <w:rPr>
                <w:spacing w:val="-2"/>
              </w:rPr>
              <w:t>самозвіту.</w:t>
            </w:r>
          </w:p>
        </w:tc>
        <w:tc>
          <w:tcPr>
            <w:tcW w:w="849" w:type="dxa"/>
            <w:vAlign w:val="center"/>
          </w:tcPr>
          <w:p w:rsidR="001C51AF" w:rsidRPr="00D74450" w:rsidRDefault="00483740" w:rsidP="004B7C0D">
            <w:pPr>
              <w:pStyle w:val="TableParagraph"/>
              <w:ind w:left="12" w:right="2"/>
            </w:pPr>
            <w:r w:rsidRPr="00D74450">
              <w:rPr>
                <w:spacing w:val="-10"/>
              </w:rPr>
              <w:t>6</w:t>
            </w:r>
          </w:p>
        </w:tc>
        <w:tc>
          <w:tcPr>
            <w:tcW w:w="810" w:type="dxa"/>
            <w:vAlign w:val="center"/>
          </w:tcPr>
          <w:p w:rsidR="001C51AF" w:rsidRPr="00D74450" w:rsidRDefault="00483740" w:rsidP="004B7C0D">
            <w:pPr>
              <w:pStyle w:val="TableParagraph"/>
              <w:ind w:left="19" w:right="6"/>
            </w:pPr>
            <w:r w:rsidRPr="00D74450">
              <w:rPr>
                <w:spacing w:val="-10"/>
              </w:rPr>
              <w:t>7</w:t>
            </w:r>
          </w:p>
        </w:tc>
      </w:tr>
      <w:tr w:rsidR="00D74450" w:rsidRPr="00D74450" w:rsidTr="001D7FBA">
        <w:trPr>
          <w:trHeight w:val="688"/>
        </w:trPr>
        <w:tc>
          <w:tcPr>
            <w:tcW w:w="566" w:type="dxa"/>
          </w:tcPr>
          <w:p w:rsidR="001C51AF" w:rsidRPr="00D74450" w:rsidRDefault="00483740" w:rsidP="004B7C0D">
            <w:pPr>
              <w:pStyle w:val="TableParagraph"/>
              <w:jc w:val="left"/>
            </w:pPr>
            <w:r w:rsidRPr="00D74450">
              <w:rPr>
                <w:spacing w:val="-5"/>
              </w:rPr>
              <w:t>12.</w:t>
            </w:r>
          </w:p>
        </w:tc>
        <w:tc>
          <w:tcPr>
            <w:tcW w:w="7657" w:type="dxa"/>
          </w:tcPr>
          <w:p w:rsidR="001C51AF" w:rsidRPr="00D74450" w:rsidRDefault="00483740" w:rsidP="004B7C0D">
            <w:pPr>
              <w:pStyle w:val="TableParagraph"/>
              <w:jc w:val="left"/>
            </w:pPr>
            <w:r w:rsidRPr="00D74450">
              <w:rPr>
                <w:i/>
              </w:rPr>
              <w:t xml:space="preserve">Тема 12. </w:t>
            </w:r>
            <w:r w:rsidR="00624B09" w:rsidRPr="00D74450">
              <w:rPr>
                <w:i/>
              </w:rPr>
              <w:t>Використання технік та методів втручання в процесі індивідуальної роботи з клієнтом.</w:t>
            </w:r>
            <w:r w:rsidRPr="00D74450">
              <w:rPr>
                <w:i/>
                <w:spacing w:val="80"/>
              </w:rPr>
              <w:t xml:space="preserve"> </w:t>
            </w:r>
            <w:r w:rsidRPr="00D74450">
              <w:t>Відпрацювання</w:t>
            </w:r>
            <w:r w:rsidRPr="00D74450">
              <w:rPr>
                <w:spacing w:val="80"/>
              </w:rPr>
              <w:t xml:space="preserve"> </w:t>
            </w:r>
            <w:r w:rsidRPr="00D74450">
              <w:t>відповідних</w:t>
            </w:r>
            <w:r w:rsidRPr="00D74450">
              <w:rPr>
                <w:spacing w:val="80"/>
              </w:rPr>
              <w:t xml:space="preserve"> </w:t>
            </w:r>
            <w:r w:rsidRPr="00D74450">
              <w:t>навичок</w:t>
            </w:r>
            <w:r w:rsidRPr="00D74450">
              <w:rPr>
                <w:spacing w:val="80"/>
              </w:rPr>
              <w:t xml:space="preserve"> </w:t>
            </w:r>
            <w:r w:rsidRPr="00D74450">
              <w:t>в</w:t>
            </w:r>
            <w:r w:rsidRPr="00D74450">
              <w:rPr>
                <w:spacing w:val="80"/>
              </w:rPr>
              <w:t xml:space="preserve"> </w:t>
            </w:r>
            <w:r w:rsidRPr="00D74450">
              <w:t>професійному</w:t>
            </w:r>
            <w:r w:rsidRPr="00D74450">
              <w:rPr>
                <w:spacing w:val="80"/>
              </w:rPr>
              <w:t xml:space="preserve"> </w:t>
            </w:r>
            <w:r w:rsidRPr="00D74450">
              <w:t>та</w:t>
            </w:r>
            <w:r w:rsidRPr="00D74450">
              <w:rPr>
                <w:spacing w:val="80"/>
              </w:rPr>
              <w:t xml:space="preserve"> </w:t>
            </w:r>
            <w:r w:rsidRPr="00D74450">
              <w:t>особистому спілкуванні. Підготовка самозвіту.</w:t>
            </w:r>
          </w:p>
        </w:tc>
        <w:tc>
          <w:tcPr>
            <w:tcW w:w="849" w:type="dxa"/>
            <w:vAlign w:val="center"/>
          </w:tcPr>
          <w:p w:rsidR="001C51AF" w:rsidRPr="00D74450" w:rsidRDefault="00483740" w:rsidP="004B7C0D">
            <w:pPr>
              <w:pStyle w:val="TableParagraph"/>
              <w:ind w:left="12" w:right="2"/>
            </w:pPr>
            <w:r w:rsidRPr="00D74450">
              <w:rPr>
                <w:spacing w:val="-10"/>
              </w:rPr>
              <w:t>6</w:t>
            </w:r>
          </w:p>
        </w:tc>
        <w:tc>
          <w:tcPr>
            <w:tcW w:w="810" w:type="dxa"/>
            <w:vAlign w:val="center"/>
          </w:tcPr>
          <w:p w:rsidR="001C51AF" w:rsidRPr="00D74450" w:rsidRDefault="00483740" w:rsidP="004B7C0D">
            <w:pPr>
              <w:pStyle w:val="TableParagraph"/>
              <w:ind w:left="19" w:right="6"/>
            </w:pPr>
            <w:r w:rsidRPr="00D74450">
              <w:rPr>
                <w:spacing w:val="-10"/>
              </w:rPr>
              <w:t>7</w:t>
            </w:r>
          </w:p>
        </w:tc>
      </w:tr>
      <w:tr w:rsidR="00D74450" w:rsidRPr="00D74450" w:rsidTr="001D7FBA">
        <w:trPr>
          <w:trHeight w:val="424"/>
        </w:trPr>
        <w:tc>
          <w:tcPr>
            <w:tcW w:w="566" w:type="dxa"/>
          </w:tcPr>
          <w:p w:rsidR="001C51AF" w:rsidRPr="00D74450" w:rsidRDefault="00483740" w:rsidP="004B7C0D">
            <w:pPr>
              <w:pStyle w:val="TableParagraph"/>
              <w:jc w:val="left"/>
            </w:pPr>
            <w:r w:rsidRPr="00D74450">
              <w:rPr>
                <w:spacing w:val="-5"/>
              </w:rPr>
              <w:t>13.</w:t>
            </w:r>
          </w:p>
        </w:tc>
        <w:tc>
          <w:tcPr>
            <w:tcW w:w="7657" w:type="dxa"/>
          </w:tcPr>
          <w:p w:rsidR="001C51AF" w:rsidRPr="00D74450" w:rsidRDefault="00483740" w:rsidP="004B7C0D">
            <w:pPr>
              <w:pStyle w:val="TableParagraph"/>
              <w:jc w:val="left"/>
            </w:pPr>
            <w:r w:rsidRPr="00D74450">
              <w:rPr>
                <w:i/>
              </w:rPr>
              <w:t xml:space="preserve">Тема 13. </w:t>
            </w:r>
            <w:r w:rsidR="00624B09" w:rsidRPr="00D74450">
              <w:rPr>
                <w:i/>
              </w:rPr>
              <w:t>Практика проведення індивідуального консультативного інтерв’ю в рамках тренінгу</w:t>
            </w:r>
            <w:r w:rsidR="00624B09" w:rsidRPr="00D74450">
              <w:rPr>
                <w:b/>
                <w:bCs/>
                <w:i/>
              </w:rPr>
              <w:t>.</w:t>
            </w:r>
            <w:r w:rsidR="00624B09" w:rsidRPr="00D74450">
              <w:rPr>
                <w:rStyle w:val="a5"/>
              </w:rPr>
              <w:t xml:space="preserve"> </w:t>
            </w:r>
            <w:r w:rsidRPr="00D74450">
              <w:t>Самоаналізу</w:t>
            </w:r>
            <w:r w:rsidRPr="00D74450">
              <w:rPr>
                <w:spacing w:val="35"/>
              </w:rPr>
              <w:t xml:space="preserve">  </w:t>
            </w:r>
            <w:r w:rsidRPr="00D74450">
              <w:t>успішності</w:t>
            </w:r>
            <w:r w:rsidRPr="00D74450">
              <w:rPr>
                <w:spacing w:val="35"/>
              </w:rPr>
              <w:t xml:space="preserve">  </w:t>
            </w:r>
            <w:r w:rsidRPr="00D74450">
              <w:t>проведеного</w:t>
            </w:r>
            <w:r w:rsidRPr="00D74450">
              <w:rPr>
                <w:spacing w:val="35"/>
              </w:rPr>
              <w:t xml:space="preserve">  </w:t>
            </w:r>
            <w:r w:rsidRPr="00D74450">
              <w:rPr>
                <w:spacing w:val="-2"/>
              </w:rPr>
              <w:t>інтерв’ю.</w:t>
            </w:r>
            <w:r w:rsidR="00624B09" w:rsidRPr="00D74450">
              <w:rPr>
                <w:spacing w:val="-2"/>
              </w:rPr>
              <w:t xml:space="preserve"> </w:t>
            </w:r>
            <w:r w:rsidRPr="00D74450">
              <w:rPr>
                <w:spacing w:val="-2"/>
              </w:rPr>
              <w:t>Підготовка</w:t>
            </w:r>
            <w:r w:rsidRPr="00D74450">
              <w:rPr>
                <w:spacing w:val="7"/>
              </w:rPr>
              <w:t xml:space="preserve"> </w:t>
            </w:r>
            <w:r w:rsidRPr="00D74450">
              <w:rPr>
                <w:spacing w:val="-2"/>
              </w:rPr>
              <w:t>самозвіту.</w:t>
            </w:r>
          </w:p>
        </w:tc>
        <w:tc>
          <w:tcPr>
            <w:tcW w:w="849" w:type="dxa"/>
            <w:vAlign w:val="center"/>
          </w:tcPr>
          <w:p w:rsidR="001C51AF" w:rsidRPr="00D74450" w:rsidRDefault="00483740" w:rsidP="004B7C0D">
            <w:pPr>
              <w:pStyle w:val="TableParagraph"/>
              <w:ind w:left="12"/>
            </w:pPr>
            <w:r w:rsidRPr="00D74450">
              <w:rPr>
                <w:spacing w:val="-5"/>
              </w:rPr>
              <w:t>12</w:t>
            </w:r>
          </w:p>
        </w:tc>
        <w:tc>
          <w:tcPr>
            <w:tcW w:w="810" w:type="dxa"/>
            <w:vAlign w:val="center"/>
          </w:tcPr>
          <w:p w:rsidR="001C51AF" w:rsidRPr="00D74450" w:rsidRDefault="00483740" w:rsidP="004B7C0D">
            <w:pPr>
              <w:pStyle w:val="TableParagraph"/>
              <w:ind w:left="19"/>
            </w:pPr>
            <w:r w:rsidRPr="00D74450">
              <w:rPr>
                <w:spacing w:val="-5"/>
              </w:rPr>
              <w:t>17</w:t>
            </w:r>
          </w:p>
        </w:tc>
      </w:tr>
      <w:tr w:rsidR="00D74450" w:rsidRPr="00D74450" w:rsidTr="001D7FBA">
        <w:trPr>
          <w:trHeight w:val="460"/>
        </w:trPr>
        <w:tc>
          <w:tcPr>
            <w:tcW w:w="566" w:type="dxa"/>
          </w:tcPr>
          <w:p w:rsidR="001C51AF" w:rsidRPr="00D74450" w:rsidRDefault="00483740" w:rsidP="004B7C0D">
            <w:pPr>
              <w:pStyle w:val="TableParagraph"/>
              <w:jc w:val="left"/>
            </w:pPr>
            <w:r w:rsidRPr="00D74450">
              <w:rPr>
                <w:spacing w:val="-5"/>
              </w:rPr>
              <w:t>14.</w:t>
            </w:r>
          </w:p>
        </w:tc>
        <w:tc>
          <w:tcPr>
            <w:tcW w:w="7657" w:type="dxa"/>
          </w:tcPr>
          <w:p w:rsidR="001C51AF" w:rsidRPr="00D74450" w:rsidRDefault="00483740" w:rsidP="004B7C0D">
            <w:pPr>
              <w:pStyle w:val="TableParagraph"/>
              <w:jc w:val="left"/>
            </w:pPr>
            <w:r w:rsidRPr="00D74450">
              <w:rPr>
                <w:i/>
              </w:rPr>
              <w:t xml:space="preserve">Тема 14. </w:t>
            </w:r>
            <w:r w:rsidR="00624B09" w:rsidRPr="00D74450">
              <w:rPr>
                <w:i/>
              </w:rPr>
              <w:t xml:space="preserve">Оцінка практичного досвіду роботи з клієнтом, здобутого під час тренінгу. </w:t>
            </w:r>
            <w:r w:rsidRPr="00D74450">
              <w:t>Підготовка</w:t>
            </w:r>
            <w:r w:rsidRPr="00D74450">
              <w:rPr>
                <w:spacing w:val="-9"/>
              </w:rPr>
              <w:t xml:space="preserve"> </w:t>
            </w:r>
            <w:r w:rsidRPr="00D74450">
              <w:t>підсумкового</w:t>
            </w:r>
            <w:r w:rsidRPr="00D74450">
              <w:rPr>
                <w:spacing w:val="-8"/>
              </w:rPr>
              <w:t xml:space="preserve"> </w:t>
            </w:r>
            <w:r w:rsidRPr="00D74450">
              <w:t>тексту</w:t>
            </w:r>
            <w:r w:rsidRPr="00D74450">
              <w:rPr>
                <w:spacing w:val="-13"/>
              </w:rPr>
              <w:t xml:space="preserve"> </w:t>
            </w:r>
            <w:r w:rsidRPr="00D74450">
              <w:t>самозвіту</w:t>
            </w:r>
            <w:r w:rsidRPr="00D74450">
              <w:rPr>
                <w:spacing w:val="-12"/>
              </w:rPr>
              <w:t xml:space="preserve"> </w:t>
            </w:r>
            <w:r w:rsidRPr="00D74450">
              <w:t>(контрольної</w:t>
            </w:r>
            <w:r w:rsidRPr="00D74450">
              <w:rPr>
                <w:spacing w:val="-9"/>
              </w:rPr>
              <w:t xml:space="preserve"> </w:t>
            </w:r>
            <w:r w:rsidRPr="00D74450">
              <w:rPr>
                <w:spacing w:val="-2"/>
              </w:rPr>
              <w:t>роботи).</w:t>
            </w:r>
          </w:p>
        </w:tc>
        <w:tc>
          <w:tcPr>
            <w:tcW w:w="849" w:type="dxa"/>
            <w:vAlign w:val="center"/>
          </w:tcPr>
          <w:p w:rsidR="001C51AF" w:rsidRPr="00D74450" w:rsidRDefault="00483740" w:rsidP="004B7C0D">
            <w:pPr>
              <w:pStyle w:val="TableParagraph"/>
              <w:ind w:left="12" w:right="2"/>
            </w:pPr>
            <w:r w:rsidRPr="00D74450">
              <w:rPr>
                <w:spacing w:val="-10"/>
              </w:rPr>
              <w:t>6</w:t>
            </w:r>
          </w:p>
        </w:tc>
        <w:tc>
          <w:tcPr>
            <w:tcW w:w="810" w:type="dxa"/>
            <w:vAlign w:val="center"/>
          </w:tcPr>
          <w:p w:rsidR="001C51AF" w:rsidRPr="00D74450" w:rsidRDefault="00483740" w:rsidP="004B7C0D">
            <w:pPr>
              <w:pStyle w:val="TableParagraph"/>
              <w:ind w:left="19" w:right="6"/>
            </w:pPr>
            <w:r w:rsidRPr="00D74450">
              <w:rPr>
                <w:spacing w:val="-10"/>
              </w:rPr>
              <w:t>9</w:t>
            </w:r>
          </w:p>
        </w:tc>
      </w:tr>
      <w:tr w:rsidR="00D74450" w:rsidRPr="00D74450" w:rsidTr="001D7FBA">
        <w:trPr>
          <w:trHeight w:val="598"/>
        </w:trPr>
        <w:tc>
          <w:tcPr>
            <w:tcW w:w="566" w:type="dxa"/>
          </w:tcPr>
          <w:p w:rsidR="001C51AF" w:rsidRPr="00D74450" w:rsidRDefault="001C51AF" w:rsidP="004B7C0D">
            <w:pPr>
              <w:pStyle w:val="TableParagraph"/>
              <w:jc w:val="left"/>
            </w:pPr>
          </w:p>
        </w:tc>
        <w:tc>
          <w:tcPr>
            <w:tcW w:w="7657" w:type="dxa"/>
            <w:vAlign w:val="center"/>
          </w:tcPr>
          <w:p w:rsidR="001C51AF" w:rsidRPr="00D74450" w:rsidRDefault="00483740" w:rsidP="004B7C0D">
            <w:pPr>
              <w:pStyle w:val="TableParagraph"/>
              <w:jc w:val="left"/>
            </w:pPr>
            <w:r w:rsidRPr="00D74450">
              <w:rPr>
                <w:spacing w:val="-2"/>
              </w:rPr>
              <w:t>Разом</w:t>
            </w:r>
          </w:p>
        </w:tc>
        <w:tc>
          <w:tcPr>
            <w:tcW w:w="849" w:type="dxa"/>
            <w:vAlign w:val="center"/>
          </w:tcPr>
          <w:p w:rsidR="001C51AF" w:rsidRPr="00D74450" w:rsidRDefault="00483740" w:rsidP="004B7C0D">
            <w:pPr>
              <w:pStyle w:val="TableParagraph"/>
              <w:ind w:left="12"/>
              <w:rPr>
                <w:i/>
              </w:rPr>
            </w:pPr>
            <w:r w:rsidRPr="00D74450">
              <w:rPr>
                <w:i/>
                <w:spacing w:val="-5"/>
              </w:rPr>
              <w:t>90</w:t>
            </w:r>
          </w:p>
        </w:tc>
        <w:tc>
          <w:tcPr>
            <w:tcW w:w="810" w:type="dxa"/>
            <w:vAlign w:val="center"/>
          </w:tcPr>
          <w:p w:rsidR="001C51AF" w:rsidRPr="00D74450" w:rsidRDefault="00483740" w:rsidP="004B7C0D">
            <w:pPr>
              <w:pStyle w:val="TableParagraph"/>
              <w:ind w:left="19"/>
              <w:rPr>
                <w:i/>
              </w:rPr>
            </w:pPr>
            <w:r w:rsidRPr="00D74450">
              <w:rPr>
                <w:i/>
                <w:spacing w:val="-5"/>
              </w:rPr>
              <w:t>118</w:t>
            </w:r>
          </w:p>
        </w:tc>
      </w:tr>
    </w:tbl>
    <w:p w:rsidR="001C51AF" w:rsidRPr="00D74450" w:rsidRDefault="001C51AF" w:rsidP="004B7C0D">
      <w:pPr>
        <w:pStyle w:val="a3"/>
        <w:rPr>
          <w:b/>
        </w:rPr>
      </w:pPr>
    </w:p>
    <w:p w:rsidR="001D7FBA" w:rsidRDefault="001D7FBA" w:rsidP="004B7C0D">
      <w:pPr>
        <w:pStyle w:val="a3"/>
        <w:rPr>
          <w:b/>
        </w:rPr>
      </w:pPr>
    </w:p>
    <w:p w:rsidR="00D74450" w:rsidRDefault="00D74450" w:rsidP="004B7C0D">
      <w:pPr>
        <w:pStyle w:val="a3"/>
        <w:rPr>
          <w:b/>
        </w:rPr>
      </w:pPr>
    </w:p>
    <w:p w:rsidR="00D74450" w:rsidRPr="00D74450" w:rsidRDefault="00D74450" w:rsidP="004B7C0D">
      <w:pPr>
        <w:pStyle w:val="a3"/>
        <w:rPr>
          <w:b/>
        </w:rPr>
      </w:pPr>
    </w:p>
    <w:p w:rsidR="001C51AF" w:rsidRPr="00D74450" w:rsidRDefault="00483740" w:rsidP="004B7C0D">
      <w:pPr>
        <w:pStyle w:val="a4"/>
        <w:numPr>
          <w:ilvl w:val="0"/>
          <w:numId w:val="10"/>
        </w:numPr>
        <w:tabs>
          <w:tab w:val="left" w:pos="4350"/>
        </w:tabs>
        <w:ind w:left="4350" w:hanging="201"/>
        <w:jc w:val="both"/>
        <w:rPr>
          <w:b/>
        </w:rPr>
      </w:pPr>
      <w:r w:rsidRPr="00D74450">
        <w:rPr>
          <w:b/>
          <w:spacing w:val="-2"/>
        </w:rPr>
        <w:lastRenderedPageBreak/>
        <w:t>Контрольні</w:t>
      </w:r>
      <w:r w:rsidRPr="00D74450">
        <w:rPr>
          <w:b/>
          <w:spacing w:val="7"/>
        </w:rPr>
        <w:t xml:space="preserve"> </w:t>
      </w:r>
      <w:r w:rsidRPr="00D74450">
        <w:rPr>
          <w:b/>
          <w:spacing w:val="-2"/>
        </w:rPr>
        <w:t>заходи</w:t>
      </w:r>
    </w:p>
    <w:p w:rsidR="001D7FBA" w:rsidRPr="00D74450" w:rsidRDefault="001D7FBA" w:rsidP="004B7C0D">
      <w:pPr>
        <w:pStyle w:val="a4"/>
        <w:tabs>
          <w:tab w:val="left" w:pos="4350"/>
        </w:tabs>
        <w:ind w:left="4350" w:firstLine="0"/>
        <w:jc w:val="right"/>
        <w:rPr>
          <w:b/>
        </w:rPr>
      </w:pPr>
    </w:p>
    <w:p w:rsidR="009E55A3" w:rsidRPr="00D74450" w:rsidRDefault="009E55A3" w:rsidP="004B7C0D">
      <w:pPr>
        <w:pStyle w:val="a3"/>
        <w:ind w:left="140" w:right="284" w:firstLine="540"/>
        <w:jc w:val="both"/>
        <w:rPr>
          <w:sz w:val="22"/>
          <w:szCs w:val="22"/>
          <w:lang w:val="ru-RU"/>
        </w:rPr>
      </w:pPr>
      <w:r w:rsidRPr="00D74450">
        <w:rPr>
          <w:sz w:val="22"/>
          <w:szCs w:val="22"/>
        </w:rPr>
        <w:t>Для оцінки результативності навчання студентів використовуються такі методи контролю</w:t>
      </w:r>
      <w:r w:rsidRPr="00D74450">
        <w:rPr>
          <w:sz w:val="22"/>
          <w:szCs w:val="22"/>
          <w:lang w:val="ru-RU"/>
        </w:rPr>
        <w:t>:</w:t>
      </w:r>
    </w:p>
    <w:p w:rsidR="009E55A3" w:rsidRPr="00D74450" w:rsidRDefault="009E55A3" w:rsidP="004B7C0D">
      <w:pPr>
        <w:pStyle w:val="a3"/>
        <w:numPr>
          <w:ilvl w:val="0"/>
          <w:numId w:val="17"/>
        </w:numPr>
        <w:ind w:left="1134" w:right="284"/>
        <w:jc w:val="both"/>
        <w:rPr>
          <w:sz w:val="22"/>
          <w:szCs w:val="22"/>
        </w:rPr>
      </w:pPr>
      <w:r w:rsidRPr="00D74450">
        <w:rPr>
          <w:sz w:val="22"/>
          <w:szCs w:val="22"/>
        </w:rPr>
        <w:t>оцінювання активності студентів під час лекцій;</w:t>
      </w:r>
    </w:p>
    <w:p w:rsidR="009E55A3" w:rsidRPr="00D74450" w:rsidRDefault="009E55A3" w:rsidP="004B7C0D">
      <w:pPr>
        <w:pStyle w:val="a3"/>
        <w:numPr>
          <w:ilvl w:val="0"/>
          <w:numId w:val="17"/>
        </w:numPr>
        <w:ind w:left="1134" w:right="284"/>
        <w:jc w:val="both"/>
        <w:rPr>
          <w:sz w:val="22"/>
          <w:szCs w:val="22"/>
        </w:rPr>
      </w:pPr>
      <w:r w:rsidRPr="00D74450">
        <w:rPr>
          <w:sz w:val="22"/>
          <w:szCs w:val="22"/>
        </w:rPr>
        <w:t>оцінювання участі та якості роботи на практичних заняттях;</w:t>
      </w:r>
    </w:p>
    <w:p w:rsidR="009E55A3" w:rsidRPr="00D74450" w:rsidRDefault="009E55A3" w:rsidP="004B7C0D">
      <w:pPr>
        <w:pStyle w:val="a3"/>
        <w:numPr>
          <w:ilvl w:val="0"/>
          <w:numId w:val="17"/>
        </w:numPr>
        <w:ind w:left="1134" w:right="284"/>
        <w:jc w:val="both"/>
        <w:rPr>
          <w:sz w:val="22"/>
          <w:szCs w:val="22"/>
        </w:rPr>
      </w:pPr>
      <w:r w:rsidRPr="00D74450">
        <w:rPr>
          <w:sz w:val="22"/>
          <w:szCs w:val="22"/>
        </w:rPr>
        <w:t>оцінювання виконання самостійних та контрольних робіт;</w:t>
      </w:r>
    </w:p>
    <w:p w:rsidR="009E55A3" w:rsidRPr="00D74450" w:rsidRDefault="009E55A3" w:rsidP="004B7C0D">
      <w:pPr>
        <w:pStyle w:val="a3"/>
        <w:numPr>
          <w:ilvl w:val="0"/>
          <w:numId w:val="17"/>
        </w:numPr>
        <w:ind w:left="1134" w:right="284"/>
        <w:jc w:val="both"/>
        <w:rPr>
          <w:sz w:val="22"/>
          <w:szCs w:val="22"/>
        </w:rPr>
      </w:pPr>
      <w:r w:rsidRPr="00D74450">
        <w:rPr>
          <w:sz w:val="22"/>
          <w:szCs w:val="22"/>
        </w:rPr>
        <w:t>тестування у формі модульного контролю;</w:t>
      </w:r>
    </w:p>
    <w:p w:rsidR="009E55A3" w:rsidRPr="00D74450" w:rsidRDefault="009E55A3" w:rsidP="004B7C0D">
      <w:pPr>
        <w:pStyle w:val="a3"/>
        <w:numPr>
          <w:ilvl w:val="0"/>
          <w:numId w:val="17"/>
        </w:numPr>
        <w:ind w:left="1134" w:right="284"/>
        <w:jc w:val="both"/>
        <w:rPr>
          <w:sz w:val="22"/>
          <w:szCs w:val="22"/>
        </w:rPr>
      </w:pPr>
      <w:r w:rsidRPr="00D74450">
        <w:rPr>
          <w:sz w:val="22"/>
          <w:szCs w:val="22"/>
        </w:rPr>
        <w:t>підсумковий контроль знань у вигляді іспиту.</w:t>
      </w:r>
    </w:p>
    <w:p w:rsidR="009E55A3" w:rsidRPr="00D74450" w:rsidRDefault="009E55A3" w:rsidP="004B7C0D">
      <w:pPr>
        <w:pStyle w:val="a3"/>
        <w:ind w:left="140" w:right="284" w:firstLine="540"/>
        <w:jc w:val="both"/>
        <w:rPr>
          <w:sz w:val="22"/>
          <w:szCs w:val="22"/>
          <w:lang w:val="ru-RU"/>
        </w:rPr>
      </w:pPr>
    </w:p>
    <w:p w:rsidR="001C51AF" w:rsidRPr="00D74450" w:rsidRDefault="00483740" w:rsidP="004B7C0D">
      <w:pPr>
        <w:pStyle w:val="1"/>
        <w:ind w:left="0" w:right="141"/>
        <w:jc w:val="center"/>
        <w:rPr>
          <w:sz w:val="22"/>
          <w:szCs w:val="22"/>
        </w:rPr>
      </w:pPr>
      <w:r w:rsidRPr="00D74450">
        <w:rPr>
          <w:sz w:val="22"/>
          <w:szCs w:val="22"/>
        </w:rPr>
        <w:t>Розподіл</w:t>
      </w:r>
      <w:r w:rsidRPr="00D74450">
        <w:rPr>
          <w:spacing w:val="-7"/>
          <w:sz w:val="22"/>
          <w:szCs w:val="22"/>
        </w:rPr>
        <w:t xml:space="preserve"> </w:t>
      </w:r>
      <w:r w:rsidRPr="00D74450">
        <w:rPr>
          <w:sz w:val="22"/>
          <w:szCs w:val="22"/>
        </w:rPr>
        <w:t>балів,</w:t>
      </w:r>
      <w:r w:rsidRPr="00D74450">
        <w:rPr>
          <w:spacing w:val="-5"/>
          <w:sz w:val="22"/>
          <w:szCs w:val="22"/>
        </w:rPr>
        <w:t xml:space="preserve"> </w:t>
      </w:r>
      <w:r w:rsidRPr="00D74450">
        <w:rPr>
          <w:sz w:val="22"/>
          <w:szCs w:val="22"/>
        </w:rPr>
        <w:t>які</w:t>
      </w:r>
      <w:r w:rsidRPr="00D74450">
        <w:rPr>
          <w:spacing w:val="-9"/>
          <w:sz w:val="22"/>
          <w:szCs w:val="22"/>
        </w:rPr>
        <w:t xml:space="preserve"> </w:t>
      </w:r>
      <w:r w:rsidRPr="00D74450">
        <w:rPr>
          <w:sz w:val="22"/>
          <w:szCs w:val="22"/>
        </w:rPr>
        <w:t>отримують</w:t>
      </w:r>
      <w:r w:rsidRPr="00D74450">
        <w:rPr>
          <w:spacing w:val="-5"/>
          <w:sz w:val="22"/>
          <w:szCs w:val="22"/>
        </w:rPr>
        <w:t xml:space="preserve"> </w:t>
      </w:r>
      <w:r w:rsidRPr="00D74450">
        <w:rPr>
          <w:sz w:val="22"/>
          <w:szCs w:val="22"/>
        </w:rPr>
        <w:t>студенти</w:t>
      </w:r>
      <w:r w:rsidRPr="00D74450">
        <w:rPr>
          <w:spacing w:val="-7"/>
          <w:sz w:val="22"/>
          <w:szCs w:val="22"/>
        </w:rPr>
        <w:t xml:space="preserve"> </w:t>
      </w:r>
      <w:r w:rsidRPr="00D74450">
        <w:rPr>
          <w:sz w:val="22"/>
          <w:szCs w:val="22"/>
        </w:rPr>
        <w:t>денної</w:t>
      </w:r>
      <w:r w:rsidRPr="00D74450">
        <w:rPr>
          <w:spacing w:val="-7"/>
          <w:sz w:val="22"/>
          <w:szCs w:val="22"/>
        </w:rPr>
        <w:t xml:space="preserve"> </w:t>
      </w:r>
      <w:r w:rsidRPr="00D74450">
        <w:rPr>
          <w:sz w:val="22"/>
          <w:szCs w:val="22"/>
        </w:rPr>
        <w:t>форма</w:t>
      </w:r>
      <w:r w:rsidRPr="00D74450">
        <w:rPr>
          <w:spacing w:val="-6"/>
          <w:sz w:val="22"/>
          <w:szCs w:val="22"/>
        </w:rPr>
        <w:t xml:space="preserve"> </w:t>
      </w:r>
      <w:r w:rsidRPr="00D74450">
        <w:rPr>
          <w:spacing w:val="-2"/>
          <w:sz w:val="22"/>
          <w:szCs w:val="22"/>
        </w:rPr>
        <w:t>навчання</w:t>
      </w:r>
    </w:p>
    <w:p w:rsidR="001C51AF" w:rsidRPr="00D74450" w:rsidRDefault="001C51AF" w:rsidP="004B7C0D">
      <w:pPr>
        <w:pStyle w:val="a3"/>
        <w:rPr>
          <w:b/>
          <w:sz w:val="22"/>
          <w:szCs w:val="22"/>
        </w:rPr>
      </w:pPr>
    </w:p>
    <w:tbl>
      <w:tblPr>
        <w:tblStyle w:val="TableNormal"/>
        <w:tblW w:w="9914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4383"/>
        <w:gridCol w:w="3403"/>
        <w:gridCol w:w="1701"/>
      </w:tblGrid>
      <w:tr w:rsidR="00D74450" w:rsidRPr="00D74450" w:rsidTr="00D31E3A">
        <w:trPr>
          <w:trHeight w:val="230"/>
        </w:trPr>
        <w:tc>
          <w:tcPr>
            <w:tcW w:w="4810" w:type="dxa"/>
            <w:gridSpan w:val="2"/>
          </w:tcPr>
          <w:p w:rsidR="001C51AF" w:rsidRPr="00D74450" w:rsidRDefault="00483740" w:rsidP="004B7C0D">
            <w:pPr>
              <w:pStyle w:val="TableParagraph"/>
              <w:ind w:left="11" w:right="2"/>
            </w:pPr>
            <w:r w:rsidRPr="00D74450">
              <w:t>Види</w:t>
            </w:r>
            <w:r w:rsidRPr="00D74450">
              <w:rPr>
                <w:spacing w:val="-9"/>
              </w:rPr>
              <w:t xml:space="preserve"> </w:t>
            </w:r>
            <w:r w:rsidRPr="00D74450">
              <w:rPr>
                <w:spacing w:val="-2"/>
              </w:rPr>
              <w:t>роботи</w:t>
            </w:r>
          </w:p>
        </w:tc>
        <w:tc>
          <w:tcPr>
            <w:tcW w:w="3402" w:type="dxa"/>
          </w:tcPr>
          <w:p w:rsidR="001C51AF" w:rsidRPr="00D74450" w:rsidRDefault="00483740" w:rsidP="004B7C0D">
            <w:pPr>
              <w:pStyle w:val="TableParagraph"/>
              <w:ind w:left="18" w:right="8"/>
            </w:pPr>
            <w:r w:rsidRPr="00D74450">
              <w:t>Змістові</w:t>
            </w:r>
            <w:r w:rsidRPr="00D74450">
              <w:rPr>
                <w:spacing w:val="-8"/>
              </w:rPr>
              <w:t xml:space="preserve"> </w:t>
            </w:r>
            <w:r w:rsidRPr="00D74450">
              <w:t>модулі</w:t>
            </w:r>
            <w:r w:rsidRPr="00D74450">
              <w:rPr>
                <w:spacing w:val="-8"/>
              </w:rPr>
              <w:t xml:space="preserve"> </w:t>
            </w:r>
            <w:r w:rsidRPr="00D74450">
              <w:rPr>
                <w:spacing w:val="-2"/>
              </w:rPr>
              <w:t>(бали)</w:t>
            </w:r>
          </w:p>
        </w:tc>
        <w:tc>
          <w:tcPr>
            <w:tcW w:w="1701" w:type="dxa"/>
            <w:vMerge w:val="restart"/>
          </w:tcPr>
          <w:p w:rsidR="001C51AF" w:rsidRPr="00D74450" w:rsidRDefault="00483740" w:rsidP="004B7C0D">
            <w:pPr>
              <w:pStyle w:val="TableParagraph"/>
              <w:ind w:left="466"/>
              <w:jc w:val="left"/>
            </w:pPr>
            <w:r w:rsidRPr="00D74450">
              <w:rPr>
                <w:spacing w:val="-2"/>
              </w:rPr>
              <w:t>Загалом</w:t>
            </w:r>
          </w:p>
        </w:tc>
      </w:tr>
      <w:tr w:rsidR="00D74450" w:rsidRPr="00D74450" w:rsidTr="00D31E3A">
        <w:trPr>
          <w:trHeight w:val="230"/>
        </w:trPr>
        <w:tc>
          <w:tcPr>
            <w:tcW w:w="427" w:type="dxa"/>
          </w:tcPr>
          <w:p w:rsidR="001C51AF" w:rsidRPr="00D74450" w:rsidRDefault="001C51AF" w:rsidP="004B7C0D">
            <w:pPr>
              <w:pStyle w:val="TableParagraph"/>
              <w:ind w:left="0"/>
              <w:jc w:val="left"/>
            </w:pPr>
          </w:p>
        </w:tc>
        <w:tc>
          <w:tcPr>
            <w:tcW w:w="4383" w:type="dxa"/>
          </w:tcPr>
          <w:p w:rsidR="001C51AF" w:rsidRPr="00D74450" w:rsidRDefault="001C51AF" w:rsidP="004B7C0D">
            <w:pPr>
              <w:pStyle w:val="TableParagraph"/>
              <w:ind w:left="0"/>
              <w:jc w:val="left"/>
            </w:pPr>
          </w:p>
        </w:tc>
        <w:tc>
          <w:tcPr>
            <w:tcW w:w="3402" w:type="dxa"/>
          </w:tcPr>
          <w:p w:rsidR="001C51AF" w:rsidRPr="00D74450" w:rsidRDefault="00483740" w:rsidP="004B7C0D">
            <w:pPr>
              <w:pStyle w:val="TableParagraph"/>
              <w:ind w:left="18" w:right="9"/>
            </w:pPr>
            <w:r w:rsidRPr="00D74450">
              <w:t>Модуль</w:t>
            </w:r>
            <w:r w:rsidRPr="00D74450">
              <w:rPr>
                <w:spacing w:val="-10"/>
              </w:rPr>
              <w:t xml:space="preserve"> І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1C51AF" w:rsidRPr="00D74450" w:rsidRDefault="001C51AF" w:rsidP="004B7C0D"/>
        </w:tc>
      </w:tr>
      <w:tr w:rsidR="00D74450" w:rsidRPr="00D74450" w:rsidTr="00D31E3A">
        <w:trPr>
          <w:trHeight w:val="458"/>
        </w:trPr>
        <w:tc>
          <w:tcPr>
            <w:tcW w:w="427" w:type="dxa"/>
          </w:tcPr>
          <w:p w:rsidR="001C51AF" w:rsidRPr="00D74450" w:rsidRDefault="00483740" w:rsidP="004B7C0D">
            <w:pPr>
              <w:pStyle w:val="TableParagraph"/>
              <w:ind w:left="3" w:right="45"/>
            </w:pPr>
            <w:r w:rsidRPr="00D74450">
              <w:rPr>
                <w:spacing w:val="-5"/>
              </w:rPr>
              <w:t>1.</w:t>
            </w:r>
          </w:p>
        </w:tc>
        <w:tc>
          <w:tcPr>
            <w:tcW w:w="4383" w:type="dxa"/>
          </w:tcPr>
          <w:p w:rsidR="001C51AF" w:rsidRPr="00D74450" w:rsidRDefault="00483740" w:rsidP="004B7C0D">
            <w:pPr>
              <w:pStyle w:val="TableParagraph"/>
              <w:tabs>
                <w:tab w:val="left" w:pos="1477"/>
                <w:tab w:val="left" w:pos="2268"/>
                <w:tab w:val="left" w:pos="2686"/>
                <w:tab w:val="left" w:pos="3477"/>
              </w:tabs>
              <w:ind w:left="107"/>
              <w:jc w:val="left"/>
            </w:pPr>
            <w:r w:rsidRPr="00D74450">
              <w:rPr>
                <w:spacing w:val="-2"/>
              </w:rPr>
              <w:t>Відвідування</w:t>
            </w:r>
            <w:r w:rsidR="00D31E3A" w:rsidRPr="00D74450">
              <w:t xml:space="preserve"> </w:t>
            </w:r>
            <w:r w:rsidRPr="00D74450">
              <w:rPr>
                <w:spacing w:val="-2"/>
              </w:rPr>
              <w:t>лекцій</w:t>
            </w:r>
            <w:r w:rsidR="00D31E3A" w:rsidRPr="00D74450">
              <w:t xml:space="preserve"> </w:t>
            </w:r>
            <w:r w:rsidRPr="00D74450">
              <w:rPr>
                <w:spacing w:val="-5"/>
              </w:rPr>
              <w:t>та</w:t>
            </w:r>
            <w:r w:rsidR="00D31E3A" w:rsidRPr="00D74450">
              <w:rPr>
                <w:spacing w:val="-5"/>
              </w:rPr>
              <w:t xml:space="preserve"> </w:t>
            </w:r>
            <w:r w:rsidRPr="00D74450">
              <w:rPr>
                <w:spacing w:val="-2"/>
              </w:rPr>
              <w:t>участь</w:t>
            </w:r>
            <w:r w:rsidR="00D31E3A" w:rsidRPr="00D74450">
              <w:rPr>
                <w:spacing w:val="-2"/>
              </w:rPr>
              <w:t xml:space="preserve"> </w:t>
            </w:r>
            <w:r w:rsidRPr="00D74450">
              <w:rPr>
                <w:spacing w:val="-10"/>
              </w:rPr>
              <w:t>в</w:t>
            </w:r>
            <w:r w:rsidR="00D31E3A" w:rsidRPr="00D74450">
              <w:rPr>
                <w:spacing w:val="-10"/>
              </w:rPr>
              <w:t xml:space="preserve"> </w:t>
            </w:r>
            <w:r w:rsidRPr="00D74450">
              <w:t>інтерактивній</w:t>
            </w:r>
            <w:r w:rsidRPr="00D74450">
              <w:rPr>
                <w:spacing w:val="-8"/>
              </w:rPr>
              <w:t xml:space="preserve"> </w:t>
            </w:r>
            <w:r w:rsidRPr="00D74450">
              <w:t>взаємодії</w:t>
            </w:r>
            <w:r w:rsidRPr="00D74450">
              <w:rPr>
                <w:spacing w:val="-8"/>
              </w:rPr>
              <w:t xml:space="preserve"> </w:t>
            </w:r>
            <w:r w:rsidRPr="00D74450">
              <w:t>під</w:t>
            </w:r>
            <w:r w:rsidRPr="00D74450">
              <w:rPr>
                <w:spacing w:val="-6"/>
              </w:rPr>
              <w:t xml:space="preserve"> </w:t>
            </w:r>
            <w:r w:rsidRPr="00D74450">
              <w:t>час</w:t>
            </w:r>
            <w:r w:rsidRPr="00D74450">
              <w:rPr>
                <w:spacing w:val="-7"/>
              </w:rPr>
              <w:t xml:space="preserve"> </w:t>
            </w:r>
            <w:r w:rsidRPr="00D74450">
              <w:rPr>
                <w:spacing w:val="-2"/>
              </w:rPr>
              <w:t>лекції</w:t>
            </w:r>
          </w:p>
        </w:tc>
        <w:tc>
          <w:tcPr>
            <w:tcW w:w="3402" w:type="dxa"/>
          </w:tcPr>
          <w:p w:rsidR="001C51AF" w:rsidRPr="00D74450" w:rsidRDefault="00483740" w:rsidP="004B7C0D">
            <w:pPr>
              <w:pStyle w:val="TableParagraph"/>
              <w:ind w:left="18"/>
            </w:pPr>
            <w:r w:rsidRPr="00D74450">
              <w:t>2</w:t>
            </w:r>
            <w:r w:rsidRPr="00D74450">
              <w:rPr>
                <w:spacing w:val="-1"/>
              </w:rPr>
              <w:t xml:space="preserve"> </w:t>
            </w:r>
            <w:r w:rsidRPr="00D74450">
              <w:t>бал</w:t>
            </w:r>
            <w:r w:rsidRPr="00D74450">
              <w:rPr>
                <w:spacing w:val="-3"/>
              </w:rPr>
              <w:t xml:space="preserve"> </w:t>
            </w:r>
            <w:r w:rsidRPr="00D74450">
              <w:t>за</w:t>
            </w:r>
            <w:r w:rsidRPr="00D74450">
              <w:rPr>
                <w:spacing w:val="-2"/>
              </w:rPr>
              <w:t xml:space="preserve"> </w:t>
            </w:r>
            <w:r w:rsidRPr="00D74450">
              <w:rPr>
                <w:spacing w:val="-4"/>
              </w:rPr>
              <w:t>пару</w:t>
            </w:r>
          </w:p>
        </w:tc>
        <w:tc>
          <w:tcPr>
            <w:tcW w:w="1701" w:type="dxa"/>
          </w:tcPr>
          <w:p w:rsidR="001C51AF" w:rsidRPr="00D74450" w:rsidRDefault="00483740" w:rsidP="004B7C0D">
            <w:pPr>
              <w:pStyle w:val="TableParagraph"/>
              <w:ind w:left="13"/>
            </w:pPr>
            <w:r w:rsidRPr="00D74450">
              <w:rPr>
                <w:spacing w:val="-5"/>
              </w:rPr>
              <w:t>30</w:t>
            </w:r>
          </w:p>
        </w:tc>
      </w:tr>
      <w:tr w:rsidR="00D74450" w:rsidRPr="00D74450" w:rsidTr="00D31E3A">
        <w:trPr>
          <w:trHeight w:val="230"/>
        </w:trPr>
        <w:tc>
          <w:tcPr>
            <w:tcW w:w="427" w:type="dxa"/>
          </w:tcPr>
          <w:p w:rsidR="001C51AF" w:rsidRPr="00D74450" w:rsidRDefault="00483740" w:rsidP="004B7C0D">
            <w:pPr>
              <w:pStyle w:val="TableParagraph"/>
              <w:ind w:left="3" w:right="45"/>
            </w:pPr>
            <w:r w:rsidRPr="00D74450">
              <w:rPr>
                <w:spacing w:val="-5"/>
              </w:rPr>
              <w:t>2.</w:t>
            </w:r>
          </w:p>
        </w:tc>
        <w:tc>
          <w:tcPr>
            <w:tcW w:w="4383" w:type="dxa"/>
          </w:tcPr>
          <w:p w:rsidR="001C51AF" w:rsidRPr="00D74450" w:rsidRDefault="00483740" w:rsidP="004B7C0D">
            <w:pPr>
              <w:pStyle w:val="TableParagraph"/>
              <w:ind w:left="107"/>
              <w:jc w:val="left"/>
            </w:pPr>
            <w:r w:rsidRPr="00D74450">
              <w:t>Активність</w:t>
            </w:r>
            <w:r w:rsidRPr="00D74450">
              <w:rPr>
                <w:spacing w:val="-9"/>
              </w:rPr>
              <w:t xml:space="preserve"> </w:t>
            </w:r>
            <w:r w:rsidRPr="00D74450">
              <w:t>на</w:t>
            </w:r>
            <w:r w:rsidRPr="00D74450">
              <w:rPr>
                <w:spacing w:val="-10"/>
              </w:rPr>
              <w:t xml:space="preserve"> </w:t>
            </w:r>
            <w:r w:rsidRPr="00D74450">
              <w:t>практичних</w:t>
            </w:r>
            <w:r w:rsidRPr="00D74450">
              <w:rPr>
                <w:spacing w:val="-10"/>
              </w:rPr>
              <w:t xml:space="preserve"> </w:t>
            </w:r>
            <w:r w:rsidRPr="00D74450">
              <w:rPr>
                <w:spacing w:val="-2"/>
              </w:rPr>
              <w:t>заняттях</w:t>
            </w:r>
          </w:p>
        </w:tc>
        <w:tc>
          <w:tcPr>
            <w:tcW w:w="3402" w:type="dxa"/>
          </w:tcPr>
          <w:p w:rsidR="001C51AF" w:rsidRPr="00D74450" w:rsidRDefault="00483740" w:rsidP="004B7C0D">
            <w:pPr>
              <w:pStyle w:val="TableParagraph"/>
              <w:ind w:left="18" w:right="3"/>
            </w:pPr>
            <w:r w:rsidRPr="00D74450">
              <w:t>2</w:t>
            </w:r>
            <w:r w:rsidRPr="00D74450">
              <w:rPr>
                <w:spacing w:val="-2"/>
              </w:rPr>
              <w:t xml:space="preserve"> </w:t>
            </w:r>
            <w:r w:rsidRPr="00D74450">
              <w:t>бали</w:t>
            </w:r>
            <w:r w:rsidRPr="00D74450">
              <w:rPr>
                <w:spacing w:val="-3"/>
              </w:rPr>
              <w:t xml:space="preserve"> </w:t>
            </w:r>
            <w:r w:rsidRPr="00D74450">
              <w:t>за</w:t>
            </w:r>
            <w:r w:rsidRPr="00D74450">
              <w:rPr>
                <w:spacing w:val="-3"/>
              </w:rPr>
              <w:t xml:space="preserve"> </w:t>
            </w:r>
            <w:r w:rsidRPr="00D74450">
              <w:t>1</w:t>
            </w:r>
            <w:r w:rsidRPr="00D74450">
              <w:rPr>
                <w:spacing w:val="-1"/>
              </w:rPr>
              <w:t xml:space="preserve"> </w:t>
            </w:r>
            <w:r w:rsidRPr="00D74450">
              <w:rPr>
                <w:spacing w:val="-4"/>
              </w:rPr>
              <w:t>пару</w:t>
            </w:r>
          </w:p>
        </w:tc>
        <w:tc>
          <w:tcPr>
            <w:tcW w:w="1701" w:type="dxa"/>
          </w:tcPr>
          <w:p w:rsidR="001C51AF" w:rsidRPr="00D74450" w:rsidRDefault="00483740" w:rsidP="004B7C0D">
            <w:pPr>
              <w:pStyle w:val="TableParagraph"/>
              <w:ind w:left="13"/>
            </w:pPr>
            <w:r w:rsidRPr="00D74450">
              <w:rPr>
                <w:spacing w:val="-5"/>
              </w:rPr>
              <w:t>30</w:t>
            </w:r>
          </w:p>
        </w:tc>
      </w:tr>
      <w:tr w:rsidR="00D74450" w:rsidRPr="00D74450" w:rsidTr="00D31E3A">
        <w:trPr>
          <w:trHeight w:val="230"/>
        </w:trPr>
        <w:tc>
          <w:tcPr>
            <w:tcW w:w="427" w:type="dxa"/>
          </w:tcPr>
          <w:p w:rsidR="001C51AF" w:rsidRPr="00D74450" w:rsidRDefault="00483740" w:rsidP="004B7C0D">
            <w:pPr>
              <w:pStyle w:val="TableParagraph"/>
              <w:ind w:left="3" w:right="45"/>
            </w:pPr>
            <w:r w:rsidRPr="00D74450">
              <w:rPr>
                <w:spacing w:val="-5"/>
              </w:rPr>
              <w:t>3.</w:t>
            </w:r>
          </w:p>
        </w:tc>
        <w:tc>
          <w:tcPr>
            <w:tcW w:w="4383" w:type="dxa"/>
          </w:tcPr>
          <w:p w:rsidR="001C51AF" w:rsidRPr="00D74450" w:rsidRDefault="00483740" w:rsidP="004B7C0D">
            <w:pPr>
              <w:pStyle w:val="TableParagraph"/>
              <w:ind w:left="107"/>
              <w:jc w:val="left"/>
            </w:pPr>
            <w:r w:rsidRPr="00D74450">
              <w:t>Самостійна</w:t>
            </w:r>
            <w:r w:rsidRPr="00D74450">
              <w:rPr>
                <w:spacing w:val="37"/>
              </w:rPr>
              <w:t xml:space="preserve"> </w:t>
            </w:r>
            <w:r w:rsidRPr="00D74450">
              <w:rPr>
                <w:spacing w:val="-2"/>
              </w:rPr>
              <w:t>робота</w:t>
            </w:r>
          </w:p>
        </w:tc>
        <w:tc>
          <w:tcPr>
            <w:tcW w:w="3402" w:type="dxa"/>
          </w:tcPr>
          <w:p w:rsidR="001C51AF" w:rsidRPr="00D74450" w:rsidRDefault="00483740" w:rsidP="004B7C0D">
            <w:pPr>
              <w:pStyle w:val="TableParagraph"/>
              <w:ind w:left="18" w:right="1"/>
            </w:pPr>
            <w:r w:rsidRPr="00D74450">
              <w:rPr>
                <w:spacing w:val="-5"/>
              </w:rPr>
              <w:t>10</w:t>
            </w:r>
          </w:p>
        </w:tc>
        <w:tc>
          <w:tcPr>
            <w:tcW w:w="1701" w:type="dxa"/>
          </w:tcPr>
          <w:p w:rsidR="001C51AF" w:rsidRPr="00D74450" w:rsidRDefault="00483740" w:rsidP="004B7C0D">
            <w:pPr>
              <w:pStyle w:val="TableParagraph"/>
              <w:ind w:left="13" w:right="1"/>
            </w:pPr>
            <w:r w:rsidRPr="00D74450">
              <w:rPr>
                <w:spacing w:val="-5"/>
              </w:rPr>
              <w:t>10</w:t>
            </w:r>
          </w:p>
        </w:tc>
      </w:tr>
      <w:tr w:rsidR="00D74450" w:rsidRPr="00D74450" w:rsidTr="00D31E3A">
        <w:trPr>
          <w:trHeight w:val="230"/>
        </w:trPr>
        <w:tc>
          <w:tcPr>
            <w:tcW w:w="427" w:type="dxa"/>
          </w:tcPr>
          <w:p w:rsidR="001C51AF" w:rsidRPr="00D74450" w:rsidRDefault="00483740" w:rsidP="004B7C0D">
            <w:pPr>
              <w:pStyle w:val="TableParagraph"/>
              <w:ind w:left="0" w:right="45"/>
            </w:pPr>
            <w:r w:rsidRPr="00D74450">
              <w:rPr>
                <w:spacing w:val="-5"/>
              </w:rPr>
              <w:t>4.</w:t>
            </w:r>
          </w:p>
        </w:tc>
        <w:tc>
          <w:tcPr>
            <w:tcW w:w="4383" w:type="dxa"/>
          </w:tcPr>
          <w:p w:rsidR="001C51AF" w:rsidRPr="00D74450" w:rsidRDefault="00483740" w:rsidP="004B7C0D">
            <w:pPr>
              <w:pStyle w:val="TableParagraph"/>
              <w:ind w:left="107"/>
              <w:jc w:val="left"/>
            </w:pPr>
            <w:r w:rsidRPr="00D74450">
              <w:t>Тестові</w:t>
            </w:r>
            <w:r w:rsidRPr="00D74450">
              <w:rPr>
                <w:spacing w:val="-9"/>
              </w:rPr>
              <w:t xml:space="preserve"> </w:t>
            </w:r>
            <w:r w:rsidRPr="00D74450">
              <w:t>завдання</w:t>
            </w:r>
            <w:r w:rsidRPr="00D74450">
              <w:rPr>
                <w:spacing w:val="-9"/>
              </w:rPr>
              <w:t xml:space="preserve"> </w:t>
            </w:r>
            <w:r w:rsidRPr="00D74450">
              <w:t>(модульний</w:t>
            </w:r>
            <w:r w:rsidRPr="00D74450">
              <w:rPr>
                <w:spacing w:val="-10"/>
              </w:rPr>
              <w:t xml:space="preserve"> </w:t>
            </w:r>
            <w:r w:rsidRPr="00D74450">
              <w:rPr>
                <w:spacing w:val="-2"/>
              </w:rPr>
              <w:t>контроль)</w:t>
            </w:r>
          </w:p>
        </w:tc>
        <w:tc>
          <w:tcPr>
            <w:tcW w:w="3402" w:type="dxa"/>
          </w:tcPr>
          <w:p w:rsidR="001C51AF" w:rsidRPr="00D74450" w:rsidRDefault="00483740" w:rsidP="004B7C0D">
            <w:pPr>
              <w:pStyle w:val="TableParagraph"/>
              <w:ind w:left="18"/>
            </w:pPr>
            <w:r w:rsidRPr="00D74450">
              <w:rPr>
                <w:spacing w:val="-5"/>
              </w:rPr>
              <w:t>10</w:t>
            </w:r>
          </w:p>
        </w:tc>
        <w:tc>
          <w:tcPr>
            <w:tcW w:w="1701" w:type="dxa"/>
          </w:tcPr>
          <w:p w:rsidR="001C51AF" w:rsidRPr="00D74450" w:rsidRDefault="00483740" w:rsidP="004B7C0D">
            <w:pPr>
              <w:pStyle w:val="TableParagraph"/>
              <w:ind w:left="13" w:right="1"/>
            </w:pPr>
            <w:r w:rsidRPr="00D74450">
              <w:rPr>
                <w:spacing w:val="-5"/>
              </w:rPr>
              <w:t>10</w:t>
            </w:r>
          </w:p>
        </w:tc>
      </w:tr>
      <w:tr w:rsidR="00D74450" w:rsidRPr="00D74450" w:rsidTr="00D31E3A">
        <w:trPr>
          <w:trHeight w:val="230"/>
        </w:trPr>
        <w:tc>
          <w:tcPr>
            <w:tcW w:w="427" w:type="dxa"/>
          </w:tcPr>
          <w:p w:rsidR="001C51AF" w:rsidRPr="00D74450" w:rsidRDefault="00483740" w:rsidP="004B7C0D">
            <w:pPr>
              <w:pStyle w:val="TableParagraph"/>
              <w:ind w:left="3" w:right="45"/>
            </w:pPr>
            <w:r w:rsidRPr="00D74450">
              <w:rPr>
                <w:spacing w:val="-5"/>
              </w:rPr>
              <w:t>5.</w:t>
            </w:r>
          </w:p>
        </w:tc>
        <w:tc>
          <w:tcPr>
            <w:tcW w:w="4383" w:type="dxa"/>
          </w:tcPr>
          <w:p w:rsidR="001C51AF" w:rsidRPr="00D74450" w:rsidRDefault="00483740" w:rsidP="004B7C0D">
            <w:pPr>
              <w:pStyle w:val="TableParagraph"/>
              <w:ind w:left="107"/>
              <w:jc w:val="left"/>
            </w:pPr>
            <w:r w:rsidRPr="00D74450">
              <w:rPr>
                <w:spacing w:val="-2"/>
              </w:rPr>
              <w:t>Залік</w:t>
            </w:r>
          </w:p>
        </w:tc>
        <w:tc>
          <w:tcPr>
            <w:tcW w:w="3402" w:type="dxa"/>
          </w:tcPr>
          <w:p w:rsidR="001C51AF" w:rsidRPr="00D74450" w:rsidRDefault="00483740" w:rsidP="004B7C0D">
            <w:pPr>
              <w:pStyle w:val="TableParagraph"/>
              <w:ind w:left="18" w:right="1"/>
            </w:pPr>
            <w:r w:rsidRPr="00D74450">
              <w:rPr>
                <w:spacing w:val="-5"/>
              </w:rPr>
              <w:t>20</w:t>
            </w:r>
          </w:p>
        </w:tc>
        <w:tc>
          <w:tcPr>
            <w:tcW w:w="1701" w:type="dxa"/>
          </w:tcPr>
          <w:p w:rsidR="001C51AF" w:rsidRPr="00D74450" w:rsidRDefault="00483740" w:rsidP="004B7C0D">
            <w:pPr>
              <w:pStyle w:val="TableParagraph"/>
              <w:ind w:left="13" w:right="1"/>
            </w:pPr>
            <w:r w:rsidRPr="00D74450">
              <w:rPr>
                <w:spacing w:val="-5"/>
              </w:rPr>
              <w:t>20</w:t>
            </w:r>
          </w:p>
        </w:tc>
      </w:tr>
      <w:tr w:rsidR="00D74450" w:rsidRPr="00D74450" w:rsidTr="00D31E3A">
        <w:trPr>
          <w:trHeight w:val="339"/>
        </w:trPr>
        <w:tc>
          <w:tcPr>
            <w:tcW w:w="8213" w:type="dxa"/>
            <w:gridSpan w:val="3"/>
            <w:vAlign w:val="center"/>
          </w:tcPr>
          <w:p w:rsidR="001C51AF" w:rsidRPr="00D74450" w:rsidRDefault="00483740" w:rsidP="004B7C0D">
            <w:pPr>
              <w:pStyle w:val="TableParagraph"/>
              <w:jc w:val="left"/>
            </w:pPr>
            <w:r w:rsidRPr="00D74450">
              <w:rPr>
                <w:spacing w:val="-2"/>
              </w:rPr>
              <w:t>Разом</w:t>
            </w:r>
          </w:p>
        </w:tc>
        <w:tc>
          <w:tcPr>
            <w:tcW w:w="1701" w:type="dxa"/>
            <w:vAlign w:val="center"/>
          </w:tcPr>
          <w:p w:rsidR="001C51AF" w:rsidRPr="00D74450" w:rsidRDefault="00483740" w:rsidP="004B7C0D">
            <w:pPr>
              <w:pStyle w:val="TableParagraph"/>
              <w:ind w:left="13"/>
              <w:rPr>
                <w:b/>
              </w:rPr>
            </w:pPr>
            <w:r w:rsidRPr="00D74450">
              <w:rPr>
                <w:b/>
                <w:spacing w:val="-5"/>
              </w:rPr>
              <w:t>100</w:t>
            </w:r>
          </w:p>
        </w:tc>
      </w:tr>
    </w:tbl>
    <w:p w:rsidR="001D7FBA" w:rsidRPr="00D74450" w:rsidRDefault="001D7FBA" w:rsidP="004B7C0D">
      <w:pPr>
        <w:pStyle w:val="a3"/>
        <w:ind w:left="741"/>
        <w:rPr>
          <w:sz w:val="22"/>
          <w:szCs w:val="22"/>
        </w:rPr>
      </w:pPr>
    </w:p>
    <w:p w:rsidR="001C51AF" w:rsidRPr="00D74450" w:rsidRDefault="00483740" w:rsidP="001741B7">
      <w:pPr>
        <w:pStyle w:val="a3"/>
        <w:ind w:left="741"/>
        <w:jc w:val="both"/>
        <w:rPr>
          <w:b/>
          <w:spacing w:val="-2"/>
          <w:sz w:val="22"/>
          <w:szCs w:val="22"/>
        </w:rPr>
      </w:pPr>
      <w:r w:rsidRPr="00D74450">
        <w:rPr>
          <w:b/>
          <w:sz w:val="22"/>
          <w:szCs w:val="22"/>
        </w:rPr>
        <w:t>Критерії</w:t>
      </w:r>
      <w:r w:rsidRPr="00D74450">
        <w:rPr>
          <w:b/>
          <w:spacing w:val="-11"/>
          <w:sz w:val="22"/>
          <w:szCs w:val="22"/>
        </w:rPr>
        <w:t xml:space="preserve"> </w:t>
      </w:r>
      <w:r w:rsidRPr="00D74450">
        <w:rPr>
          <w:b/>
          <w:spacing w:val="-2"/>
          <w:sz w:val="22"/>
          <w:szCs w:val="22"/>
        </w:rPr>
        <w:t>оцінювання.</w:t>
      </w:r>
    </w:p>
    <w:p w:rsidR="001D7FBA" w:rsidRPr="00D74450" w:rsidRDefault="001D7FBA" w:rsidP="001741B7">
      <w:pPr>
        <w:pStyle w:val="a3"/>
        <w:ind w:left="741"/>
        <w:jc w:val="both"/>
        <w:rPr>
          <w:sz w:val="8"/>
          <w:szCs w:val="22"/>
        </w:rPr>
      </w:pPr>
    </w:p>
    <w:p w:rsidR="001C51AF" w:rsidRPr="00D74450" w:rsidRDefault="00483740" w:rsidP="001741B7">
      <w:pPr>
        <w:pStyle w:val="a4"/>
        <w:numPr>
          <w:ilvl w:val="0"/>
          <w:numId w:val="7"/>
        </w:numPr>
        <w:tabs>
          <w:tab w:val="left" w:pos="1101"/>
        </w:tabs>
        <w:jc w:val="both"/>
      </w:pPr>
      <w:r w:rsidRPr="00D74450">
        <w:t>Відвідування</w:t>
      </w:r>
      <w:r w:rsidRPr="00D74450">
        <w:rPr>
          <w:spacing w:val="-8"/>
        </w:rPr>
        <w:t xml:space="preserve"> </w:t>
      </w:r>
      <w:r w:rsidRPr="00D74450">
        <w:t>лекцій</w:t>
      </w:r>
      <w:r w:rsidRPr="00D74450">
        <w:rPr>
          <w:spacing w:val="-8"/>
        </w:rPr>
        <w:t xml:space="preserve"> </w:t>
      </w:r>
      <w:r w:rsidRPr="00D74450">
        <w:t>та</w:t>
      </w:r>
      <w:r w:rsidRPr="00D74450">
        <w:rPr>
          <w:spacing w:val="-4"/>
        </w:rPr>
        <w:t xml:space="preserve"> </w:t>
      </w:r>
      <w:r w:rsidRPr="00D74450">
        <w:t>участь</w:t>
      </w:r>
      <w:r w:rsidRPr="00D74450">
        <w:rPr>
          <w:spacing w:val="-7"/>
        </w:rPr>
        <w:t xml:space="preserve"> </w:t>
      </w:r>
      <w:r w:rsidRPr="00D74450">
        <w:t>в</w:t>
      </w:r>
      <w:r w:rsidRPr="00D74450">
        <w:rPr>
          <w:spacing w:val="-5"/>
        </w:rPr>
        <w:t xml:space="preserve"> </w:t>
      </w:r>
      <w:r w:rsidRPr="00D74450">
        <w:t>інтерактивній</w:t>
      </w:r>
      <w:r w:rsidRPr="00D74450">
        <w:rPr>
          <w:spacing w:val="-6"/>
        </w:rPr>
        <w:t xml:space="preserve"> </w:t>
      </w:r>
      <w:r w:rsidRPr="00D74450">
        <w:t>взаємодії</w:t>
      </w:r>
      <w:r w:rsidRPr="00D74450">
        <w:rPr>
          <w:spacing w:val="-7"/>
        </w:rPr>
        <w:t xml:space="preserve"> </w:t>
      </w:r>
      <w:r w:rsidRPr="00D74450">
        <w:t>під</w:t>
      </w:r>
      <w:r w:rsidRPr="00D74450">
        <w:rPr>
          <w:spacing w:val="-8"/>
        </w:rPr>
        <w:t xml:space="preserve"> </w:t>
      </w:r>
      <w:r w:rsidRPr="00D74450">
        <w:t>час</w:t>
      </w:r>
      <w:r w:rsidRPr="00D74450">
        <w:rPr>
          <w:spacing w:val="-7"/>
        </w:rPr>
        <w:t xml:space="preserve"> </w:t>
      </w:r>
      <w:r w:rsidRPr="00D74450">
        <w:rPr>
          <w:spacing w:val="-2"/>
        </w:rPr>
        <w:t>лекції:</w:t>
      </w:r>
    </w:p>
    <w:p w:rsidR="001D7FBA" w:rsidRPr="00D74450" w:rsidRDefault="00483740" w:rsidP="001741B7">
      <w:pPr>
        <w:pStyle w:val="a4"/>
        <w:numPr>
          <w:ilvl w:val="1"/>
          <w:numId w:val="7"/>
        </w:numPr>
        <w:tabs>
          <w:tab w:val="left" w:pos="1272"/>
        </w:tabs>
        <w:ind w:left="1272" w:hanging="282"/>
        <w:jc w:val="both"/>
      </w:pPr>
      <w:r w:rsidRPr="00D74450">
        <w:t>не</w:t>
      </w:r>
      <w:r w:rsidRPr="00D74450">
        <w:rPr>
          <w:spacing w:val="-5"/>
        </w:rPr>
        <w:t xml:space="preserve"> </w:t>
      </w:r>
      <w:r w:rsidRPr="00D74450">
        <w:t>відвідав</w:t>
      </w:r>
      <w:r w:rsidRPr="00D74450">
        <w:rPr>
          <w:spacing w:val="-6"/>
        </w:rPr>
        <w:t xml:space="preserve"> </w:t>
      </w:r>
      <w:r w:rsidRPr="00D74450">
        <w:t>лекційне</w:t>
      </w:r>
      <w:r w:rsidRPr="00D74450">
        <w:rPr>
          <w:spacing w:val="-5"/>
        </w:rPr>
        <w:t xml:space="preserve"> </w:t>
      </w:r>
      <w:r w:rsidRPr="00D74450">
        <w:t>заняття</w:t>
      </w:r>
      <w:r w:rsidRPr="00D74450">
        <w:rPr>
          <w:spacing w:val="-1"/>
        </w:rPr>
        <w:t xml:space="preserve"> </w:t>
      </w:r>
      <w:r w:rsidRPr="00D74450">
        <w:t>–</w:t>
      </w:r>
      <w:r w:rsidRPr="00D74450">
        <w:rPr>
          <w:spacing w:val="-4"/>
        </w:rPr>
        <w:t xml:space="preserve"> </w:t>
      </w:r>
      <w:r w:rsidRPr="00D74450">
        <w:t>0</w:t>
      </w:r>
      <w:r w:rsidRPr="00D74450">
        <w:rPr>
          <w:spacing w:val="-4"/>
        </w:rPr>
        <w:t xml:space="preserve"> балів</w:t>
      </w:r>
    </w:p>
    <w:p w:rsidR="001C51AF" w:rsidRPr="00D74450" w:rsidRDefault="00483740" w:rsidP="001741B7">
      <w:pPr>
        <w:pStyle w:val="a4"/>
        <w:numPr>
          <w:ilvl w:val="1"/>
          <w:numId w:val="7"/>
        </w:numPr>
        <w:tabs>
          <w:tab w:val="left" w:pos="1272"/>
        </w:tabs>
        <w:ind w:left="1272" w:hanging="282"/>
        <w:jc w:val="both"/>
      </w:pPr>
      <w:r w:rsidRPr="00D74450">
        <w:t>відвідав,</w:t>
      </w:r>
      <w:r w:rsidRPr="00D74450">
        <w:rPr>
          <w:spacing w:val="-6"/>
        </w:rPr>
        <w:t xml:space="preserve"> </w:t>
      </w:r>
      <w:r w:rsidRPr="00D74450">
        <w:t>але</w:t>
      </w:r>
      <w:r w:rsidRPr="00D74450">
        <w:rPr>
          <w:spacing w:val="-3"/>
        </w:rPr>
        <w:t xml:space="preserve"> </w:t>
      </w:r>
      <w:r w:rsidRPr="00D74450">
        <w:t>не</w:t>
      </w:r>
      <w:r w:rsidRPr="00D74450">
        <w:rPr>
          <w:spacing w:val="-6"/>
        </w:rPr>
        <w:t xml:space="preserve"> </w:t>
      </w:r>
      <w:r w:rsidRPr="00D74450">
        <w:t>брав</w:t>
      </w:r>
      <w:r w:rsidRPr="00D74450">
        <w:rPr>
          <w:spacing w:val="-4"/>
        </w:rPr>
        <w:t xml:space="preserve"> </w:t>
      </w:r>
      <w:r w:rsidRPr="00D74450">
        <w:t>участі</w:t>
      </w:r>
      <w:r w:rsidRPr="00D74450">
        <w:rPr>
          <w:spacing w:val="-4"/>
        </w:rPr>
        <w:t xml:space="preserve"> </w:t>
      </w:r>
      <w:r w:rsidRPr="00D74450">
        <w:t>в</w:t>
      </w:r>
      <w:r w:rsidRPr="00D74450">
        <w:rPr>
          <w:spacing w:val="-7"/>
        </w:rPr>
        <w:t xml:space="preserve"> </w:t>
      </w:r>
      <w:r w:rsidRPr="00D74450">
        <w:t>інтерактивній</w:t>
      </w:r>
      <w:r w:rsidRPr="00D74450">
        <w:rPr>
          <w:spacing w:val="-7"/>
        </w:rPr>
        <w:t xml:space="preserve"> </w:t>
      </w:r>
      <w:r w:rsidRPr="00D74450">
        <w:t>взаємодії</w:t>
      </w:r>
      <w:r w:rsidRPr="00D74450">
        <w:rPr>
          <w:spacing w:val="-4"/>
        </w:rPr>
        <w:t xml:space="preserve"> </w:t>
      </w:r>
      <w:r w:rsidRPr="00D74450">
        <w:t>–</w:t>
      </w:r>
      <w:r w:rsidRPr="00D74450">
        <w:rPr>
          <w:spacing w:val="-2"/>
        </w:rPr>
        <w:t xml:space="preserve"> </w:t>
      </w:r>
      <w:r w:rsidRPr="00D74450">
        <w:t>1</w:t>
      </w:r>
      <w:r w:rsidRPr="00D74450">
        <w:rPr>
          <w:spacing w:val="-5"/>
        </w:rPr>
        <w:t xml:space="preserve"> </w:t>
      </w:r>
      <w:r w:rsidRPr="00D74450">
        <w:rPr>
          <w:spacing w:val="-2"/>
        </w:rPr>
        <w:t>балів</w:t>
      </w:r>
    </w:p>
    <w:p w:rsidR="001C51AF" w:rsidRPr="00D74450" w:rsidRDefault="00483740" w:rsidP="001741B7">
      <w:pPr>
        <w:pStyle w:val="a4"/>
        <w:numPr>
          <w:ilvl w:val="1"/>
          <w:numId w:val="7"/>
        </w:numPr>
        <w:tabs>
          <w:tab w:val="left" w:pos="1271"/>
          <w:tab w:val="left" w:pos="1273"/>
        </w:tabs>
        <w:ind w:left="1273" w:right="286"/>
        <w:jc w:val="both"/>
      </w:pPr>
      <w:r w:rsidRPr="00D74450">
        <w:t>відвідав, брав участь в інтерактивній взаємодії, виявив здатність до формулювання обґрунтованої думки – 2 бал.</w:t>
      </w:r>
    </w:p>
    <w:p w:rsidR="001C51AF" w:rsidRPr="00D74450" w:rsidRDefault="00483740" w:rsidP="001741B7">
      <w:pPr>
        <w:pStyle w:val="a4"/>
        <w:numPr>
          <w:ilvl w:val="0"/>
          <w:numId w:val="7"/>
        </w:numPr>
        <w:tabs>
          <w:tab w:val="left" w:pos="1100"/>
        </w:tabs>
        <w:ind w:left="1100" w:hanging="359"/>
        <w:jc w:val="both"/>
      </w:pPr>
      <w:r w:rsidRPr="00D74450">
        <w:t>Активність</w:t>
      </w:r>
      <w:r w:rsidRPr="00D74450">
        <w:rPr>
          <w:spacing w:val="-9"/>
        </w:rPr>
        <w:t xml:space="preserve"> </w:t>
      </w:r>
      <w:r w:rsidRPr="00D74450">
        <w:t>на</w:t>
      </w:r>
      <w:r w:rsidRPr="00D74450">
        <w:rPr>
          <w:spacing w:val="-10"/>
        </w:rPr>
        <w:t xml:space="preserve"> </w:t>
      </w:r>
      <w:r w:rsidRPr="00D74450">
        <w:t>практичних</w:t>
      </w:r>
      <w:r w:rsidRPr="00D74450">
        <w:rPr>
          <w:spacing w:val="-10"/>
        </w:rPr>
        <w:t xml:space="preserve"> </w:t>
      </w:r>
      <w:r w:rsidRPr="00D74450">
        <w:rPr>
          <w:spacing w:val="-2"/>
        </w:rPr>
        <w:t>заняттях:</w:t>
      </w:r>
    </w:p>
    <w:p w:rsidR="001C51AF" w:rsidRPr="00D74450" w:rsidRDefault="00483740" w:rsidP="001741B7">
      <w:pPr>
        <w:pStyle w:val="a4"/>
        <w:numPr>
          <w:ilvl w:val="1"/>
          <w:numId w:val="7"/>
        </w:numPr>
        <w:tabs>
          <w:tab w:val="left" w:pos="1271"/>
          <w:tab w:val="left" w:pos="1273"/>
        </w:tabs>
        <w:ind w:left="1273" w:right="282"/>
        <w:jc w:val="both"/>
      </w:pPr>
      <w:r w:rsidRPr="00D74450">
        <w:t xml:space="preserve">не відвідав практичне заняття або відвідав, але не брав участь у виконанні практичних завдань– 0 </w:t>
      </w:r>
      <w:r w:rsidRPr="00D74450">
        <w:rPr>
          <w:spacing w:val="-2"/>
        </w:rPr>
        <w:t>балів</w:t>
      </w:r>
    </w:p>
    <w:p w:rsidR="001C51AF" w:rsidRPr="00D74450" w:rsidRDefault="00483740" w:rsidP="001741B7">
      <w:pPr>
        <w:pStyle w:val="a4"/>
        <w:numPr>
          <w:ilvl w:val="1"/>
          <w:numId w:val="7"/>
        </w:numPr>
        <w:tabs>
          <w:tab w:val="left" w:pos="1271"/>
          <w:tab w:val="left" w:pos="1273"/>
        </w:tabs>
        <w:ind w:left="1273" w:right="280"/>
        <w:jc w:val="both"/>
      </w:pPr>
      <w:r w:rsidRPr="00D74450">
        <w:t>відвідав, брав участь у виконанні практичних вправ, презентував їх результати, брав участь у їхньому обговоренні</w:t>
      </w:r>
      <w:r w:rsidRPr="00D74450">
        <w:rPr>
          <w:spacing w:val="40"/>
        </w:rPr>
        <w:t xml:space="preserve">  </w:t>
      </w:r>
      <w:r w:rsidRPr="00D74450">
        <w:t>– 1 бали</w:t>
      </w:r>
    </w:p>
    <w:p w:rsidR="001C51AF" w:rsidRPr="00D74450" w:rsidRDefault="00483740" w:rsidP="001741B7">
      <w:pPr>
        <w:pStyle w:val="a4"/>
        <w:numPr>
          <w:ilvl w:val="1"/>
          <w:numId w:val="7"/>
        </w:numPr>
        <w:tabs>
          <w:tab w:val="left" w:pos="1271"/>
          <w:tab w:val="left" w:pos="1273"/>
        </w:tabs>
        <w:ind w:left="1273" w:right="284"/>
        <w:jc w:val="both"/>
      </w:pPr>
      <w:r w:rsidRPr="00D74450">
        <w:t>відвідав, брав участь у виконанні практичних вправ, презентував їх результати, брав участь у їхньому обговоренні, продемонстрував здатність до аналізу та синтезу на основі логічних аргументів та перевірених фактів</w:t>
      </w:r>
      <w:r w:rsidRPr="00D74450">
        <w:rPr>
          <w:spacing w:val="40"/>
        </w:rPr>
        <w:t xml:space="preserve"> </w:t>
      </w:r>
      <w:r w:rsidRPr="00D74450">
        <w:t>– 2 бал.</w:t>
      </w:r>
    </w:p>
    <w:p w:rsidR="001C51AF" w:rsidRPr="00D74450" w:rsidRDefault="00483740" w:rsidP="001741B7">
      <w:pPr>
        <w:pStyle w:val="a4"/>
        <w:numPr>
          <w:ilvl w:val="0"/>
          <w:numId w:val="7"/>
        </w:numPr>
        <w:tabs>
          <w:tab w:val="left" w:pos="1100"/>
        </w:tabs>
        <w:ind w:left="1100" w:hanging="359"/>
        <w:jc w:val="both"/>
      </w:pPr>
      <w:r w:rsidRPr="00D74450">
        <w:rPr>
          <w:spacing w:val="-2"/>
        </w:rPr>
        <w:t>Самостійна</w:t>
      </w:r>
      <w:r w:rsidRPr="00D74450">
        <w:rPr>
          <w:spacing w:val="6"/>
        </w:rPr>
        <w:t xml:space="preserve"> </w:t>
      </w:r>
      <w:r w:rsidRPr="00D74450">
        <w:rPr>
          <w:spacing w:val="-2"/>
        </w:rPr>
        <w:t>робота:</w:t>
      </w:r>
    </w:p>
    <w:p w:rsidR="001C51AF" w:rsidRPr="00D74450" w:rsidRDefault="00483740" w:rsidP="001741B7">
      <w:pPr>
        <w:pStyle w:val="a4"/>
        <w:numPr>
          <w:ilvl w:val="1"/>
          <w:numId w:val="7"/>
        </w:numPr>
        <w:tabs>
          <w:tab w:val="left" w:pos="1271"/>
          <w:tab w:val="left" w:pos="1273"/>
        </w:tabs>
        <w:ind w:left="1273" w:right="291"/>
        <w:jc w:val="both"/>
      </w:pPr>
      <w:r w:rsidRPr="00D74450">
        <w:t>не</w:t>
      </w:r>
      <w:r w:rsidRPr="00D74450">
        <w:rPr>
          <w:spacing w:val="40"/>
        </w:rPr>
        <w:t xml:space="preserve"> </w:t>
      </w:r>
      <w:r w:rsidRPr="00D74450">
        <w:t>виконав</w:t>
      </w:r>
      <w:r w:rsidRPr="00D74450">
        <w:rPr>
          <w:spacing w:val="40"/>
        </w:rPr>
        <w:t xml:space="preserve"> </w:t>
      </w:r>
      <w:r w:rsidRPr="00D74450">
        <w:t>завдання</w:t>
      </w:r>
      <w:r w:rsidRPr="00D74450">
        <w:rPr>
          <w:spacing w:val="40"/>
        </w:rPr>
        <w:t xml:space="preserve"> </w:t>
      </w:r>
      <w:r w:rsidRPr="00D74450">
        <w:t>самостійної</w:t>
      </w:r>
      <w:r w:rsidRPr="00D74450">
        <w:rPr>
          <w:spacing w:val="40"/>
        </w:rPr>
        <w:t xml:space="preserve"> </w:t>
      </w:r>
      <w:r w:rsidRPr="00D74450">
        <w:t>роботи</w:t>
      </w:r>
      <w:r w:rsidRPr="00D74450">
        <w:rPr>
          <w:spacing w:val="40"/>
        </w:rPr>
        <w:t xml:space="preserve"> </w:t>
      </w:r>
      <w:r w:rsidRPr="00D74450">
        <w:t>або</w:t>
      </w:r>
      <w:r w:rsidRPr="00D74450">
        <w:rPr>
          <w:spacing w:val="40"/>
        </w:rPr>
        <w:t xml:space="preserve"> </w:t>
      </w:r>
      <w:r w:rsidRPr="00D74450">
        <w:t>в</w:t>
      </w:r>
      <w:r w:rsidRPr="00D74450">
        <w:rPr>
          <w:spacing w:val="40"/>
        </w:rPr>
        <w:t xml:space="preserve"> </w:t>
      </w:r>
      <w:r w:rsidRPr="00D74450">
        <w:t>якості</w:t>
      </w:r>
      <w:r w:rsidRPr="00D74450">
        <w:rPr>
          <w:spacing w:val="40"/>
        </w:rPr>
        <w:t xml:space="preserve"> </w:t>
      </w:r>
      <w:r w:rsidRPr="00D74450">
        <w:t>виконаного</w:t>
      </w:r>
      <w:r w:rsidRPr="00D74450">
        <w:rPr>
          <w:spacing w:val="40"/>
        </w:rPr>
        <w:t xml:space="preserve"> </w:t>
      </w:r>
      <w:r w:rsidRPr="00D74450">
        <w:t>завдання</w:t>
      </w:r>
      <w:r w:rsidRPr="00D74450">
        <w:rPr>
          <w:spacing w:val="40"/>
        </w:rPr>
        <w:t xml:space="preserve"> </w:t>
      </w:r>
      <w:r w:rsidRPr="00D74450">
        <w:t>подав</w:t>
      </w:r>
      <w:r w:rsidRPr="00D74450">
        <w:rPr>
          <w:spacing w:val="40"/>
        </w:rPr>
        <w:t xml:space="preserve"> </w:t>
      </w:r>
      <w:r w:rsidRPr="00D74450">
        <w:t>текст,</w:t>
      </w:r>
      <w:r w:rsidRPr="00D74450">
        <w:rPr>
          <w:spacing w:val="40"/>
        </w:rPr>
        <w:t xml:space="preserve"> </w:t>
      </w:r>
      <w:r w:rsidRPr="00D74450">
        <w:t>що</w:t>
      </w:r>
      <w:r w:rsidRPr="00D74450">
        <w:rPr>
          <w:spacing w:val="40"/>
        </w:rPr>
        <w:t xml:space="preserve"> </w:t>
      </w:r>
      <w:r w:rsidRPr="00D74450">
        <w:t>не</w:t>
      </w:r>
      <w:r w:rsidRPr="00D74450">
        <w:rPr>
          <w:spacing w:val="40"/>
        </w:rPr>
        <w:t xml:space="preserve"> </w:t>
      </w:r>
      <w:r w:rsidRPr="00D74450">
        <w:t>відповідає поставленим завданням – 0 балів</w:t>
      </w:r>
    </w:p>
    <w:p w:rsidR="001C51AF" w:rsidRPr="00D74450" w:rsidRDefault="00483740" w:rsidP="001741B7">
      <w:pPr>
        <w:pStyle w:val="a4"/>
        <w:numPr>
          <w:ilvl w:val="1"/>
          <w:numId w:val="7"/>
        </w:numPr>
        <w:tabs>
          <w:tab w:val="left" w:pos="1271"/>
          <w:tab w:val="left" w:pos="1273"/>
        </w:tabs>
        <w:ind w:left="1273" w:right="284"/>
        <w:jc w:val="both"/>
      </w:pPr>
      <w:r w:rsidRPr="00D74450">
        <w:t>представлена</w:t>
      </w:r>
      <w:r w:rsidRPr="00D74450">
        <w:rPr>
          <w:spacing w:val="25"/>
        </w:rPr>
        <w:t xml:space="preserve"> </w:t>
      </w:r>
      <w:r w:rsidRPr="00D74450">
        <w:t>студентом</w:t>
      </w:r>
      <w:r w:rsidRPr="00D74450">
        <w:rPr>
          <w:spacing w:val="25"/>
        </w:rPr>
        <w:t xml:space="preserve"> </w:t>
      </w:r>
      <w:r w:rsidRPr="00D74450">
        <w:t>робота</w:t>
      </w:r>
      <w:r w:rsidRPr="00D74450">
        <w:rPr>
          <w:spacing w:val="24"/>
        </w:rPr>
        <w:t xml:space="preserve"> </w:t>
      </w:r>
      <w:r w:rsidRPr="00D74450">
        <w:t>відповідає</w:t>
      </w:r>
      <w:r w:rsidRPr="00D74450">
        <w:rPr>
          <w:spacing w:val="24"/>
        </w:rPr>
        <w:t xml:space="preserve"> </w:t>
      </w:r>
      <w:r w:rsidRPr="00D74450">
        <w:t>основним</w:t>
      </w:r>
      <w:r w:rsidRPr="00D74450">
        <w:rPr>
          <w:spacing w:val="25"/>
        </w:rPr>
        <w:t xml:space="preserve"> </w:t>
      </w:r>
      <w:r w:rsidRPr="00D74450">
        <w:t>вимогам,</w:t>
      </w:r>
      <w:r w:rsidRPr="00D74450">
        <w:rPr>
          <w:spacing w:val="24"/>
        </w:rPr>
        <w:t xml:space="preserve"> </w:t>
      </w:r>
      <w:r w:rsidRPr="00D74450">
        <w:t>проте</w:t>
      </w:r>
      <w:r w:rsidRPr="00D74450">
        <w:rPr>
          <w:spacing w:val="24"/>
        </w:rPr>
        <w:t xml:space="preserve"> </w:t>
      </w:r>
      <w:r w:rsidRPr="00D74450">
        <w:t>носить</w:t>
      </w:r>
      <w:r w:rsidRPr="00D74450">
        <w:rPr>
          <w:spacing w:val="29"/>
        </w:rPr>
        <w:t xml:space="preserve"> </w:t>
      </w:r>
      <w:r w:rsidRPr="00D74450">
        <w:t>некритичний</w:t>
      </w:r>
      <w:r w:rsidRPr="00D74450">
        <w:rPr>
          <w:spacing w:val="25"/>
        </w:rPr>
        <w:t xml:space="preserve"> </w:t>
      </w:r>
      <w:r w:rsidRPr="00D74450">
        <w:t>характер, власні висновки та узагальнення відсутні – 5</w:t>
      </w:r>
      <w:r w:rsidRPr="00D74450">
        <w:rPr>
          <w:spacing w:val="40"/>
        </w:rPr>
        <w:t xml:space="preserve"> </w:t>
      </w:r>
      <w:r w:rsidRPr="00D74450">
        <w:t>балів</w:t>
      </w:r>
    </w:p>
    <w:p w:rsidR="001C51AF" w:rsidRPr="00D74450" w:rsidRDefault="00483740" w:rsidP="001741B7">
      <w:pPr>
        <w:pStyle w:val="a4"/>
        <w:numPr>
          <w:ilvl w:val="1"/>
          <w:numId w:val="7"/>
        </w:numPr>
        <w:tabs>
          <w:tab w:val="left" w:pos="1271"/>
          <w:tab w:val="left" w:pos="1273"/>
        </w:tabs>
        <w:ind w:left="1273" w:right="286"/>
        <w:jc w:val="both"/>
      </w:pPr>
      <w:r w:rsidRPr="00D74450">
        <w:t>представлена</w:t>
      </w:r>
      <w:r w:rsidRPr="00D74450">
        <w:rPr>
          <w:spacing w:val="40"/>
        </w:rPr>
        <w:t xml:space="preserve"> </w:t>
      </w:r>
      <w:r w:rsidRPr="00D74450">
        <w:t>студентом</w:t>
      </w:r>
      <w:r w:rsidRPr="00D74450">
        <w:rPr>
          <w:spacing w:val="40"/>
        </w:rPr>
        <w:t xml:space="preserve"> </w:t>
      </w:r>
      <w:r w:rsidRPr="00D74450">
        <w:t>робота</w:t>
      </w:r>
      <w:r w:rsidRPr="00D74450">
        <w:rPr>
          <w:spacing w:val="40"/>
        </w:rPr>
        <w:t xml:space="preserve"> </w:t>
      </w:r>
      <w:r w:rsidRPr="00D74450">
        <w:t>відповідає</w:t>
      </w:r>
      <w:r w:rsidRPr="00D74450">
        <w:rPr>
          <w:spacing w:val="40"/>
        </w:rPr>
        <w:t xml:space="preserve"> </w:t>
      </w:r>
      <w:r w:rsidRPr="00D74450">
        <w:t>всім</w:t>
      </w:r>
      <w:r w:rsidRPr="00D74450">
        <w:rPr>
          <w:spacing w:val="40"/>
        </w:rPr>
        <w:t xml:space="preserve"> </w:t>
      </w:r>
      <w:r w:rsidRPr="00D74450">
        <w:t>завданням</w:t>
      </w:r>
      <w:r w:rsidRPr="00D74450">
        <w:rPr>
          <w:spacing w:val="40"/>
        </w:rPr>
        <w:t xml:space="preserve"> </w:t>
      </w:r>
      <w:r w:rsidRPr="00D74450">
        <w:t>і</w:t>
      </w:r>
      <w:r w:rsidRPr="00D74450">
        <w:rPr>
          <w:spacing w:val="40"/>
        </w:rPr>
        <w:t xml:space="preserve"> </w:t>
      </w:r>
      <w:r w:rsidRPr="00D74450">
        <w:t>вимогам,</w:t>
      </w:r>
      <w:r w:rsidRPr="00D74450">
        <w:rPr>
          <w:spacing w:val="40"/>
        </w:rPr>
        <w:t xml:space="preserve"> </w:t>
      </w:r>
      <w:r w:rsidRPr="00D74450">
        <w:t>містить</w:t>
      </w:r>
      <w:r w:rsidRPr="00D74450">
        <w:rPr>
          <w:spacing w:val="40"/>
        </w:rPr>
        <w:t xml:space="preserve"> </w:t>
      </w:r>
      <w:r w:rsidRPr="00D74450">
        <w:t>власні</w:t>
      </w:r>
      <w:r w:rsidRPr="00D74450">
        <w:rPr>
          <w:spacing w:val="40"/>
        </w:rPr>
        <w:t xml:space="preserve"> </w:t>
      </w:r>
      <w:r w:rsidRPr="00D74450">
        <w:t>висновки</w:t>
      </w:r>
      <w:r w:rsidRPr="00D74450">
        <w:rPr>
          <w:spacing w:val="40"/>
        </w:rPr>
        <w:t xml:space="preserve"> </w:t>
      </w:r>
      <w:r w:rsidRPr="00D74450">
        <w:t>та узагальнення – 10 балів.</w:t>
      </w:r>
    </w:p>
    <w:p w:rsidR="001C51AF" w:rsidRPr="00D74450" w:rsidRDefault="00483740" w:rsidP="001741B7">
      <w:pPr>
        <w:pStyle w:val="a4"/>
        <w:numPr>
          <w:ilvl w:val="0"/>
          <w:numId w:val="7"/>
        </w:numPr>
        <w:tabs>
          <w:tab w:val="left" w:pos="1101"/>
        </w:tabs>
        <w:jc w:val="both"/>
      </w:pPr>
      <w:r w:rsidRPr="00D74450">
        <w:t>Тестові</w:t>
      </w:r>
      <w:r w:rsidRPr="00D74450">
        <w:rPr>
          <w:spacing w:val="-9"/>
        </w:rPr>
        <w:t xml:space="preserve"> </w:t>
      </w:r>
      <w:r w:rsidRPr="00D74450">
        <w:t>завдання</w:t>
      </w:r>
      <w:r w:rsidRPr="00D74450">
        <w:rPr>
          <w:spacing w:val="-10"/>
        </w:rPr>
        <w:t xml:space="preserve"> </w:t>
      </w:r>
      <w:r w:rsidRPr="00D74450">
        <w:t>(модульний</w:t>
      </w:r>
      <w:r w:rsidRPr="00D74450">
        <w:rPr>
          <w:spacing w:val="-9"/>
        </w:rPr>
        <w:t xml:space="preserve"> </w:t>
      </w:r>
      <w:r w:rsidRPr="00D74450">
        <w:rPr>
          <w:spacing w:val="-2"/>
        </w:rPr>
        <w:t>контроль):</w:t>
      </w:r>
    </w:p>
    <w:p w:rsidR="001C51AF" w:rsidRPr="00D74450" w:rsidRDefault="00483740" w:rsidP="001741B7">
      <w:pPr>
        <w:pStyle w:val="a4"/>
        <w:numPr>
          <w:ilvl w:val="1"/>
          <w:numId w:val="7"/>
        </w:numPr>
        <w:tabs>
          <w:tab w:val="left" w:pos="1272"/>
        </w:tabs>
        <w:ind w:left="1272" w:hanging="282"/>
        <w:jc w:val="both"/>
      </w:pPr>
      <w:r w:rsidRPr="00D74450">
        <w:t>Студент</w:t>
      </w:r>
      <w:r w:rsidRPr="00D74450">
        <w:rPr>
          <w:spacing w:val="-5"/>
        </w:rPr>
        <w:t xml:space="preserve"> </w:t>
      </w:r>
      <w:r w:rsidRPr="00D74450">
        <w:t>надав</w:t>
      </w:r>
      <w:r w:rsidRPr="00D74450">
        <w:rPr>
          <w:spacing w:val="-6"/>
        </w:rPr>
        <w:t xml:space="preserve"> </w:t>
      </w:r>
      <w:r w:rsidRPr="00D74450">
        <w:t>менше</w:t>
      </w:r>
      <w:r w:rsidRPr="00D74450">
        <w:rPr>
          <w:spacing w:val="-4"/>
        </w:rPr>
        <w:t xml:space="preserve"> </w:t>
      </w:r>
      <w:r w:rsidRPr="00D74450">
        <w:t>20%</w:t>
      </w:r>
      <w:r w:rsidRPr="00D74450">
        <w:rPr>
          <w:spacing w:val="-6"/>
        </w:rPr>
        <w:t xml:space="preserve"> </w:t>
      </w:r>
      <w:r w:rsidRPr="00D74450">
        <w:t>коректних</w:t>
      </w:r>
      <w:r w:rsidRPr="00D74450">
        <w:rPr>
          <w:spacing w:val="-7"/>
        </w:rPr>
        <w:t xml:space="preserve"> </w:t>
      </w:r>
      <w:r w:rsidRPr="00D74450">
        <w:t>відповідей</w:t>
      </w:r>
      <w:r w:rsidRPr="00D74450">
        <w:rPr>
          <w:spacing w:val="-3"/>
        </w:rPr>
        <w:t xml:space="preserve"> </w:t>
      </w:r>
      <w:r w:rsidRPr="00D74450">
        <w:t>–</w:t>
      </w:r>
      <w:r w:rsidRPr="00D74450">
        <w:rPr>
          <w:spacing w:val="-5"/>
        </w:rPr>
        <w:t xml:space="preserve"> </w:t>
      </w:r>
      <w:r w:rsidRPr="00D74450">
        <w:t>0</w:t>
      </w:r>
      <w:r w:rsidRPr="00D74450">
        <w:rPr>
          <w:spacing w:val="-5"/>
        </w:rPr>
        <w:t xml:space="preserve"> </w:t>
      </w:r>
      <w:r w:rsidRPr="00D74450">
        <w:rPr>
          <w:spacing w:val="-4"/>
        </w:rPr>
        <w:t>балів</w:t>
      </w:r>
    </w:p>
    <w:p w:rsidR="001C51AF" w:rsidRPr="00D74450" w:rsidRDefault="00483740" w:rsidP="001741B7">
      <w:pPr>
        <w:pStyle w:val="a4"/>
        <w:numPr>
          <w:ilvl w:val="1"/>
          <w:numId w:val="7"/>
        </w:numPr>
        <w:tabs>
          <w:tab w:val="left" w:pos="1272"/>
        </w:tabs>
        <w:ind w:left="1272" w:hanging="282"/>
        <w:jc w:val="both"/>
      </w:pPr>
      <w:r w:rsidRPr="00D74450">
        <w:t>Студент</w:t>
      </w:r>
      <w:r w:rsidRPr="00D74450">
        <w:rPr>
          <w:spacing w:val="-4"/>
        </w:rPr>
        <w:t xml:space="preserve"> </w:t>
      </w:r>
      <w:r w:rsidRPr="00D74450">
        <w:t>надав</w:t>
      </w:r>
      <w:r w:rsidRPr="00D74450">
        <w:rPr>
          <w:spacing w:val="-4"/>
        </w:rPr>
        <w:t xml:space="preserve"> </w:t>
      </w:r>
      <w:r w:rsidRPr="00D74450">
        <w:t>від</w:t>
      </w:r>
      <w:r w:rsidRPr="00D74450">
        <w:rPr>
          <w:spacing w:val="-5"/>
        </w:rPr>
        <w:t xml:space="preserve"> </w:t>
      </w:r>
      <w:r w:rsidRPr="00D74450">
        <w:t>20%,</w:t>
      </w:r>
      <w:r w:rsidRPr="00D74450">
        <w:rPr>
          <w:spacing w:val="-5"/>
        </w:rPr>
        <w:t xml:space="preserve"> </w:t>
      </w:r>
      <w:r w:rsidRPr="00D74450">
        <w:t>до</w:t>
      </w:r>
      <w:r w:rsidRPr="00D74450">
        <w:rPr>
          <w:spacing w:val="-4"/>
        </w:rPr>
        <w:t xml:space="preserve"> </w:t>
      </w:r>
      <w:r w:rsidRPr="00D74450">
        <w:t>40%</w:t>
      </w:r>
      <w:r w:rsidRPr="00D74450">
        <w:rPr>
          <w:spacing w:val="-5"/>
        </w:rPr>
        <w:t xml:space="preserve"> </w:t>
      </w:r>
      <w:r w:rsidRPr="00D74450">
        <w:t>коректних</w:t>
      </w:r>
      <w:r w:rsidRPr="00D74450">
        <w:rPr>
          <w:spacing w:val="-6"/>
        </w:rPr>
        <w:t xml:space="preserve"> </w:t>
      </w:r>
      <w:r w:rsidRPr="00D74450">
        <w:t>відповідей</w:t>
      </w:r>
      <w:r w:rsidRPr="00D74450">
        <w:rPr>
          <w:spacing w:val="-2"/>
        </w:rPr>
        <w:t xml:space="preserve"> </w:t>
      </w:r>
      <w:r w:rsidRPr="00D74450">
        <w:t>–</w:t>
      </w:r>
      <w:r w:rsidRPr="00D74450">
        <w:rPr>
          <w:spacing w:val="-4"/>
        </w:rPr>
        <w:t xml:space="preserve"> </w:t>
      </w:r>
      <w:r w:rsidRPr="00D74450">
        <w:t>4</w:t>
      </w:r>
      <w:r w:rsidRPr="00D74450">
        <w:rPr>
          <w:spacing w:val="-4"/>
        </w:rPr>
        <w:t xml:space="preserve"> </w:t>
      </w:r>
      <w:r w:rsidRPr="00D74450">
        <w:rPr>
          <w:spacing w:val="-2"/>
        </w:rPr>
        <w:t>балів</w:t>
      </w:r>
    </w:p>
    <w:p w:rsidR="001C51AF" w:rsidRPr="00D74450" w:rsidRDefault="00483740" w:rsidP="001741B7">
      <w:pPr>
        <w:pStyle w:val="a4"/>
        <w:numPr>
          <w:ilvl w:val="1"/>
          <w:numId w:val="7"/>
        </w:numPr>
        <w:tabs>
          <w:tab w:val="left" w:pos="1272"/>
        </w:tabs>
        <w:ind w:left="1272" w:hanging="282"/>
        <w:jc w:val="both"/>
      </w:pPr>
      <w:r w:rsidRPr="00D74450">
        <w:t>Студент</w:t>
      </w:r>
      <w:r w:rsidRPr="00D74450">
        <w:rPr>
          <w:spacing w:val="-4"/>
        </w:rPr>
        <w:t xml:space="preserve"> </w:t>
      </w:r>
      <w:r w:rsidRPr="00D74450">
        <w:t>надав</w:t>
      </w:r>
      <w:r w:rsidRPr="00D74450">
        <w:rPr>
          <w:spacing w:val="-4"/>
        </w:rPr>
        <w:t xml:space="preserve"> </w:t>
      </w:r>
      <w:r w:rsidRPr="00D74450">
        <w:t>від</w:t>
      </w:r>
      <w:r w:rsidRPr="00D74450">
        <w:rPr>
          <w:spacing w:val="-5"/>
        </w:rPr>
        <w:t xml:space="preserve"> </w:t>
      </w:r>
      <w:r w:rsidRPr="00D74450">
        <w:t>41%,</w:t>
      </w:r>
      <w:r w:rsidRPr="00D74450">
        <w:rPr>
          <w:spacing w:val="-4"/>
        </w:rPr>
        <w:t xml:space="preserve"> </w:t>
      </w:r>
      <w:r w:rsidRPr="00D74450">
        <w:t>до</w:t>
      </w:r>
      <w:r w:rsidRPr="00D74450">
        <w:rPr>
          <w:spacing w:val="-4"/>
        </w:rPr>
        <w:t xml:space="preserve"> </w:t>
      </w:r>
      <w:r w:rsidRPr="00D74450">
        <w:t>60%</w:t>
      </w:r>
      <w:r w:rsidRPr="00D74450">
        <w:rPr>
          <w:spacing w:val="-5"/>
        </w:rPr>
        <w:t xml:space="preserve"> </w:t>
      </w:r>
      <w:r w:rsidRPr="00D74450">
        <w:t>коректних</w:t>
      </w:r>
      <w:r w:rsidRPr="00D74450">
        <w:rPr>
          <w:spacing w:val="-6"/>
        </w:rPr>
        <w:t xml:space="preserve"> </w:t>
      </w:r>
      <w:r w:rsidRPr="00D74450">
        <w:t>відповідей</w:t>
      </w:r>
      <w:r w:rsidRPr="00D74450">
        <w:rPr>
          <w:spacing w:val="-2"/>
        </w:rPr>
        <w:t xml:space="preserve"> </w:t>
      </w:r>
      <w:r w:rsidRPr="00D74450">
        <w:t>–</w:t>
      </w:r>
      <w:r w:rsidRPr="00D74450">
        <w:rPr>
          <w:spacing w:val="-4"/>
        </w:rPr>
        <w:t xml:space="preserve"> </w:t>
      </w:r>
      <w:r w:rsidRPr="00D74450">
        <w:t>6</w:t>
      </w:r>
      <w:r w:rsidRPr="00D74450">
        <w:rPr>
          <w:spacing w:val="-4"/>
        </w:rPr>
        <w:t xml:space="preserve"> </w:t>
      </w:r>
      <w:r w:rsidRPr="00D74450">
        <w:rPr>
          <w:spacing w:val="-2"/>
        </w:rPr>
        <w:t>балів</w:t>
      </w:r>
    </w:p>
    <w:p w:rsidR="001C51AF" w:rsidRPr="00D74450" w:rsidRDefault="00483740" w:rsidP="001741B7">
      <w:pPr>
        <w:pStyle w:val="a4"/>
        <w:numPr>
          <w:ilvl w:val="1"/>
          <w:numId w:val="7"/>
        </w:numPr>
        <w:tabs>
          <w:tab w:val="left" w:pos="1272"/>
        </w:tabs>
        <w:ind w:left="1272" w:hanging="282"/>
        <w:jc w:val="both"/>
      </w:pPr>
      <w:r w:rsidRPr="00D74450">
        <w:t>Студент</w:t>
      </w:r>
      <w:r w:rsidRPr="00D74450">
        <w:rPr>
          <w:spacing w:val="-4"/>
        </w:rPr>
        <w:t xml:space="preserve"> </w:t>
      </w:r>
      <w:r w:rsidRPr="00D74450">
        <w:t>надав</w:t>
      </w:r>
      <w:r w:rsidRPr="00D74450">
        <w:rPr>
          <w:spacing w:val="-3"/>
        </w:rPr>
        <w:t xml:space="preserve"> </w:t>
      </w:r>
      <w:r w:rsidRPr="00D74450">
        <w:t>від</w:t>
      </w:r>
      <w:r w:rsidRPr="00D74450">
        <w:rPr>
          <w:spacing w:val="-6"/>
        </w:rPr>
        <w:t xml:space="preserve"> </w:t>
      </w:r>
      <w:r w:rsidRPr="00D74450">
        <w:t>61%,</w:t>
      </w:r>
      <w:r w:rsidRPr="00D74450">
        <w:rPr>
          <w:spacing w:val="-4"/>
        </w:rPr>
        <w:t xml:space="preserve"> </w:t>
      </w:r>
      <w:r w:rsidRPr="00D74450">
        <w:t>до</w:t>
      </w:r>
      <w:r w:rsidRPr="00D74450">
        <w:rPr>
          <w:spacing w:val="-4"/>
        </w:rPr>
        <w:t xml:space="preserve"> </w:t>
      </w:r>
      <w:r w:rsidRPr="00D74450">
        <w:t>80%</w:t>
      </w:r>
      <w:r w:rsidRPr="00D74450">
        <w:rPr>
          <w:spacing w:val="-5"/>
        </w:rPr>
        <w:t xml:space="preserve"> </w:t>
      </w:r>
      <w:r w:rsidRPr="00D74450">
        <w:t>коректних</w:t>
      </w:r>
      <w:r w:rsidRPr="00D74450">
        <w:rPr>
          <w:spacing w:val="-5"/>
        </w:rPr>
        <w:t xml:space="preserve"> </w:t>
      </w:r>
      <w:r w:rsidRPr="00D74450">
        <w:t>відповідей</w:t>
      </w:r>
      <w:r w:rsidRPr="00D74450">
        <w:rPr>
          <w:spacing w:val="-6"/>
        </w:rPr>
        <w:t xml:space="preserve"> </w:t>
      </w:r>
      <w:r w:rsidRPr="00D74450">
        <w:t>–</w:t>
      </w:r>
      <w:r w:rsidRPr="00D74450">
        <w:rPr>
          <w:spacing w:val="-3"/>
        </w:rPr>
        <w:t xml:space="preserve"> </w:t>
      </w:r>
      <w:r w:rsidRPr="00D74450">
        <w:t>8</w:t>
      </w:r>
      <w:r w:rsidRPr="00D74450">
        <w:rPr>
          <w:spacing w:val="-4"/>
        </w:rPr>
        <w:t xml:space="preserve"> </w:t>
      </w:r>
      <w:r w:rsidRPr="00D74450">
        <w:rPr>
          <w:spacing w:val="-2"/>
        </w:rPr>
        <w:t>балів</w:t>
      </w:r>
    </w:p>
    <w:p w:rsidR="001C51AF" w:rsidRPr="00D74450" w:rsidRDefault="00483740" w:rsidP="001741B7">
      <w:pPr>
        <w:pStyle w:val="a4"/>
        <w:numPr>
          <w:ilvl w:val="1"/>
          <w:numId w:val="7"/>
        </w:numPr>
        <w:tabs>
          <w:tab w:val="left" w:pos="1272"/>
        </w:tabs>
        <w:ind w:left="1272" w:hanging="282"/>
        <w:jc w:val="both"/>
      </w:pPr>
      <w:r w:rsidRPr="00D74450">
        <w:t>Студент</w:t>
      </w:r>
      <w:r w:rsidRPr="00D74450">
        <w:rPr>
          <w:spacing w:val="-5"/>
        </w:rPr>
        <w:t xml:space="preserve"> </w:t>
      </w:r>
      <w:r w:rsidRPr="00D74450">
        <w:t>надав</w:t>
      </w:r>
      <w:r w:rsidRPr="00D74450">
        <w:rPr>
          <w:spacing w:val="-7"/>
        </w:rPr>
        <w:t xml:space="preserve"> </w:t>
      </w:r>
      <w:r w:rsidRPr="00D74450">
        <w:t>більше</w:t>
      </w:r>
      <w:r w:rsidRPr="00D74450">
        <w:rPr>
          <w:spacing w:val="-4"/>
        </w:rPr>
        <w:t xml:space="preserve"> </w:t>
      </w:r>
      <w:r w:rsidRPr="00D74450">
        <w:t>80%</w:t>
      </w:r>
      <w:r w:rsidRPr="00D74450">
        <w:rPr>
          <w:spacing w:val="-7"/>
        </w:rPr>
        <w:t xml:space="preserve"> </w:t>
      </w:r>
      <w:r w:rsidRPr="00D74450">
        <w:t>коректних</w:t>
      </w:r>
      <w:r w:rsidRPr="00D74450">
        <w:rPr>
          <w:spacing w:val="-6"/>
        </w:rPr>
        <w:t xml:space="preserve"> </w:t>
      </w:r>
      <w:r w:rsidRPr="00D74450">
        <w:t>відповідей</w:t>
      </w:r>
      <w:r w:rsidRPr="00D74450">
        <w:rPr>
          <w:spacing w:val="-5"/>
        </w:rPr>
        <w:t xml:space="preserve"> </w:t>
      </w:r>
      <w:r w:rsidRPr="00D74450">
        <w:t>–</w:t>
      </w:r>
      <w:r w:rsidRPr="00D74450">
        <w:rPr>
          <w:spacing w:val="-4"/>
        </w:rPr>
        <w:t xml:space="preserve"> </w:t>
      </w:r>
      <w:r w:rsidRPr="00D74450">
        <w:t>10</w:t>
      </w:r>
      <w:r w:rsidRPr="00D74450">
        <w:rPr>
          <w:spacing w:val="-5"/>
        </w:rPr>
        <w:t xml:space="preserve"> </w:t>
      </w:r>
      <w:r w:rsidRPr="00D74450">
        <w:rPr>
          <w:spacing w:val="-4"/>
        </w:rPr>
        <w:t>балів</w:t>
      </w:r>
    </w:p>
    <w:p w:rsidR="001C51AF" w:rsidRPr="00D74450" w:rsidRDefault="00483740" w:rsidP="001741B7">
      <w:pPr>
        <w:pStyle w:val="a4"/>
        <w:numPr>
          <w:ilvl w:val="0"/>
          <w:numId w:val="7"/>
        </w:numPr>
        <w:tabs>
          <w:tab w:val="left" w:pos="1101"/>
        </w:tabs>
        <w:jc w:val="both"/>
      </w:pPr>
      <w:r w:rsidRPr="00D74450">
        <w:rPr>
          <w:spacing w:val="-2"/>
        </w:rPr>
        <w:t>Іспит:</w:t>
      </w:r>
    </w:p>
    <w:p w:rsidR="001C51AF" w:rsidRPr="00D74450" w:rsidRDefault="00483740" w:rsidP="001741B7">
      <w:pPr>
        <w:pStyle w:val="a4"/>
        <w:numPr>
          <w:ilvl w:val="1"/>
          <w:numId w:val="7"/>
        </w:numPr>
        <w:tabs>
          <w:tab w:val="left" w:pos="1272"/>
        </w:tabs>
        <w:ind w:left="1272" w:hanging="282"/>
        <w:jc w:val="both"/>
      </w:pPr>
      <w:r w:rsidRPr="00D74450">
        <w:t>на</w:t>
      </w:r>
      <w:r w:rsidRPr="00D74450">
        <w:rPr>
          <w:spacing w:val="-7"/>
        </w:rPr>
        <w:t xml:space="preserve"> </w:t>
      </w:r>
      <w:r w:rsidRPr="00D74450">
        <w:t>іспиті</w:t>
      </w:r>
      <w:r w:rsidRPr="00D74450">
        <w:rPr>
          <w:spacing w:val="-7"/>
        </w:rPr>
        <w:t xml:space="preserve"> </w:t>
      </w:r>
      <w:r w:rsidRPr="00D74450">
        <w:t>студент</w:t>
      </w:r>
      <w:r w:rsidRPr="00D74450">
        <w:rPr>
          <w:spacing w:val="-7"/>
        </w:rPr>
        <w:t xml:space="preserve"> </w:t>
      </w:r>
      <w:r w:rsidRPr="00D74450">
        <w:t>відповідає</w:t>
      </w:r>
      <w:r w:rsidRPr="00D74450">
        <w:rPr>
          <w:spacing w:val="-7"/>
        </w:rPr>
        <w:t xml:space="preserve"> </w:t>
      </w:r>
      <w:r w:rsidRPr="00D74450">
        <w:t>на</w:t>
      </w:r>
      <w:r w:rsidRPr="00D74450">
        <w:rPr>
          <w:spacing w:val="-4"/>
        </w:rPr>
        <w:t xml:space="preserve"> </w:t>
      </w:r>
      <w:r w:rsidRPr="00D74450">
        <w:t>2</w:t>
      </w:r>
      <w:r w:rsidRPr="00D74450">
        <w:rPr>
          <w:spacing w:val="-5"/>
        </w:rPr>
        <w:t xml:space="preserve"> </w:t>
      </w:r>
      <w:r w:rsidRPr="00D74450">
        <w:t>запитання,</w:t>
      </w:r>
      <w:r w:rsidRPr="00D74450">
        <w:rPr>
          <w:spacing w:val="-6"/>
        </w:rPr>
        <w:t xml:space="preserve"> </w:t>
      </w:r>
      <w:r w:rsidRPr="00D74450">
        <w:t>максимальна</w:t>
      </w:r>
      <w:r w:rsidRPr="00D74450">
        <w:rPr>
          <w:spacing w:val="-7"/>
        </w:rPr>
        <w:t xml:space="preserve"> </w:t>
      </w:r>
      <w:r w:rsidRPr="00D74450">
        <w:t>кількість</w:t>
      </w:r>
      <w:r w:rsidRPr="00D74450">
        <w:rPr>
          <w:spacing w:val="-7"/>
        </w:rPr>
        <w:t xml:space="preserve"> </w:t>
      </w:r>
      <w:r w:rsidRPr="00D74450">
        <w:t>балів</w:t>
      </w:r>
      <w:r w:rsidRPr="00D74450">
        <w:rPr>
          <w:spacing w:val="-7"/>
        </w:rPr>
        <w:t xml:space="preserve"> </w:t>
      </w:r>
      <w:r w:rsidRPr="00D74450">
        <w:t>з</w:t>
      </w:r>
      <w:r w:rsidRPr="00D74450">
        <w:rPr>
          <w:spacing w:val="-4"/>
        </w:rPr>
        <w:t xml:space="preserve"> </w:t>
      </w:r>
      <w:r w:rsidRPr="00D74450">
        <w:t>кожного</w:t>
      </w:r>
      <w:r w:rsidRPr="00D74450">
        <w:rPr>
          <w:spacing w:val="-2"/>
        </w:rPr>
        <w:t xml:space="preserve"> </w:t>
      </w:r>
      <w:r w:rsidRPr="00D74450">
        <w:t>–</w:t>
      </w:r>
      <w:r w:rsidRPr="00D74450">
        <w:rPr>
          <w:spacing w:val="-6"/>
        </w:rPr>
        <w:t xml:space="preserve"> </w:t>
      </w:r>
      <w:r w:rsidRPr="00D74450">
        <w:t>10</w:t>
      </w:r>
      <w:r w:rsidRPr="00D74450">
        <w:rPr>
          <w:spacing w:val="-5"/>
        </w:rPr>
        <w:t xml:space="preserve"> </w:t>
      </w:r>
      <w:r w:rsidRPr="00D74450">
        <w:rPr>
          <w:spacing w:val="-2"/>
        </w:rPr>
        <w:t>балів.</w:t>
      </w:r>
    </w:p>
    <w:p w:rsidR="001C51AF" w:rsidRPr="00D74450" w:rsidRDefault="00483740" w:rsidP="001741B7">
      <w:pPr>
        <w:pStyle w:val="a3"/>
        <w:numPr>
          <w:ilvl w:val="0"/>
          <w:numId w:val="15"/>
        </w:numPr>
        <w:ind w:left="1701"/>
        <w:jc w:val="both"/>
        <w:rPr>
          <w:sz w:val="22"/>
          <w:szCs w:val="22"/>
        </w:rPr>
      </w:pPr>
      <w:r w:rsidRPr="00D74450">
        <w:rPr>
          <w:sz w:val="22"/>
          <w:szCs w:val="22"/>
        </w:rPr>
        <w:t>Студент не здатен визначити основні поняття, що містяться в запитанні або відповідь студента не відповідає основним нормам професійної етики – 0 балів;</w:t>
      </w:r>
    </w:p>
    <w:p w:rsidR="001C51AF" w:rsidRPr="00D74450" w:rsidRDefault="00483740" w:rsidP="001741B7">
      <w:pPr>
        <w:pStyle w:val="a3"/>
        <w:numPr>
          <w:ilvl w:val="0"/>
          <w:numId w:val="15"/>
        </w:numPr>
        <w:ind w:left="1701"/>
        <w:jc w:val="both"/>
        <w:rPr>
          <w:sz w:val="22"/>
          <w:szCs w:val="22"/>
        </w:rPr>
      </w:pPr>
      <w:r w:rsidRPr="00D74450">
        <w:rPr>
          <w:sz w:val="22"/>
          <w:szCs w:val="22"/>
        </w:rPr>
        <w:t>Відповідь здебільшого некоректна, проте студент здатен визначити основні поняття, що містяться в запитанні – 2 балів</w:t>
      </w:r>
    </w:p>
    <w:p w:rsidR="001C51AF" w:rsidRDefault="00483740" w:rsidP="001741B7">
      <w:pPr>
        <w:pStyle w:val="a3"/>
        <w:numPr>
          <w:ilvl w:val="0"/>
          <w:numId w:val="15"/>
        </w:numPr>
        <w:ind w:left="1701"/>
        <w:jc w:val="both"/>
        <w:rPr>
          <w:sz w:val="22"/>
          <w:szCs w:val="22"/>
        </w:rPr>
      </w:pPr>
      <w:r w:rsidRPr="00D74450">
        <w:rPr>
          <w:sz w:val="22"/>
          <w:szCs w:val="22"/>
        </w:rPr>
        <w:t>Відповідь студента неповна або містить окремі суттєві помилки, що не виправляються при відповіді на додаткові запитання – 4 бали</w:t>
      </w:r>
    </w:p>
    <w:p w:rsidR="000F3CA3" w:rsidRDefault="000F3CA3" w:rsidP="000F3CA3">
      <w:pPr>
        <w:pStyle w:val="a3"/>
        <w:jc w:val="both"/>
        <w:rPr>
          <w:sz w:val="22"/>
          <w:szCs w:val="22"/>
        </w:rPr>
      </w:pPr>
    </w:p>
    <w:p w:rsidR="000F3CA3" w:rsidRDefault="000F3CA3" w:rsidP="000F3CA3">
      <w:pPr>
        <w:pStyle w:val="a3"/>
        <w:jc w:val="both"/>
        <w:rPr>
          <w:sz w:val="22"/>
          <w:szCs w:val="22"/>
        </w:rPr>
      </w:pPr>
    </w:p>
    <w:p w:rsidR="000F3CA3" w:rsidRDefault="000F3CA3" w:rsidP="000F3CA3">
      <w:pPr>
        <w:pStyle w:val="a3"/>
        <w:jc w:val="both"/>
        <w:rPr>
          <w:sz w:val="22"/>
          <w:szCs w:val="22"/>
        </w:rPr>
      </w:pPr>
    </w:p>
    <w:p w:rsidR="000F3CA3" w:rsidRPr="00D74450" w:rsidRDefault="000F3CA3" w:rsidP="000F3CA3">
      <w:pPr>
        <w:pStyle w:val="a3"/>
        <w:jc w:val="both"/>
        <w:rPr>
          <w:sz w:val="22"/>
          <w:szCs w:val="22"/>
        </w:rPr>
      </w:pPr>
    </w:p>
    <w:p w:rsidR="001C51AF" w:rsidRPr="00D74450" w:rsidRDefault="00483740" w:rsidP="001741B7">
      <w:pPr>
        <w:pStyle w:val="a3"/>
        <w:numPr>
          <w:ilvl w:val="0"/>
          <w:numId w:val="15"/>
        </w:numPr>
        <w:ind w:left="1701"/>
        <w:jc w:val="both"/>
        <w:rPr>
          <w:sz w:val="22"/>
          <w:szCs w:val="22"/>
        </w:rPr>
      </w:pPr>
      <w:r w:rsidRPr="00D74450">
        <w:rPr>
          <w:sz w:val="22"/>
          <w:szCs w:val="22"/>
        </w:rPr>
        <w:lastRenderedPageBreak/>
        <w:t xml:space="preserve">Відповідь студента неповна або містить окремі суттєві помилки, що виправляються при відповіді на додаткові запитання; студент не може </w:t>
      </w:r>
      <w:proofErr w:type="spellStart"/>
      <w:r w:rsidRPr="00D74450">
        <w:rPr>
          <w:sz w:val="22"/>
          <w:szCs w:val="22"/>
        </w:rPr>
        <w:t>коректно</w:t>
      </w:r>
      <w:proofErr w:type="spellEnd"/>
      <w:r w:rsidRPr="00D74450">
        <w:rPr>
          <w:sz w:val="22"/>
          <w:szCs w:val="22"/>
        </w:rPr>
        <w:t xml:space="preserve"> відповісти на додаткові запитання, що виходять за межі питань білету – 6 балів</w:t>
      </w:r>
    </w:p>
    <w:p w:rsidR="001C51AF" w:rsidRPr="00D74450" w:rsidRDefault="00483740" w:rsidP="001741B7">
      <w:pPr>
        <w:pStyle w:val="a3"/>
        <w:numPr>
          <w:ilvl w:val="0"/>
          <w:numId w:val="15"/>
        </w:numPr>
        <w:ind w:left="1701"/>
        <w:jc w:val="both"/>
        <w:rPr>
          <w:sz w:val="22"/>
          <w:szCs w:val="22"/>
        </w:rPr>
      </w:pPr>
      <w:r w:rsidRPr="00D74450">
        <w:rPr>
          <w:sz w:val="22"/>
          <w:szCs w:val="22"/>
        </w:rPr>
        <w:t>Відповідь студента в цілому повна, проте містить незначні помилки; студент робить незначні помилки або упущення при відповідях на додаткові запитання, що виходять за межі питань білету – 8 балів.</w:t>
      </w:r>
    </w:p>
    <w:p w:rsidR="001C51AF" w:rsidRPr="00D74450" w:rsidRDefault="00483740" w:rsidP="001741B7">
      <w:pPr>
        <w:pStyle w:val="a3"/>
        <w:numPr>
          <w:ilvl w:val="0"/>
          <w:numId w:val="15"/>
        </w:numPr>
        <w:ind w:left="1701"/>
        <w:jc w:val="both"/>
        <w:rPr>
          <w:sz w:val="22"/>
          <w:szCs w:val="22"/>
        </w:rPr>
      </w:pPr>
      <w:r w:rsidRPr="00D74450">
        <w:rPr>
          <w:sz w:val="22"/>
          <w:szCs w:val="22"/>
        </w:rPr>
        <w:t xml:space="preserve">Відповідь студента є повною і коректною, студент впевнено і </w:t>
      </w:r>
      <w:proofErr w:type="spellStart"/>
      <w:r w:rsidRPr="00D74450">
        <w:rPr>
          <w:sz w:val="22"/>
          <w:szCs w:val="22"/>
        </w:rPr>
        <w:t>коректно</w:t>
      </w:r>
      <w:proofErr w:type="spellEnd"/>
      <w:r w:rsidRPr="00D74450">
        <w:rPr>
          <w:sz w:val="22"/>
          <w:szCs w:val="22"/>
        </w:rPr>
        <w:t xml:space="preserve"> відповідає на запитання, що виходять за межі питань білету, демонструє при відповідях здатність </w:t>
      </w:r>
      <w:proofErr w:type="spellStart"/>
      <w:r w:rsidRPr="00D74450">
        <w:rPr>
          <w:sz w:val="22"/>
          <w:szCs w:val="22"/>
        </w:rPr>
        <w:t>співвіднести</w:t>
      </w:r>
      <w:proofErr w:type="spellEnd"/>
      <w:r w:rsidRPr="00D74450">
        <w:rPr>
          <w:sz w:val="22"/>
          <w:szCs w:val="22"/>
        </w:rPr>
        <w:t xml:space="preserve"> теорію з практикою – 10 балів.</w:t>
      </w:r>
    </w:p>
    <w:p w:rsidR="001C51AF" w:rsidRPr="00D74450" w:rsidRDefault="001C51AF" w:rsidP="004B7C0D">
      <w:pPr>
        <w:pStyle w:val="a3"/>
        <w:rPr>
          <w:sz w:val="6"/>
          <w:szCs w:val="22"/>
        </w:rPr>
      </w:pPr>
    </w:p>
    <w:p w:rsidR="006E6DA1" w:rsidRPr="00D74450" w:rsidRDefault="006E6DA1" w:rsidP="004B7C0D">
      <w:pPr>
        <w:pStyle w:val="a3"/>
        <w:rPr>
          <w:sz w:val="14"/>
          <w:szCs w:val="22"/>
        </w:rPr>
      </w:pPr>
    </w:p>
    <w:p w:rsidR="001C51AF" w:rsidRPr="00D74450" w:rsidRDefault="00483740" w:rsidP="004B7C0D">
      <w:pPr>
        <w:pStyle w:val="1"/>
        <w:ind w:left="1" w:right="141"/>
        <w:jc w:val="center"/>
        <w:rPr>
          <w:sz w:val="22"/>
          <w:szCs w:val="22"/>
        </w:rPr>
      </w:pPr>
      <w:r w:rsidRPr="00D74450">
        <w:rPr>
          <w:sz w:val="22"/>
          <w:szCs w:val="22"/>
        </w:rPr>
        <w:t>Розподіл</w:t>
      </w:r>
      <w:r w:rsidRPr="00D74450">
        <w:rPr>
          <w:spacing w:val="-7"/>
          <w:sz w:val="22"/>
          <w:szCs w:val="22"/>
        </w:rPr>
        <w:t xml:space="preserve"> </w:t>
      </w:r>
      <w:r w:rsidRPr="00D74450">
        <w:rPr>
          <w:sz w:val="22"/>
          <w:szCs w:val="22"/>
        </w:rPr>
        <w:t>балів,</w:t>
      </w:r>
      <w:r w:rsidRPr="00D74450">
        <w:rPr>
          <w:spacing w:val="-7"/>
          <w:sz w:val="22"/>
          <w:szCs w:val="22"/>
        </w:rPr>
        <w:t xml:space="preserve"> </w:t>
      </w:r>
      <w:r w:rsidRPr="00D74450">
        <w:rPr>
          <w:sz w:val="22"/>
          <w:szCs w:val="22"/>
        </w:rPr>
        <w:t>які</w:t>
      </w:r>
      <w:r w:rsidRPr="00D74450">
        <w:rPr>
          <w:spacing w:val="-10"/>
          <w:sz w:val="22"/>
          <w:szCs w:val="22"/>
        </w:rPr>
        <w:t xml:space="preserve"> </w:t>
      </w:r>
      <w:r w:rsidRPr="00D74450">
        <w:rPr>
          <w:sz w:val="22"/>
          <w:szCs w:val="22"/>
        </w:rPr>
        <w:t>отримують</w:t>
      </w:r>
      <w:r w:rsidRPr="00D74450">
        <w:rPr>
          <w:spacing w:val="-7"/>
          <w:sz w:val="22"/>
          <w:szCs w:val="22"/>
        </w:rPr>
        <w:t xml:space="preserve"> </w:t>
      </w:r>
      <w:r w:rsidRPr="00D74450">
        <w:rPr>
          <w:sz w:val="22"/>
          <w:szCs w:val="22"/>
        </w:rPr>
        <w:t>студенти</w:t>
      </w:r>
      <w:r w:rsidRPr="00D74450">
        <w:rPr>
          <w:spacing w:val="-1"/>
          <w:sz w:val="22"/>
          <w:szCs w:val="22"/>
        </w:rPr>
        <w:t xml:space="preserve"> </w:t>
      </w:r>
      <w:r w:rsidRPr="00D74450">
        <w:rPr>
          <w:sz w:val="22"/>
          <w:szCs w:val="22"/>
        </w:rPr>
        <w:t>заочної</w:t>
      </w:r>
      <w:r w:rsidRPr="00D74450">
        <w:rPr>
          <w:spacing w:val="-7"/>
          <w:sz w:val="22"/>
          <w:szCs w:val="22"/>
        </w:rPr>
        <w:t xml:space="preserve"> </w:t>
      </w:r>
      <w:r w:rsidRPr="00D74450">
        <w:rPr>
          <w:sz w:val="22"/>
          <w:szCs w:val="22"/>
        </w:rPr>
        <w:t>форми</w:t>
      </w:r>
      <w:r w:rsidRPr="00D74450">
        <w:rPr>
          <w:spacing w:val="-6"/>
          <w:sz w:val="22"/>
          <w:szCs w:val="22"/>
        </w:rPr>
        <w:t xml:space="preserve"> </w:t>
      </w:r>
      <w:r w:rsidRPr="00D74450">
        <w:rPr>
          <w:spacing w:val="-2"/>
          <w:sz w:val="22"/>
          <w:szCs w:val="22"/>
        </w:rPr>
        <w:t>навчання</w:t>
      </w:r>
    </w:p>
    <w:p w:rsidR="001C51AF" w:rsidRPr="00D74450" w:rsidRDefault="001C51AF" w:rsidP="004B7C0D">
      <w:pPr>
        <w:pStyle w:val="a3"/>
        <w:rPr>
          <w:b/>
          <w:sz w:val="12"/>
          <w:szCs w:val="22"/>
        </w:rPr>
      </w:pPr>
    </w:p>
    <w:tbl>
      <w:tblPr>
        <w:tblStyle w:val="TableNormal"/>
        <w:tblW w:w="9914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4667"/>
        <w:gridCol w:w="3545"/>
        <w:gridCol w:w="1275"/>
      </w:tblGrid>
      <w:tr w:rsidR="00D74450" w:rsidRPr="00D74450" w:rsidTr="006E6DA1">
        <w:trPr>
          <w:trHeight w:val="230"/>
        </w:trPr>
        <w:tc>
          <w:tcPr>
            <w:tcW w:w="5094" w:type="dxa"/>
            <w:gridSpan w:val="2"/>
            <w:vMerge w:val="restart"/>
            <w:vAlign w:val="center"/>
          </w:tcPr>
          <w:p w:rsidR="006E6DA1" w:rsidRPr="00D74450" w:rsidRDefault="006E6DA1" w:rsidP="004B7C0D">
            <w:pPr>
              <w:pStyle w:val="TableParagraph"/>
              <w:ind w:left="11"/>
            </w:pPr>
            <w:r w:rsidRPr="00D74450">
              <w:t>Види</w:t>
            </w:r>
            <w:r w:rsidRPr="00D74450">
              <w:rPr>
                <w:spacing w:val="-9"/>
              </w:rPr>
              <w:t xml:space="preserve"> </w:t>
            </w:r>
            <w:r w:rsidRPr="00D74450">
              <w:rPr>
                <w:spacing w:val="-2"/>
              </w:rPr>
              <w:t>роботи</w:t>
            </w:r>
          </w:p>
        </w:tc>
        <w:tc>
          <w:tcPr>
            <w:tcW w:w="3545" w:type="dxa"/>
          </w:tcPr>
          <w:p w:rsidR="006E6DA1" w:rsidRPr="00D74450" w:rsidRDefault="006E6DA1" w:rsidP="004B7C0D">
            <w:pPr>
              <w:pStyle w:val="TableParagraph"/>
              <w:ind w:left="18" w:right="8"/>
            </w:pPr>
            <w:r w:rsidRPr="00D74450">
              <w:t>Змістові</w:t>
            </w:r>
            <w:r w:rsidRPr="00D74450">
              <w:rPr>
                <w:spacing w:val="-8"/>
              </w:rPr>
              <w:t xml:space="preserve"> </w:t>
            </w:r>
            <w:r w:rsidRPr="00D74450">
              <w:t>модулі</w:t>
            </w:r>
            <w:r w:rsidRPr="00D74450">
              <w:rPr>
                <w:spacing w:val="-8"/>
              </w:rPr>
              <w:t xml:space="preserve"> </w:t>
            </w:r>
            <w:r w:rsidRPr="00D74450">
              <w:rPr>
                <w:spacing w:val="-2"/>
              </w:rPr>
              <w:t>(бали)</w:t>
            </w:r>
          </w:p>
        </w:tc>
        <w:tc>
          <w:tcPr>
            <w:tcW w:w="1275" w:type="dxa"/>
            <w:vMerge w:val="restart"/>
            <w:vAlign w:val="center"/>
          </w:tcPr>
          <w:p w:rsidR="006E6DA1" w:rsidRPr="00D74450" w:rsidRDefault="006E6DA1" w:rsidP="004B7C0D">
            <w:pPr>
              <w:pStyle w:val="TableParagraph"/>
              <w:ind w:left="1" w:firstLine="141"/>
            </w:pPr>
            <w:r w:rsidRPr="00D74450">
              <w:rPr>
                <w:spacing w:val="-2"/>
              </w:rPr>
              <w:t>Загалом</w:t>
            </w:r>
          </w:p>
        </w:tc>
      </w:tr>
      <w:tr w:rsidR="00D74450" w:rsidRPr="00D74450" w:rsidTr="006E6DA1">
        <w:trPr>
          <w:trHeight w:val="229"/>
        </w:trPr>
        <w:tc>
          <w:tcPr>
            <w:tcW w:w="5094" w:type="dxa"/>
            <w:gridSpan w:val="2"/>
            <w:vMerge/>
          </w:tcPr>
          <w:p w:rsidR="006E6DA1" w:rsidRPr="00D74450" w:rsidRDefault="006E6DA1" w:rsidP="004B7C0D">
            <w:pPr>
              <w:pStyle w:val="TableParagraph"/>
              <w:ind w:left="0"/>
              <w:jc w:val="left"/>
            </w:pPr>
          </w:p>
        </w:tc>
        <w:tc>
          <w:tcPr>
            <w:tcW w:w="3545" w:type="dxa"/>
          </w:tcPr>
          <w:p w:rsidR="006E6DA1" w:rsidRPr="00D74450" w:rsidRDefault="006E6DA1" w:rsidP="004B7C0D">
            <w:pPr>
              <w:pStyle w:val="TableParagraph"/>
              <w:ind w:left="18" w:right="9"/>
            </w:pPr>
            <w:r w:rsidRPr="00D74450">
              <w:t>Модуль</w:t>
            </w:r>
            <w:r w:rsidRPr="00D74450">
              <w:rPr>
                <w:spacing w:val="-10"/>
              </w:rPr>
              <w:t xml:space="preserve"> І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6E6DA1" w:rsidRPr="00D74450" w:rsidRDefault="006E6DA1" w:rsidP="004B7C0D"/>
        </w:tc>
      </w:tr>
      <w:tr w:rsidR="00D74450" w:rsidRPr="00D74450" w:rsidTr="006E6DA1">
        <w:trPr>
          <w:trHeight w:val="460"/>
        </w:trPr>
        <w:tc>
          <w:tcPr>
            <w:tcW w:w="427" w:type="dxa"/>
          </w:tcPr>
          <w:p w:rsidR="001C51AF" w:rsidRPr="00D74450" w:rsidRDefault="00483740" w:rsidP="004B7C0D">
            <w:pPr>
              <w:pStyle w:val="TableParagraph"/>
              <w:ind w:left="3" w:right="45"/>
            </w:pPr>
            <w:r w:rsidRPr="00D74450">
              <w:rPr>
                <w:spacing w:val="-5"/>
              </w:rPr>
              <w:t>1.</w:t>
            </w:r>
          </w:p>
        </w:tc>
        <w:tc>
          <w:tcPr>
            <w:tcW w:w="4667" w:type="dxa"/>
          </w:tcPr>
          <w:p w:rsidR="001C51AF" w:rsidRPr="00D74450" w:rsidRDefault="00483740" w:rsidP="004B7C0D">
            <w:pPr>
              <w:pStyle w:val="TableParagraph"/>
              <w:tabs>
                <w:tab w:val="left" w:pos="1477"/>
                <w:tab w:val="left" w:pos="2268"/>
                <w:tab w:val="left" w:pos="2686"/>
                <w:tab w:val="left" w:pos="3477"/>
              </w:tabs>
              <w:ind w:left="107"/>
              <w:jc w:val="left"/>
            </w:pPr>
            <w:r w:rsidRPr="00D74450">
              <w:rPr>
                <w:spacing w:val="-2"/>
              </w:rPr>
              <w:t>Відвідування</w:t>
            </w:r>
            <w:r w:rsidR="00D31E3A" w:rsidRPr="00D74450">
              <w:t xml:space="preserve"> </w:t>
            </w:r>
            <w:r w:rsidRPr="00D74450">
              <w:rPr>
                <w:spacing w:val="-2"/>
              </w:rPr>
              <w:t>лекцій</w:t>
            </w:r>
            <w:r w:rsidR="00D31E3A" w:rsidRPr="00D74450">
              <w:t xml:space="preserve"> </w:t>
            </w:r>
            <w:r w:rsidRPr="00D74450">
              <w:rPr>
                <w:spacing w:val="-5"/>
              </w:rPr>
              <w:t>та</w:t>
            </w:r>
            <w:r w:rsidR="00D31E3A" w:rsidRPr="00D74450">
              <w:rPr>
                <w:spacing w:val="-5"/>
              </w:rPr>
              <w:t xml:space="preserve"> </w:t>
            </w:r>
            <w:r w:rsidRPr="00D74450">
              <w:rPr>
                <w:spacing w:val="-2"/>
              </w:rPr>
              <w:t>участь</w:t>
            </w:r>
            <w:r w:rsidR="00D31E3A" w:rsidRPr="00D74450">
              <w:rPr>
                <w:spacing w:val="-2"/>
              </w:rPr>
              <w:t xml:space="preserve"> </w:t>
            </w:r>
            <w:r w:rsidRPr="00D74450">
              <w:rPr>
                <w:spacing w:val="-10"/>
              </w:rPr>
              <w:t>в</w:t>
            </w:r>
            <w:r w:rsidR="00D31E3A" w:rsidRPr="00D74450">
              <w:rPr>
                <w:spacing w:val="-10"/>
              </w:rPr>
              <w:t xml:space="preserve"> </w:t>
            </w:r>
            <w:r w:rsidRPr="00D74450">
              <w:t>інтерактивній</w:t>
            </w:r>
            <w:r w:rsidRPr="00D74450">
              <w:rPr>
                <w:spacing w:val="-8"/>
              </w:rPr>
              <w:t xml:space="preserve"> </w:t>
            </w:r>
            <w:r w:rsidRPr="00D74450">
              <w:t>взаємодії</w:t>
            </w:r>
            <w:r w:rsidRPr="00D74450">
              <w:rPr>
                <w:spacing w:val="-8"/>
              </w:rPr>
              <w:t xml:space="preserve"> </w:t>
            </w:r>
            <w:r w:rsidRPr="00D74450">
              <w:t>під</w:t>
            </w:r>
            <w:r w:rsidRPr="00D74450">
              <w:rPr>
                <w:spacing w:val="-7"/>
              </w:rPr>
              <w:t xml:space="preserve"> </w:t>
            </w:r>
            <w:r w:rsidRPr="00D74450">
              <w:t>час</w:t>
            </w:r>
            <w:r w:rsidRPr="00D74450">
              <w:rPr>
                <w:spacing w:val="-7"/>
              </w:rPr>
              <w:t xml:space="preserve"> </w:t>
            </w:r>
            <w:r w:rsidRPr="00D74450">
              <w:rPr>
                <w:spacing w:val="-2"/>
              </w:rPr>
              <w:t>лекції</w:t>
            </w:r>
          </w:p>
        </w:tc>
        <w:tc>
          <w:tcPr>
            <w:tcW w:w="3545" w:type="dxa"/>
          </w:tcPr>
          <w:p w:rsidR="001C51AF" w:rsidRPr="00D74450" w:rsidRDefault="00483740" w:rsidP="004B7C0D">
            <w:pPr>
              <w:pStyle w:val="TableParagraph"/>
              <w:ind w:left="18"/>
            </w:pPr>
            <w:r w:rsidRPr="00D74450">
              <w:t>2</w:t>
            </w:r>
            <w:r w:rsidRPr="00D74450">
              <w:rPr>
                <w:spacing w:val="-3"/>
              </w:rPr>
              <w:t xml:space="preserve"> </w:t>
            </w:r>
            <w:r w:rsidRPr="00D74450">
              <w:t>балів</w:t>
            </w:r>
            <w:r w:rsidRPr="00D74450">
              <w:rPr>
                <w:spacing w:val="-4"/>
              </w:rPr>
              <w:t xml:space="preserve"> </w:t>
            </w:r>
            <w:r w:rsidRPr="00D74450">
              <w:t>за</w:t>
            </w:r>
            <w:r w:rsidRPr="00D74450">
              <w:rPr>
                <w:spacing w:val="-4"/>
              </w:rPr>
              <w:t xml:space="preserve"> пару</w:t>
            </w:r>
          </w:p>
        </w:tc>
        <w:tc>
          <w:tcPr>
            <w:tcW w:w="1275" w:type="dxa"/>
          </w:tcPr>
          <w:p w:rsidR="001C51AF" w:rsidRPr="00D74450" w:rsidRDefault="00483740" w:rsidP="004B7C0D">
            <w:pPr>
              <w:pStyle w:val="TableParagraph"/>
              <w:ind w:left="13"/>
            </w:pPr>
            <w:r w:rsidRPr="00D74450">
              <w:rPr>
                <w:spacing w:val="-5"/>
              </w:rPr>
              <w:t>16</w:t>
            </w:r>
          </w:p>
        </w:tc>
      </w:tr>
      <w:tr w:rsidR="00D74450" w:rsidRPr="00D74450" w:rsidTr="006E6DA1">
        <w:trPr>
          <w:trHeight w:val="230"/>
        </w:trPr>
        <w:tc>
          <w:tcPr>
            <w:tcW w:w="427" w:type="dxa"/>
          </w:tcPr>
          <w:p w:rsidR="001C51AF" w:rsidRPr="00D74450" w:rsidRDefault="00483740" w:rsidP="004B7C0D">
            <w:pPr>
              <w:pStyle w:val="TableParagraph"/>
              <w:ind w:left="3" w:right="45"/>
            </w:pPr>
            <w:r w:rsidRPr="00D74450">
              <w:rPr>
                <w:spacing w:val="-5"/>
              </w:rPr>
              <w:t>2.</w:t>
            </w:r>
          </w:p>
        </w:tc>
        <w:tc>
          <w:tcPr>
            <w:tcW w:w="4667" w:type="dxa"/>
          </w:tcPr>
          <w:p w:rsidR="001C51AF" w:rsidRPr="00D74450" w:rsidRDefault="00483740" w:rsidP="004B7C0D">
            <w:pPr>
              <w:pStyle w:val="TableParagraph"/>
              <w:ind w:left="107"/>
              <w:jc w:val="left"/>
            </w:pPr>
            <w:r w:rsidRPr="00D74450">
              <w:t>Активність</w:t>
            </w:r>
            <w:r w:rsidRPr="00D74450">
              <w:rPr>
                <w:spacing w:val="-9"/>
              </w:rPr>
              <w:t xml:space="preserve"> </w:t>
            </w:r>
            <w:r w:rsidRPr="00D74450">
              <w:t>на</w:t>
            </w:r>
            <w:r w:rsidRPr="00D74450">
              <w:rPr>
                <w:spacing w:val="-10"/>
              </w:rPr>
              <w:t xml:space="preserve"> </w:t>
            </w:r>
            <w:r w:rsidRPr="00D74450">
              <w:t>практичних</w:t>
            </w:r>
            <w:r w:rsidRPr="00D74450">
              <w:rPr>
                <w:spacing w:val="-10"/>
              </w:rPr>
              <w:t xml:space="preserve"> </w:t>
            </w:r>
            <w:r w:rsidRPr="00D74450">
              <w:rPr>
                <w:spacing w:val="-2"/>
              </w:rPr>
              <w:t>заняттях</w:t>
            </w:r>
          </w:p>
        </w:tc>
        <w:tc>
          <w:tcPr>
            <w:tcW w:w="3545" w:type="dxa"/>
          </w:tcPr>
          <w:p w:rsidR="001C51AF" w:rsidRPr="00D74450" w:rsidRDefault="00483740" w:rsidP="004B7C0D">
            <w:pPr>
              <w:pStyle w:val="TableParagraph"/>
              <w:ind w:left="18" w:right="3"/>
            </w:pPr>
            <w:r w:rsidRPr="00D74450">
              <w:t>2</w:t>
            </w:r>
            <w:r w:rsidRPr="00D74450">
              <w:rPr>
                <w:spacing w:val="-2"/>
              </w:rPr>
              <w:t xml:space="preserve"> </w:t>
            </w:r>
            <w:r w:rsidRPr="00D74450">
              <w:t>бали</w:t>
            </w:r>
            <w:r w:rsidRPr="00D74450">
              <w:rPr>
                <w:spacing w:val="-3"/>
              </w:rPr>
              <w:t xml:space="preserve"> </w:t>
            </w:r>
            <w:r w:rsidRPr="00D74450">
              <w:t>за</w:t>
            </w:r>
            <w:r w:rsidRPr="00D74450">
              <w:rPr>
                <w:spacing w:val="-3"/>
              </w:rPr>
              <w:t xml:space="preserve"> </w:t>
            </w:r>
            <w:r w:rsidRPr="00D74450">
              <w:t>1</w:t>
            </w:r>
            <w:r w:rsidRPr="00D74450">
              <w:rPr>
                <w:spacing w:val="-1"/>
              </w:rPr>
              <w:t xml:space="preserve"> </w:t>
            </w:r>
            <w:r w:rsidRPr="00D74450">
              <w:rPr>
                <w:spacing w:val="-4"/>
              </w:rPr>
              <w:t>пару</w:t>
            </w:r>
          </w:p>
        </w:tc>
        <w:tc>
          <w:tcPr>
            <w:tcW w:w="1275" w:type="dxa"/>
          </w:tcPr>
          <w:p w:rsidR="001C51AF" w:rsidRPr="00D74450" w:rsidRDefault="00483740" w:rsidP="004B7C0D">
            <w:pPr>
              <w:pStyle w:val="TableParagraph"/>
              <w:ind w:left="13"/>
            </w:pPr>
            <w:r w:rsidRPr="00D74450">
              <w:rPr>
                <w:spacing w:val="-5"/>
              </w:rPr>
              <w:t>16</w:t>
            </w:r>
          </w:p>
        </w:tc>
      </w:tr>
      <w:tr w:rsidR="00D74450" w:rsidRPr="00D74450" w:rsidTr="006E6DA1">
        <w:trPr>
          <w:trHeight w:val="230"/>
        </w:trPr>
        <w:tc>
          <w:tcPr>
            <w:tcW w:w="427" w:type="dxa"/>
          </w:tcPr>
          <w:p w:rsidR="001C51AF" w:rsidRPr="00D74450" w:rsidRDefault="00483740" w:rsidP="004B7C0D">
            <w:pPr>
              <w:pStyle w:val="TableParagraph"/>
              <w:ind w:left="3" w:right="45"/>
            </w:pPr>
            <w:r w:rsidRPr="00D74450">
              <w:rPr>
                <w:spacing w:val="-5"/>
              </w:rPr>
              <w:t>3.</w:t>
            </w:r>
          </w:p>
        </w:tc>
        <w:tc>
          <w:tcPr>
            <w:tcW w:w="4667" w:type="dxa"/>
          </w:tcPr>
          <w:p w:rsidR="001C51AF" w:rsidRPr="00D74450" w:rsidRDefault="00483740" w:rsidP="004B7C0D">
            <w:pPr>
              <w:pStyle w:val="TableParagraph"/>
              <w:ind w:left="107"/>
              <w:jc w:val="left"/>
            </w:pPr>
            <w:r w:rsidRPr="00D74450">
              <w:t>Контрольна</w:t>
            </w:r>
            <w:r w:rsidRPr="00D74450">
              <w:rPr>
                <w:spacing w:val="-13"/>
              </w:rPr>
              <w:t xml:space="preserve"> </w:t>
            </w:r>
            <w:r w:rsidRPr="00D74450">
              <w:rPr>
                <w:spacing w:val="-2"/>
              </w:rPr>
              <w:t>робота</w:t>
            </w:r>
          </w:p>
        </w:tc>
        <w:tc>
          <w:tcPr>
            <w:tcW w:w="3545" w:type="dxa"/>
          </w:tcPr>
          <w:p w:rsidR="001C51AF" w:rsidRPr="00D74450" w:rsidRDefault="00483740" w:rsidP="004B7C0D">
            <w:pPr>
              <w:pStyle w:val="TableParagraph"/>
              <w:ind w:left="18"/>
            </w:pPr>
            <w:r w:rsidRPr="00D74450">
              <w:rPr>
                <w:spacing w:val="-5"/>
              </w:rPr>
              <w:t>28</w:t>
            </w:r>
          </w:p>
        </w:tc>
        <w:tc>
          <w:tcPr>
            <w:tcW w:w="1275" w:type="dxa"/>
          </w:tcPr>
          <w:p w:rsidR="001C51AF" w:rsidRPr="00D74450" w:rsidRDefault="00483740" w:rsidP="004B7C0D">
            <w:pPr>
              <w:pStyle w:val="TableParagraph"/>
              <w:ind w:left="13"/>
            </w:pPr>
            <w:r w:rsidRPr="00D74450">
              <w:rPr>
                <w:spacing w:val="-5"/>
              </w:rPr>
              <w:t>28</w:t>
            </w:r>
          </w:p>
        </w:tc>
      </w:tr>
      <w:tr w:rsidR="00D74450" w:rsidRPr="00D74450" w:rsidTr="006E6DA1">
        <w:trPr>
          <w:trHeight w:val="230"/>
        </w:trPr>
        <w:tc>
          <w:tcPr>
            <w:tcW w:w="427" w:type="dxa"/>
          </w:tcPr>
          <w:p w:rsidR="001C51AF" w:rsidRPr="00D74450" w:rsidRDefault="00483740" w:rsidP="004B7C0D">
            <w:pPr>
              <w:pStyle w:val="TableParagraph"/>
              <w:ind w:left="0" w:right="45"/>
            </w:pPr>
            <w:r w:rsidRPr="00D74450">
              <w:rPr>
                <w:spacing w:val="-5"/>
              </w:rPr>
              <w:t>4.</w:t>
            </w:r>
          </w:p>
        </w:tc>
        <w:tc>
          <w:tcPr>
            <w:tcW w:w="4667" w:type="dxa"/>
          </w:tcPr>
          <w:p w:rsidR="001C51AF" w:rsidRPr="00D74450" w:rsidRDefault="00483740" w:rsidP="004B7C0D">
            <w:pPr>
              <w:pStyle w:val="TableParagraph"/>
              <w:ind w:left="107"/>
              <w:jc w:val="left"/>
            </w:pPr>
            <w:r w:rsidRPr="00D74450">
              <w:t>Тестові</w:t>
            </w:r>
            <w:r w:rsidRPr="00D74450">
              <w:rPr>
                <w:spacing w:val="-8"/>
              </w:rPr>
              <w:t xml:space="preserve"> </w:t>
            </w:r>
            <w:r w:rsidRPr="00D74450">
              <w:t>завдання</w:t>
            </w:r>
            <w:r w:rsidRPr="00D74450">
              <w:rPr>
                <w:spacing w:val="-7"/>
              </w:rPr>
              <w:t xml:space="preserve"> </w:t>
            </w:r>
            <w:r w:rsidRPr="00D74450">
              <w:t>(модульний</w:t>
            </w:r>
            <w:r w:rsidRPr="00D74450">
              <w:rPr>
                <w:spacing w:val="-9"/>
              </w:rPr>
              <w:t xml:space="preserve"> </w:t>
            </w:r>
            <w:r w:rsidRPr="00D74450">
              <w:rPr>
                <w:spacing w:val="-2"/>
              </w:rPr>
              <w:t>контроль)</w:t>
            </w:r>
          </w:p>
        </w:tc>
        <w:tc>
          <w:tcPr>
            <w:tcW w:w="3545" w:type="dxa"/>
          </w:tcPr>
          <w:p w:rsidR="001C51AF" w:rsidRPr="00D74450" w:rsidRDefault="00483740" w:rsidP="004B7C0D">
            <w:pPr>
              <w:pStyle w:val="TableParagraph"/>
              <w:ind w:left="18" w:right="1"/>
            </w:pPr>
            <w:r w:rsidRPr="00D74450">
              <w:rPr>
                <w:spacing w:val="-5"/>
              </w:rPr>
              <w:t>20</w:t>
            </w:r>
          </w:p>
        </w:tc>
        <w:tc>
          <w:tcPr>
            <w:tcW w:w="1275" w:type="dxa"/>
          </w:tcPr>
          <w:p w:rsidR="001C51AF" w:rsidRPr="00D74450" w:rsidRDefault="00483740" w:rsidP="004B7C0D">
            <w:pPr>
              <w:pStyle w:val="TableParagraph"/>
              <w:ind w:left="13" w:right="1"/>
            </w:pPr>
            <w:r w:rsidRPr="00D74450">
              <w:rPr>
                <w:spacing w:val="-5"/>
              </w:rPr>
              <w:t>20</w:t>
            </w:r>
          </w:p>
        </w:tc>
      </w:tr>
      <w:tr w:rsidR="00D74450" w:rsidRPr="00D74450" w:rsidTr="006E6DA1">
        <w:trPr>
          <w:trHeight w:val="230"/>
        </w:trPr>
        <w:tc>
          <w:tcPr>
            <w:tcW w:w="427" w:type="dxa"/>
          </w:tcPr>
          <w:p w:rsidR="001C51AF" w:rsidRPr="00D74450" w:rsidRDefault="00483740" w:rsidP="004B7C0D">
            <w:pPr>
              <w:pStyle w:val="TableParagraph"/>
              <w:ind w:left="3" w:right="45"/>
            </w:pPr>
            <w:r w:rsidRPr="00D74450">
              <w:rPr>
                <w:spacing w:val="-5"/>
              </w:rPr>
              <w:t>5.</w:t>
            </w:r>
          </w:p>
        </w:tc>
        <w:tc>
          <w:tcPr>
            <w:tcW w:w="4667" w:type="dxa"/>
          </w:tcPr>
          <w:p w:rsidR="001C51AF" w:rsidRPr="00D74450" w:rsidRDefault="00483740" w:rsidP="004B7C0D">
            <w:pPr>
              <w:pStyle w:val="TableParagraph"/>
              <w:ind w:left="107"/>
              <w:jc w:val="left"/>
            </w:pPr>
            <w:r w:rsidRPr="00D74450">
              <w:rPr>
                <w:spacing w:val="-2"/>
              </w:rPr>
              <w:t>Іспит</w:t>
            </w:r>
          </w:p>
        </w:tc>
        <w:tc>
          <w:tcPr>
            <w:tcW w:w="3545" w:type="dxa"/>
          </w:tcPr>
          <w:p w:rsidR="001C51AF" w:rsidRPr="00D74450" w:rsidRDefault="00483740" w:rsidP="004B7C0D">
            <w:pPr>
              <w:pStyle w:val="TableParagraph"/>
              <w:ind w:left="18" w:right="1"/>
            </w:pPr>
            <w:r w:rsidRPr="00D74450">
              <w:rPr>
                <w:spacing w:val="-5"/>
              </w:rPr>
              <w:t>20</w:t>
            </w:r>
          </w:p>
        </w:tc>
        <w:tc>
          <w:tcPr>
            <w:tcW w:w="1275" w:type="dxa"/>
          </w:tcPr>
          <w:p w:rsidR="001C51AF" w:rsidRPr="00D74450" w:rsidRDefault="00483740" w:rsidP="004B7C0D">
            <w:pPr>
              <w:pStyle w:val="TableParagraph"/>
              <w:ind w:left="13" w:right="1"/>
            </w:pPr>
            <w:r w:rsidRPr="00D74450">
              <w:rPr>
                <w:spacing w:val="-5"/>
              </w:rPr>
              <w:t>20</w:t>
            </w:r>
          </w:p>
        </w:tc>
      </w:tr>
      <w:tr w:rsidR="00D74450" w:rsidRPr="00D74450" w:rsidTr="006E6DA1">
        <w:trPr>
          <w:trHeight w:val="230"/>
        </w:trPr>
        <w:tc>
          <w:tcPr>
            <w:tcW w:w="8639" w:type="dxa"/>
            <w:gridSpan w:val="3"/>
          </w:tcPr>
          <w:p w:rsidR="001C51AF" w:rsidRPr="00D74450" w:rsidRDefault="00483740" w:rsidP="004B7C0D">
            <w:pPr>
              <w:pStyle w:val="TableParagraph"/>
              <w:jc w:val="left"/>
            </w:pPr>
            <w:r w:rsidRPr="00D74450">
              <w:rPr>
                <w:spacing w:val="-2"/>
              </w:rPr>
              <w:t>Разом</w:t>
            </w:r>
          </w:p>
        </w:tc>
        <w:tc>
          <w:tcPr>
            <w:tcW w:w="1275" w:type="dxa"/>
          </w:tcPr>
          <w:p w:rsidR="001C51AF" w:rsidRPr="00D74450" w:rsidRDefault="00483740" w:rsidP="004B7C0D">
            <w:pPr>
              <w:pStyle w:val="TableParagraph"/>
              <w:ind w:left="13"/>
              <w:rPr>
                <w:b/>
              </w:rPr>
            </w:pPr>
            <w:r w:rsidRPr="00D74450">
              <w:rPr>
                <w:b/>
                <w:spacing w:val="-5"/>
              </w:rPr>
              <w:t>100</w:t>
            </w:r>
          </w:p>
        </w:tc>
      </w:tr>
    </w:tbl>
    <w:p w:rsidR="001C51AF" w:rsidRPr="00D74450" w:rsidRDefault="00483740" w:rsidP="004B7C0D">
      <w:pPr>
        <w:pStyle w:val="a3"/>
        <w:ind w:left="741"/>
        <w:rPr>
          <w:sz w:val="22"/>
          <w:szCs w:val="22"/>
        </w:rPr>
      </w:pPr>
      <w:r w:rsidRPr="00D74450">
        <w:rPr>
          <w:sz w:val="22"/>
          <w:szCs w:val="22"/>
        </w:rPr>
        <w:t>Критерії</w:t>
      </w:r>
      <w:r w:rsidRPr="00D74450">
        <w:rPr>
          <w:spacing w:val="-11"/>
          <w:sz w:val="22"/>
          <w:szCs w:val="22"/>
        </w:rPr>
        <w:t xml:space="preserve"> </w:t>
      </w:r>
      <w:r w:rsidRPr="00D74450">
        <w:rPr>
          <w:spacing w:val="-2"/>
          <w:sz w:val="22"/>
          <w:szCs w:val="22"/>
        </w:rPr>
        <w:t>оцінювання.</w:t>
      </w:r>
    </w:p>
    <w:p w:rsidR="001C51AF" w:rsidRPr="00D74450" w:rsidRDefault="00483740" w:rsidP="001741B7">
      <w:pPr>
        <w:pStyle w:val="a4"/>
        <w:numPr>
          <w:ilvl w:val="0"/>
          <w:numId w:val="6"/>
        </w:numPr>
        <w:tabs>
          <w:tab w:val="left" w:pos="1101"/>
        </w:tabs>
        <w:jc w:val="both"/>
      </w:pPr>
      <w:r w:rsidRPr="00D74450">
        <w:t>Відвідування</w:t>
      </w:r>
      <w:r w:rsidRPr="00D74450">
        <w:rPr>
          <w:spacing w:val="-8"/>
        </w:rPr>
        <w:t xml:space="preserve"> </w:t>
      </w:r>
      <w:r w:rsidRPr="00D74450">
        <w:t>лекцій</w:t>
      </w:r>
      <w:r w:rsidRPr="00D74450">
        <w:rPr>
          <w:spacing w:val="-8"/>
        </w:rPr>
        <w:t xml:space="preserve"> </w:t>
      </w:r>
      <w:r w:rsidRPr="00D74450">
        <w:t>та</w:t>
      </w:r>
      <w:r w:rsidRPr="00D74450">
        <w:rPr>
          <w:spacing w:val="-4"/>
        </w:rPr>
        <w:t xml:space="preserve"> </w:t>
      </w:r>
      <w:r w:rsidRPr="00D74450">
        <w:t>участь</w:t>
      </w:r>
      <w:r w:rsidRPr="00D74450">
        <w:rPr>
          <w:spacing w:val="-6"/>
        </w:rPr>
        <w:t xml:space="preserve"> </w:t>
      </w:r>
      <w:r w:rsidRPr="00D74450">
        <w:t>в</w:t>
      </w:r>
      <w:r w:rsidRPr="00D74450">
        <w:rPr>
          <w:spacing w:val="-8"/>
        </w:rPr>
        <w:t xml:space="preserve"> </w:t>
      </w:r>
      <w:r w:rsidRPr="00D74450">
        <w:t>інтерактивній</w:t>
      </w:r>
      <w:r w:rsidRPr="00D74450">
        <w:rPr>
          <w:spacing w:val="-2"/>
        </w:rPr>
        <w:t xml:space="preserve"> </w:t>
      </w:r>
      <w:r w:rsidRPr="00D74450">
        <w:t>взаємодії</w:t>
      </w:r>
      <w:r w:rsidRPr="00D74450">
        <w:rPr>
          <w:spacing w:val="-8"/>
        </w:rPr>
        <w:t xml:space="preserve"> </w:t>
      </w:r>
      <w:r w:rsidRPr="00D74450">
        <w:t>під</w:t>
      </w:r>
      <w:r w:rsidRPr="00D74450">
        <w:rPr>
          <w:spacing w:val="-7"/>
        </w:rPr>
        <w:t xml:space="preserve"> </w:t>
      </w:r>
      <w:r w:rsidRPr="00D74450">
        <w:t>час</w:t>
      </w:r>
      <w:r w:rsidRPr="00D74450">
        <w:rPr>
          <w:spacing w:val="-7"/>
        </w:rPr>
        <w:t xml:space="preserve"> </w:t>
      </w:r>
      <w:r w:rsidRPr="00D74450">
        <w:rPr>
          <w:spacing w:val="-2"/>
        </w:rPr>
        <w:t>лекції:</w:t>
      </w:r>
    </w:p>
    <w:p w:rsidR="001C51AF" w:rsidRPr="00D74450" w:rsidRDefault="00483740" w:rsidP="001741B7">
      <w:pPr>
        <w:pStyle w:val="a4"/>
        <w:numPr>
          <w:ilvl w:val="1"/>
          <w:numId w:val="6"/>
        </w:numPr>
        <w:tabs>
          <w:tab w:val="left" w:pos="1272"/>
        </w:tabs>
        <w:ind w:left="1272" w:hanging="282"/>
        <w:jc w:val="both"/>
      </w:pPr>
      <w:r w:rsidRPr="00D74450">
        <w:t>не</w:t>
      </w:r>
      <w:r w:rsidRPr="00D74450">
        <w:rPr>
          <w:spacing w:val="-5"/>
        </w:rPr>
        <w:t xml:space="preserve"> </w:t>
      </w:r>
      <w:r w:rsidRPr="00D74450">
        <w:t>відвідав</w:t>
      </w:r>
      <w:r w:rsidRPr="00D74450">
        <w:rPr>
          <w:spacing w:val="-6"/>
        </w:rPr>
        <w:t xml:space="preserve"> </w:t>
      </w:r>
      <w:r w:rsidRPr="00D74450">
        <w:t>лекційне</w:t>
      </w:r>
      <w:r w:rsidRPr="00D74450">
        <w:rPr>
          <w:spacing w:val="-5"/>
        </w:rPr>
        <w:t xml:space="preserve"> </w:t>
      </w:r>
      <w:r w:rsidRPr="00D74450">
        <w:t>заняття</w:t>
      </w:r>
      <w:r w:rsidRPr="00D74450">
        <w:rPr>
          <w:spacing w:val="-1"/>
        </w:rPr>
        <w:t xml:space="preserve"> </w:t>
      </w:r>
      <w:r w:rsidRPr="00D74450">
        <w:t>–</w:t>
      </w:r>
      <w:r w:rsidRPr="00D74450">
        <w:rPr>
          <w:spacing w:val="-4"/>
        </w:rPr>
        <w:t xml:space="preserve"> </w:t>
      </w:r>
      <w:r w:rsidRPr="00D74450">
        <w:t>0</w:t>
      </w:r>
      <w:r w:rsidRPr="00D74450">
        <w:rPr>
          <w:spacing w:val="-4"/>
        </w:rPr>
        <w:t xml:space="preserve"> балів</w:t>
      </w:r>
    </w:p>
    <w:p w:rsidR="001C51AF" w:rsidRPr="00D74450" w:rsidRDefault="00483740" w:rsidP="001741B7">
      <w:pPr>
        <w:pStyle w:val="a4"/>
        <w:numPr>
          <w:ilvl w:val="1"/>
          <w:numId w:val="6"/>
        </w:numPr>
        <w:tabs>
          <w:tab w:val="left" w:pos="1272"/>
        </w:tabs>
        <w:ind w:left="1272" w:hanging="282"/>
        <w:jc w:val="both"/>
      </w:pPr>
      <w:r w:rsidRPr="00D74450">
        <w:t>відвідав,</w:t>
      </w:r>
      <w:r w:rsidRPr="00D74450">
        <w:rPr>
          <w:spacing w:val="-6"/>
        </w:rPr>
        <w:t xml:space="preserve"> </w:t>
      </w:r>
      <w:r w:rsidRPr="00D74450">
        <w:t>але</w:t>
      </w:r>
      <w:r w:rsidRPr="00D74450">
        <w:rPr>
          <w:spacing w:val="-4"/>
        </w:rPr>
        <w:t xml:space="preserve"> </w:t>
      </w:r>
      <w:r w:rsidRPr="00D74450">
        <w:t>не</w:t>
      </w:r>
      <w:r w:rsidRPr="00D74450">
        <w:rPr>
          <w:spacing w:val="-6"/>
        </w:rPr>
        <w:t xml:space="preserve"> </w:t>
      </w:r>
      <w:r w:rsidRPr="00D74450">
        <w:t>брав</w:t>
      </w:r>
      <w:r w:rsidRPr="00D74450">
        <w:rPr>
          <w:spacing w:val="-4"/>
        </w:rPr>
        <w:t xml:space="preserve"> </w:t>
      </w:r>
      <w:r w:rsidRPr="00D74450">
        <w:t>участі</w:t>
      </w:r>
      <w:r w:rsidRPr="00D74450">
        <w:rPr>
          <w:spacing w:val="-4"/>
        </w:rPr>
        <w:t xml:space="preserve"> </w:t>
      </w:r>
      <w:r w:rsidRPr="00D74450">
        <w:t>в</w:t>
      </w:r>
      <w:r w:rsidRPr="00D74450">
        <w:rPr>
          <w:spacing w:val="-7"/>
        </w:rPr>
        <w:t xml:space="preserve"> </w:t>
      </w:r>
      <w:r w:rsidRPr="00D74450">
        <w:t>інтерактивній</w:t>
      </w:r>
      <w:r w:rsidRPr="00D74450">
        <w:rPr>
          <w:spacing w:val="-7"/>
        </w:rPr>
        <w:t xml:space="preserve"> </w:t>
      </w:r>
      <w:r w:rsidRPr="00D74450">
        <w:t>взаємодії</w:t>
      </w:r>
      <w:r w:rsidRPr="00D74450">
        <w:rPr>
          <w:spacing w:val="-3"/>
        </w:rPr>
        <w:t xml:space="preserve"> </w:t>
      </w:r>
      <w:r w:rsidRPr="00D74450">
        <w:t>–</w:t>
      </w:r>
      <w:r w:rsidRPr="00D74450">
        <w:rPr>
          <w:spacing w:val="-2"/>
        </w:rPr>
        <w:t xml:space="preserve"> </w:t>
      </w:r>
      <w:r w:rsidRPr="00D74450">
        <w:t>1</w:t>
      </w:r>
      <w:r w:rsidRPr="00D74450">
        <w:rPr>
          <w:spacing w:val="-5"/>
        </w:rPr>
        <w:t xml:space="preserve"> </w:t>
      </w:r>
      <w:r w:rsidRPr="00D74450">
        <w:rPr>
          <w:spacing w:val="-2"/>
        </w:rPr>
        <w:t>балів</w:t>
      </w:r>
    </w:p>
    <w:p w:rsidR="001C51AF" w:rsidRPr="00D74450" w:rsidRDefault="00483740" w:rsidP="001741B7">
      <w:pPr>
        <w:pStyle w:val="a4"/>
        <w:numPr>
          <w:ilvl w:val="1"/>
          <w:numId w:val="6"/>
        </w:numPr>
        <w:tabs>
          <w:tab w:val="left" w:pos="1271"/>
          <w:tab w:val="left" w:pos="1273"/>
        </w:tabs>
        <w:ind w:left="1273" w:right="292"/>
        <w:jc w:val="both"/>
      </w:pPr>
      <w:r w:rsidRPr="00D74450">
        <w:t>відвідав,</w:t>
      </w:r>
      <w:r w:rsidRPr="00D74450">
        <w:rPr>
          <w:spacing w:val="37"/>
        </w:rPr>
        <w:t xml:space="preserve"> </w:t>
      </w:r>
      <w:r w:rsidRPr="00D74450">
        <w:t>брав</w:t>
      </w:r>
      <w:r w:rsidRPr="00D74450">
        <w:rPr>
          <w:spacing w:val="39"/>
        </w:rPr>
        <w:t xml:space="preserve"> </w:t>
      </w:r>
      <w:r w:rsidRPr="00D74450">
        <w:t>участь</w:t>
      </w:r>
      <w:r w:rsidRPr="00D74450">
        <w:rPr>
          <w:spacing w:val="37"/>
        </w:rPr>
        <w:t xml:space="preserve"> </w:t>
      </w:r>
      <w:r w:rsidRPr="00D74450">
        <w:t>в</w:t>
      </w:r>
      <w:r w:rsidRPr="00D74450">
        <w:rPr>
          <w:spacing w:val="36"/>
        </w:rPr>
        <w:t xml:space="preserve"> </w:t>
      </w:r>
      <w:r w:rsidRPr="00D74450">
        <w:t>інтерактивній</w:t>
      </w:r>
      <w:r w:rsidRPr="00D74450">
        <w:rPr>
          <w:spacing w:val="36"/>
        </w:rPr>
        <w:t xml:space="preserve"> </w:t>
      </w:r>
      <w:r w:rsidRPr="00D74450">
        <w:t>взаємодії,</w:t>
      </w:r>
      <w:r w:rsidRPr="00D74450">
        <w:rPr>
          <w:spacing w:val="37"/>
        </w:rPr>
        <w:t xml:space="preserve"> </w:t>
      </w:r>
      <w:r w:rsidRPr="00D74450">
        <w:t>виявив</w:t>
      </w:r>
      <w:r w:rsidRPr="00D74450">
        <w:rPr>
          <w:spacing w:val="36"/>
        </w:rPr>
        <w:t xml:space="preserve"> </w:t>
      </w:r>
      <w:r w:rsidRPr="00D74450">
        <w:t>здатність</w:t>
      </w:r>
      <w:r w:rsidRPr="00D74450">
        <w:rPr>
          <w:spacing w:val="36"/>
        </w:rPr>
        <w:t xml:space="preserve"> </w:t>
      </w:r>
      <w:r w:rsidRPr="00D74450">
        <w:t>до</w:t>
      </w:r>
      <w:r w:rsidRPr="00D74450">
        <w:rPr>
          <w:spacing w:val="37"/>
        </w:rPr>
        <w:t xml:space="preserve"> </w:t>
      </w:r>
      <w:r w:rsidRPr="00D74450">
        <w:t>формулювання</w:t>
      </w:r>
      <w:r w:rsidRPr="00D74450">
        <w:rPr>
          <w:spacing w:val="36"/>
        </w:rPr>
        <w:t xml:space="preserve"> </w:t>
      </w:r>
      <w:r w:rsidRPr="00D74450">
        <w:t>обґрунтованої думки – 2 бал.</w:t>
      </w:r>
    </w:p>
    <w:p w:rsidR="001C51AF" w:rsidRPr="00D74450" w:rsidRDefault="00483740" w:rsidP="001741B7">
      <w:pPr>
        <w:pStyle w:val="a4"/>
        <w:numPr>
          <w:ilvl w:val="0"/>
          <w:numId w:val="6"/>
        </w:numPr>
        <w:tabs>
          <w:tab w:val="left" w:pos="1101"/>
        </w:tabs>
        <w:jc w:val="both"/>
      </w:pPr>
      <w:r w:rsidRPr="00D74450">
        <w:t>Активність</w:t>
      </w:r>
      <w:r w:rsidRPr="00D74450">
        <w:rPr>
          <w:spacing w:val="-9"/>
        </w:rPr>
        <w:t xml:space="preserve"> </w:t>
      </w:r>
      <w:r w:rsidRPr="00D74450">
        <w:t>на</w:t>
      </w:r>
      <w:r w:rsidRPr="00D74450">
        <w:rPr>
          <w:spacing w:val="-9"/>
        </w:rPr>
        <w:t xml:space="preserve"> </w:t>
      </w:r>
      <w:r w:rsidRPr="00D74450">
        <w:t>практичних</w:t>
      </w:r>
      <w:r w:rsidRPr="00D74450">
        <w:rPr>
          <w:spacing w:val="-10"/>
        </w:rPr>
        <w:t xml:space="preserve"> </w:t>
      </w:r>
      <w:r w:rsidRPr="00D74450">
        <w:rPr>
          <w:spacing w:val="-2"/>
        </w:rPr>
        <w:t>заняттях:</w:t>
      </w:r>
    </w:p>
    <w:p w:rsidR="001C51AF" w:rsidRPr="00D74450" w:rsidRDefault="00483740" w:rsidP="001741B7">
      <w:pPr>
        <w:pStyle w:val="a4"/>
        <w:numPr>
          <w:ilvl w:val="1"/>
          <w:numId w:val="6"/>
        </w:numPr>
        <w:tabs>
          <w:tab w:val="left" w:pos="1271"/>
          <w:tab w:val="left" w:pos="1273"/>
        </w:tabs>
        <w:ind w:left="1273" w:right="285"/>
        <w:jc w:val="both"/>
      </w:pPr>
      <w:r w:rsidRPr="00D74450">
        <w:t>не</w:t>
      </w:r>
      <w:r w:rsidRPr="00D74450">
        <w:rPr>
          <w:spacing w:val="21"/>
        </w:rPr>
        <w:t xml:space="preserve"> </w:t>
      </w:r>
      <w:r w:rsidRPr="00D74450">
        <w:t>відвідав</w:t>
      </w:r>
      <w:r w:rsidRPr="00D74450">
        <w:rPr>
          <w:spacing w:val="23"/>
        </w:rPr>
        <w:t xml:space="preserve"> </w:t>
      </w:r>
      <w:r w:rsidRPr="00D74450">
        <w:t>практичне</w:t>
      </w:r>
      <w:r w:rsidRPr="00D74450">
        <w:rPr>
          <w:spacing w:val="21"/>
        </w:rPr>
        <w:t xml:space="preserve"> </w:t>
      </w:r>
      <w:r w:rsidRPr="00D74450">
        <w:t>заняття</w:t>
      </w:r>
      <w:r w:rsidRPr="00D74450">
        <w:rPr>
          <w:spacing w:val="20"/>
        </w:rPr>
        <w:t xml:space="preserve"> </w:t>
      </w:r>
      <w:r w:rsidRPr="00D74450">
        <w:t>або</w:t>
      </w:r>
      <w:r w:rsidRPr="00D74450">
        <w:rPr>
          <w:spacing w:val="24"/>
        </w:rPr>
        <w:t xml:space="preserve"> </w:t>
      </w:r>
      <w:r w:rsidRPr="00D74450">
        <w:t>відвідав,</w:t>
      </w:r>
      <w:r w:rsidRPr="00D74450">
        <w:rPr>
          <w:spacing w:val="21"/>
        </w:rPr>
        <w:t xml:space="preserve"> </w:t>
      </w:r>
      <w:r w:rsidRPr="00D74450">
        <w:t>але</w:t>
      </w:r>
      <w:r w:rsidRPr="00D74450">
        <w:rPr>
          <w:spacing w:val="23"/>
        </w:rPr>
        <w:t xml:space="preserve"> </w:t>
      </w:r>
      <w:r w:rsidRPr="00D74450">
        <w:t>не</w:t>
      </w:r>
      <w:r w:rsidRPr="00D74450">
        <w:rPr>
          <w:spacing w:val="23"/>
        </w:rPr>
        <w:t xml:space="preserve"> </w:t>
      </w:r>
      <w:r w:rsidRPr="00D74450">
        <w:t>брав</w:t>
      </w:r>
      <w:r w:rsidRPr="00D74450">
        <w:rPr>
          <w:spacing w:val="25"/>
        </w:rPr>
        <w:t xml:space="preserve"> </w:t>
      </w:r>
      <w:r w:rsidRPr="00D74450">
        <w:t>участь</w:t>
      </w:r>
      <w:r w:rsidRPr="00D74450">
        <w:rPr>
          <w:spacing w:val="26"/>
        </w:rPr>
        <w:t xml:space="preserve"> </w:t>
      </w:r>
      <w:r w:rsidRPr="00D74450">
        <w:t>у виконанні</w:t>
      </w:r>
      <w:r w:rsidRPr="00D74450">
        <w:rPr>
          <w:spacing w:val="23"/>
        </w:rPr>
        <w:t xml:space="preserve"> </w:t>
      </w:r>
      <w:r w:rsidRPr="00D74450">
        <w:t>практичних завдань</w:t>
      </w:r>
      <w:r w:rsidRPr="00D74450">
        <w:rPr>
          <w:spacing w:val="33"/>
        </w:rPr>
        <w:t xml:space="preserve"> </w:t>
      </w:r>
      <w:r w:rsidRPr="00D74450">
        <w:t>–</w:t>
      </w:r>
      <w:r w:rsidRPr="00D74450">
        <w:rPr>
          <w:spacing w:val="22"/>
        </w:rPr>
        <w:t xml:space="preserve"> </w:t>
      </w:r>
      <w:r w:rsidRPr="00D74450">
        <w:t xml:space="preserve">0 </w:t>
      </w:r>
      <w:r w:rsidRPr="00D74450">
        <w:rPr>
          <w:spacing w:val="-2"/>
        </w:rPr>
        <w:t>балів</w:t>
      </w:r>
    </w:p>
    <w:p w:rsidR="001C51AF" w:rsidRPr="00D74450" w:rsidRDefault="00483740" w:rsidP="001741B7">
      <w:pPr>
        <w:pStyle w:val="a4"/>
        <w:numPr>
          <w:ilvl w:val="1"/>
          <w:numId w:val="6"/>
        </w:numPr>
        <w:tabs>
          <w:tab w:val="left" w:pos="1271"/>
          <w:tab w:val="left" w:pos="1273"/>
        </w:tabs>
        <w:ind w:left="1273" w:right="280"/>
        <w:jc w:val="both"/>
      </w:pPr>
      <w:r w:rsidRPr="00D74450">
        <w:t>відвідав, брав участь у виконанні практичних вправ, презентував їх результати, брав участь у їхньому обговоренні</w:t>
      </w:r>
      <w:r w:rsidRPr="00D74450">
        <w:rPr>
          <w:spacing w:val="40"/>
        </w:rPr>
        <w:t xml:space="preserve"> </w:t>
      </w:r>
      <w:r w:rsidRPr="00D74450">
        <w:t>– 1 бали</w:t>
      </w:r>
    </w:p>
    <w:p w:rsidR="001C51AF" w:rsidRPr="00D74450" w:rsidRDefault="00483740" w:rsidP="001741B7">
      <w:pPr>
        <w:pStyle w:val="a4"/>
        <w:numPr>
          <w:ilvl w:val="1"/>
          <w:numId w:val="6"/>
        </w:numPr>
        <w:tabs>
          <w:tab w:val="left" w:pos="1271"/>
          <w:tab w:val="left" w:pos="1273"/>
        </w:tabs>
        <w:ind w:left="1273" w:right="284"/>
        <w:jc w:val="both"/>
      </w:pPr>
      <w:r w:rsidRPr="00D74450">
        <w:t>відвідав, брав участь у виконанні практичних вправ, презентував їх результати, брав участь у їхньому обговоренні, продемонстрував здатність до аналізу та синтезу на основі логічних аргументів та перевірених фактів</w:t>
      </w:r>
      <w:r w:rsidRPr="00D74450">
        <w:rPr>
          <w:spacing w:val="40"/>
        </w:rPr>
        <w:t xml:space="preserve"> </w:t>
      </w:r>
      <w:r w:rsidRPr="00D74450">
        <w:t>– 2 бали.</w:t>
      </w:r>
    </w:p>
    <w:p w:rsidR="001C51AF" w:rsidRPr="00D74450" w:rsidRDefault="00483740" w:rsidP="001741B7">
      <w:pPr>
        <w:pStyle w:val="a4"/>
        <w:numPr>
          <w:ilvl w:val="0"/>
          <w:numId w:val="6"/>
        </w:numPr>
        <w:tabs>
          <w:tab w:val="left" w:pos="1100"/>
        </w:tabs>
        <w:ind w:left="1100" w:hanging="359"/>
        <w:jc w:val="both"/>
      </w:pPr>
      <w:r w:rsidRPr="00D74450">
        <w:t>Контрольна</w:t>
      </w:r>
      <w:r w:rsidRPr="00D74450">
        <w:rPr>
          <w:spacing w:val="-13"/>
        </w:rPr>
        <w:t xml:space="preserve"> </w:t>
      </w:r>
      <w:r w:rsidRPr="00D74450">
        <w:rPr>
          <w:spacing w:val="-2"/>
        </w:rPr>
        <w:t>робота:</w:t>
      </w:r>
    </w:p>
    <w:p w:rsidR="001C51AF" w:rsidRPr="00D74450" w:rsidRDefault="00483740" w:rsidP="001741B7">
      <w:pPr>
        <w:pStyle w:val="a4"/>
        <w:numPr>
          <w:ilvl w:val="1"/>
          <w:numId w:val="6"/>
        </w:numPr>
        <w:tabs>
          <w:tab w:val="left" w:pos="1271"/>
          <w:tab w:val="left" w:pos="1273"/>
        </w:tabs>
        <w:ind w:left="1273" w:right="292"/>
        <w:jc w:val="both"/>
      </w:pPr>
      <w:r w:rsidRPr="00D74450">
        <w:t>не</w:t>
      </w:r>
      <w:r w:rsidRPr="00D74450">
        <w:rPr>
          <w:spacing w:val="40"/>
        </w:rPr>
        <w:t xml:space="preserve"> </w:t>
      </w:r>
      <w:r w:rsidRPr="00D74450">
        <w:t>виконав</w:t>
      </w:r>
      <w:r w:rsidRPr="00D74450">
        <w:rPr>
          <w:spacing w:val="40"/>
        </w:rPr>
        <w:t xml:space="preserve"> </w:t>
      </w:r>
      <w:r w:rsidRPr="00D74450">
        <w:t>завдання</w:t>
      </w:r>
      <w:r w:rsidRPr="00D74450">
        <w:rPr>
          <w:spacing w:val="40"/>
        </w:rPr>
        <w:t xml:space="preserve"> </w:t>
      </w:r>
      <w:r w:rsidRPr="00D74450">
        <w:t>контрольної</w:t>
      </w:r>
      <w:r w:rsidRPr="00D74450">
        <w:rPr>
          <w:spacing w:val="40"/>
        </w:rPr>
        <w:t xml:space="preserve"> </w:t>
      </w:r>
      <w:r w:rsidRPr="00D74450">
        <w:t>роботи</w:t>
      </w:r>
      <w:r w:rsidRPr="00D74450">
        <w:rPr>
          <w:spacing w:val="40"/>
        </w:rPr>
        <w:t xml:space="preserve"> </w:t>
      </w:r>
      <w:r w:rsidRPr="00D74450">
        <w:t>або</w:t>
      </w:r>
      <w:r w:rsidRPr="00D74450">
        <w:rPr>
          <w:spacing w:val="40"/>
        </w:rPr>
        <w:t xml:space="preserve"> </w:t>
      </w:r>
      <w:r w:rsidRPr="00D74450">
        <w:t>в</w:t>
      </w:r>
      <w:r w:rsidRPr="00D74450">
        <w:rPr>
          <w:spacing w:val="40"/>
        </w:rPr>
        <w:t xml:space="preserve"> </w:t>
      </w:r>
      <w:r w:rsidRPr="00D74450">
        <w:t>якості</w:t>
      </w:r>
      <w:r w:rsidRPr="00D74450">
        <w:rPr>
          <w:spacing w:val="40"/>
        </w:rPr>
        <w:t xml:space="preserve"> </w:t>
      </w:r>
      <w:r w:rsidRPr="00D74450">
        <w:t>виконаного</w:t>
      </w:r>
      <w:r w:rsidRPr="00D74450">
        <w:rPr>
          <w:spacing w:val="40"/>
        </w:rPr>
        <w:t xml:space="preserve"> </w:t>
      </w:r>
      <w:r w:rsidRPr="00D74450">
        <w:t>завдання</w:t>
      </w:r>
      <w:r w:rsidRPr="00D74450">
        <w:rPr>
          <w:spacing w:val="40"/>
        </w:rPr>
        <w:t xml:space="preserve"> </w:t>
      </w:r>
      <w:r w:rsidRPr="00D74450">
        <w:t>подав</w:t>
      </w:r>
      <w:r w:rsidRPr="00D74450">
        <w:rPr>
          <w:spacing w:val="40"/>
        </w:rPr>
        <w:t xml:space="preserve"> </w:t>
      </w:r>
      <w:r w:rsidRPr="00D74450">
        <w:t>текст,</w:t>
      </w:r>
      <w:r w:rsidRPr="00D74450">
        <w:rPr>
          <w:spacing w:val="40"/>
        </w:rPr>
        <w:t xml:space="preserve"> </w:t>
      </w:r>
      <w:r w:rsidRPr="00D74450">
        <w:t>що</w:t>
      </w:r>
      <w:r w:rsidRPr="00D74450">
        <w:rPr>
          <w:spacing w:val="40"/>
        </w:rPr>
        <w:t xml:space="preserve"> </w:t>
      </w:r>
      <w:r w:rsidRPr="00D74450">
        <w:t>не відповідає поставленим завданням – 0 балів</w:t>
      </w:r>
    </w:p>
    <w:p w:rsidR="001C51AF" w:rsidRPr="00D74450" w:rsidRDefault="00483740" w:rsidP="001741B7">
      <w:pPr>
        <w:pStyle w:val="a4"/>
        <w:numPr>
          <w:ilvl w:val="1"/>
          <w:numId w:val="6"/>
        </w:numPr>
        <w:tabs>
          <w:tab w:val="left" w:pos="1271"/>
          <w:tab w:val="left" w:pos="1273"/>
        </w:tabs>
        <w:ind w:left="1273" w:right="284"/>
        <w:jc w:val="both"/>
      </w:pPr>
      <w:r w:rsidRPr="00D74450">
        <w:t>представлена</w:t>
      </w:r>
      <w:r w:rsidRPr="00D74450">
        <w:rPr>
          <w:spacing w:val="24"/>
        </w:rPr>
        <w:t xml:space="preserve"> </w:t>
      </w:r>
      <w:r w:rsidRPr="00D74450">
        <w:t>студентом</w:t>
      </w:r>
      <w:r w:rsidRPr="00D74450">
        <w:rPr>
          <w:spacing w:val="25"/>
        </w:rPr>
        <w:t xml:space="preserve"> </w:t>
      </w:r>
      <w:r w:rsidRPr="00D74450">
        <w:t>робота</w:t>
      </w:r>
      <w:r w:rsidRPr="00D74450">
        <w:rPr>
          <w:spacing w:val="24"/>
        </w:rPr>
        <w:t xml:space="preserve"> </w:t>
      </w:r>
      <w:r w:rsidRPr="00D74450">
        <w:t>відповідає</w:t>
      </w:r>
      <w:r w:rsidRPr="00D74450">
        <w:rPr>
          <w:spacing w:val="24"/>
        </w:rPr>
        <w:t xml:space="preserve"> </w:t>
      </w:r>
      <w:r w:rsidRPr="00D74450">
        <w:t>основним</w:t>
      </w:r>
      <w:r w:rsidRPr="00D74450">
        <w:rPr>
          <w:spacing w:val="25"/>
        </w:rPr>
        <w:t xml:space="preserve"> </w:t>
      </w:r>
      <w:r w:rsidRPr="00D74450">
        <w:t>вимогам,</w:t>
      </w:r>
      <w:r w:rsidRPr="00D74450">
        <w:rPr>
          <w:spacing w:val="24"/>
        </w:rPr>
        <w:t xml:space="preserve"> </w:t>
      </w:r>
      <w:r w:rsidRPr="00D74450">
        <w:t>проте</w:t>
      </w:r>
      <w:r w:rsidRPr="00D74450">
        <w:rPr>
          <w:spacing w:val="24"/>
        </w:rPr>
        <w:t xml:space="preserve"> </w:t>
      </w:r>
      <w:r w:rsidRPr="00D74450">
        <w:t>носить</w:t>
      </w:r>
      <w:r w:rsidRPr="00D74450">
        <w:rPr>
          <w:spacing w:val="29"/>
        </w:rPr>
        <w:t xml:space="preserve"> </w:t>
      </w:r>
      <w:r w:rsidRPr="00D74450">
        <w:t>некритичний</w:t>
      </w:r>
      <w:r w:rsidRPr="00D74450">
        <w:rPr>
          <w:spacing w:val="25"/>
        </w:rPr>
        <w:t xml:space="preserve"> </w:t>
      </w:r>
      <w:r w:rsidRPr="00D74450">
        <w:t>характер, власні висновки та узагальнення відсутні – 15 балів</w:t>
      </w:r>
    </w:p>
    <w:p w:rsidR="001C51AF" w:rsidRPr="00D74450" w:rsidRDefault="00483740" w:rsidP="001741B7">
      <w:pPr>
        <w:pStyle w:val="a4"/>
        <w:numPr>
          <w:ilvl w:val="1"/>
          <w:numId w:val="6"/>
        </w:numPr>
        <w:tabs>
          <w:tab w:val="left" w:pos="1271"/>
          <w:tab w:val="left" w:pos="1273"/>
        </w:tabs>
        <w:ind w:left="1273" w:right="286"/>
        <w:jc w:val="both"/>
      </w:pPr>
      <w:r w:rsidRPr="00D74450">
        <w:t>представлена</w:t>
      </w:r>
      <w:r w:rsidRPr="00D74450">
        <w:rPr>
          <w:spacing w:val="40"/>
        </w:rPr>
        <w:t xml:space="preserve"> </w:t>
      </w:r>
      <w:r w:rsidRPr="00D74450">
        <w:t>студентом</w:t>
      </w:r>
      <w:r w:rsidRPr="00D74450">
        <w:rPr>
          <w:spacing w:val="40"/>
        </w:rPr>
        <w:t xml:space="preserve"> </w:t>
      </w:r>
      <w:r w:rsidRPr="00D74450">
        <w:t>робота</w:t>
      </w:r>
      <w:r w:rsidRPr="00D74450">
        <w:rPr>
          <w:spacing w:val="40"/>
        </w:rPr>
        <w:t xml:space="preserve"> </w:t>
      </w:r>
      <w:r w:rsidRPr="00D74450">
        <w:t>відповідає</w:t>
      </w:r>
      <w:r w:rsidRPr="00D74450">
        <w:rPr>
          <w:spacing w:val="40"/>
        </w:rPr>
        <w:t xml:space="preserve"> </w:t>
      </w:r>
      <w:r w:rsidRPr="00D74450">
        <w:t>всім</w:t>
      </w:r>
      <w:r w:rsidRPr="00D74450">
        <w:rPr>
          <w:spacing w:val="40"/>
        </w:rPr>
        <w:t xml:space="preserve"> </w:t>
      </w:r>
      <w:r w:rsidRPr="00D74450">
        <w:t>завданням</w:t>
      </w:r>
      <w:r w:rsidRPr="00D74450">
        <w:rPr>
          <w:spacing w:val="40"/>
        </w:rPr>
        <w:t xml:space="preserve"> </w:t>
      </w:r>
      <w:r w:rsidRPr="00D74450">
        <w:t>і</w:t>
      </w:r>
      <w:r w:rsidRPr="00D74450">
        <w:rPr>
          <w:spacing w:val="40"/>
        </w:rPr>
        <w:t xml:space="preserve"> </w:t>
      </w:r>
      <w:r w:rsidRPr="00D74450">
        <w:t>вимогам,</w:t>
      </w:r>
      <w:r w:rsidRPr="00D74450">
        <w:rPr>
          <w:spacing w:val="40"/>
        </w:rPr>
        <w:t xml:space="preserve"> </w:t>
      </w:r>
      <w:r w:rsidRPr="00D74450">
        <w:t>містить</w:t>
      </w:r>
      <w:r w:rsidRPr="00D74450">
        <w:rPr>
          <w:spacing w:val="40"/>
        </w:rPr>
        <w:t xml:space="preserve"> </w:t>
      </w:r>
      <w:r w:rsidRPr="00D74450">
        <w:t>власні</w:t>
      </w:r>
      <w:r w:rsidRPr="00D74450">
        <w:rPr>
          <w:spacing w:val="40"/>
        </w:rPr>
        <w:t xml:space="preserve"> </w:t>
      </w:r>
      <w:r w:rsidRPr="00D74450">
        <w:t>висновки</w:t>
      </w:r>
      <w:r w:rsidRPr="00D74450">
        <w:rPr>
          <w:spacing w:val="40"/>
        </w:rPr>
        <w:t xml:space="preserve"> </w:t>
      </w:r>
      <w:r w:rsidRPr="00D74450">
        <w:t>та узагальнення – 28 балів.</w:t>
      </w:r>
    </w:p>
    <w:p w:rsidR="001C51AF" w:rsidRPr="00D74450" w:rsidRDefault="00483740" w:rsidP="001741B7">
      <w:pPr>
        <w:pStyle w:val="a4"/>
        <w:numPr>
          <w:ilvl w:val="0"/>
          <w:numId w:val="6"/>
        </w:numPr>
        <w:tabs>
          <w:tab w:val="left" w:pos="1101"/>
        </w:tabs>
        <w:jc w:val="both"/>
      </w:pPr>
      <w:r w:rsidRPr="00D74450">
        <w:t>Тестові</w:t>
      </w:r>
      <w:r w:rsidRPr="00D74450">
        <w:rPr>
          <w:spacing w:val="-9"/>
        </w:rPr>
        <w:t xml:space="preserve"> </w:t>
      </w:r>
      <w:r w:rsidRPr="00D74450">
        <w:t>завдання</w:t>
      </w:r>
      <w:r w:rsidRPr="00D74450">
        <w:rPr>
          <w:spacing w:val="-8"/>
        </w:rPr>
        <w:t xml:space="preserve"> </w:t>
      </w:r>
      <w:r w:rsidRPr="00D74450">
        <w:t>(модульний</w:t>
      </w:r>
      <w:r w:rsidRPr="00D74450">
        <w:rPr>
          <w:spacing w:val="-9"/>
        </w:rPr>
        <w:t xml:space="preserve"> </w:t>
      </w:r>
      <w:r w:rsidRPr="00D74450">
        <w:rPr>
          <w:spacing w:val="-2"/>
        </w:rPr>
        <w:t>контроль):</w:t>
      </w:r>
    </w:p>
    <w:p w:rsidR="001C51AF" w:rsidRPr="00D74450" w:rsidRDefault="00483740" w:rsidP="001741B7">
      <w:pPr>
        <w:pStyle w:val="a4"/>
        <w:numPr>
          <w:ilvl w:val="1"/>
          <w:numId w:val="6"/>
        </w:numPr>
        <w:tabs>
          <w:tab w:val="left" w:pos="1272"/>
        </w:tabs>
        <w:ind w:left="1272" w:hanging="282"/>
        <w:jc w:val="both"/>
      </w:pPr>
      <w:r w:rsidRPr="00D74450">
        <w:t>Студент</w:t>
      </w:r>
      <w:r w:rsidRPr="00D74450">
        <w:rPr>
          <w:spacing w:val="-5"/>
        </w:rPr>
        <w:t xml:space="preserve"> </w:t>
      </w:r>
      <w:r w:rsidRPr="00D74450">
        <w:t>надав</w:t>
      </w:r>
      <w:r w:rsidRPr="00D74450">
        <w:rPr>
          <w:spacing w:val="-6"/>
        </w:rPr>
        <w:t xml:space="preserve"> </w:t>
      </w:r>
      <w:r w:rsidRPr="00D74450">
        <w:t>менше</w:t>
      </w:r>
      <w:r w:rsidRPr="00D74450">
        <w:rPr>
          <w:spacing w:val="-6"/>
        </w:rPr>
        <w:t xml:space="preserve"> </w:t>
      </w:r>
      <w:r w:rsidRPr="00D74450">
        <w:t>20%</w:t>
      </w:r>
      <w:r w:rsidRPr="00D74450">
        <w:rPr>
          <w:spacing w:val="-6"/>
        </w:rPr>
        <w:t xml:space="preserve"> </w:t>
      </w:r>
      <w:r w:rsidRPr="00D74450">
        <w:t>коректних</w:t>
      </w:r>
      <w:r w:rsidRPr="00D74450">
        <w:rPr>
          <w:spacing w:val="-7"/>
        </w:rPr>
        <w:t xml:space="preserve"> </w:t>
      </w:r>
      <w:r w:rsidRPr="00D74450">
        <w:t>відповідей</w:t>
      </w:r>
      <w:r w:rsidRPr="00D74450">
        <w:rPr>
          <w:spacing w:val="-1"/>
        </w:rPr>
        <w:t xml:space="preserve"> </w:t>
      </w:r>
      <w:r w:rsidRPr="00D74450">
        <w:t>–</w:t>
      </w:r>
      <w:r w:rsidRPr="00D74450">
        <w:rPr>
          <w:spacing w:val="-5"/>
        </w:rPr>
        <w:t xml:space="preserve"> </w:t>
      </w:r>
      <w:r w:rsidRPr="00D74450">
        <w:t>0</w:t>
      </w:r>
      <w:r w:rsidRPr="00D74450">
        <w:rPr>
          <w:spacing w:val="-5"/>
        </w:rPr>
        <w:t xml:space="preserve"> </w:t>
      </w:r>
      <w:r w:rsidRPr="00D74450">
        <w:rPr>
          <w:spacing w:val="-4"/>
        </w:rPr>
        <w:t>балів</w:t>
      </w:r>
    </w:p>
    <w:p w:rsidR="001C51AF" w:rsidRPr="00D74450" w:rsidRDefault="00483740" w:rsidP="001741B7">
      <w:pPr>
        <w:pStyle w:val="a4"/>
        <w:numPr>
          <w:ilvl w:val="1"/>
          <w:numId w:val="6"/>
        </w:numPr>
        <w:tabs>
          <w:tab w:val="left" w:pos="1272"/>
        </w:tabs>
        <w:ind w:left="1272" w:hanging="282"/>
        <w:jc w:val="both"/>
      </w:pPr>
      <w:r w:rsidRPr="00D74450">
        <w:t>Студент</w:t>
      </w:r>
      <w:r w:rsidRPr="00D74450">
        <w:rPr>
          <w:spacing w:val="-4"/>
        </w:rPr>
        <w:t xml:space="preserve"> </w:t>
      </w:r>
      <w:r w:rsidRPr="00D74450">
        <w:t>надав</w:t>
      </w:r>
      <w:r w:rsidRPr="00D74450">
        <w:rPr>
          <w:spacing w:val="-5"/>
        </w:rPr>
        <w:t xml:space="preserve"> </w:t>
      </w:r>
      <w:r w:rsidRPr="00D74450">
        <w:t>від</w:t>
      </w:r>
      <w:r w:rsidRPr="00D74450">
        <w:rPr>
          <w:spacing w:val="-6"/>
        </w:rPr>
        <w:t xml:space="preserve"> </w:t>
      </w:r>
      <w:r w:rsidRPr="00D74450">
        <w:t>20%,</w:t>
      </w:r>
      <w:r w:rsidRPr="00D74450">
        <w:rPr>
          <w:spacing w:val="-4"/>
        </w:rPr>
        <w:t xml:space="preserve"> </w:t>
      </w:r>
      <w:r w:rsidRPr="00D74450">
        <w:t>до</w:t>
      </w:r>
      <w:r w:rsidRPr="00D74450">
        <w:rPr>
          <w:spacing w:val="-5"/>
        </w:rPr>
        <w:t xml:space="preserve"> </w:t>
      </w:r>
      <w:r w:rsidRPr="00D74450">
        <w:t>40%</w:t>
      </w:r>
      <w:r w:rsidRPr="00D74450">
        <w:rPr>
          <w:spacing w:val="-5"/>
        </w:rPr>
        <w:t xml:space="preserve"> </w:t>
      </w:r>
      <w:r w:rsidRPr="00D74450">
        <w:t>коректних</w:t>
      </w:r>
      <w:r w:rsidRPr="00D74450">
        <w:rPr>
          <w:spacing w:val="-1"/>
        </w:rPr>
        <w:t xml:space="preserve"> </w:t>
      </w:r>
      <w:r w:rsidRPr="00D74450">
        <w:t>відповідей</w:t>
      </w:r>
      <w:r w:rsidRPr="00D74450">
        <w:rPr>
          <w:spacing w:val="-5"/>
        </w:rPr>
        <w:t xml:space="preserve"> </w:t>
      </w:r>
      <w:r w:rsidRPr="00D74450">
        <w:t>–</w:t>
      </w:r>
      <w:r w:rsidRPr="00D74450">
        <w:rPr>
          <w:spacing w:val="-4"/>
        </w:rPr>
        <w:t xml:space="preserve"> </w:t>
      </w:r>
      <w:r w:rsidRPr="00D74450">
        <w:t>5</w:t>
      </w:r>
      <w:r w:rsidRPr="00D74450">
        <w:rPr>
          <w:spacing w:val="-4"/>
        </w:rPr>
        <w:t xml:space="preserve"> </w:t>
      </w:r>
      <w:r w:rsidRPr="00D74450">
        <w:rPr>
          <w:spacing w:val="-2"/>
        </w:rPr>
        <w:t>балів</w:t>
      </w:r>
    </w:p>
    <w:p w:rsidR="001C51AF" w:rsidRPr="00D74450" w:rsidRDefault="00483740" w:rsidP="001741B7">
      <w:pPr>
        <w:pStyle w:val="a4"/>
        <w:numPr>
          <w:ilvl w:val="1"/>
          <w:numId w:val="6"/>
        </w:numPr>
        <w:tabs>
          <w:tab w:val="left" w:pos="1272"/>
        </w:tabs>
        <w:ind w:left="1272" w:hanging="282"/>
        <w:jc w:val="both"/>
      </w:pPr>
      <w:r w:rsidRPr="00D74450">
        <w:t>Студент</w:t>
      </w:r>
      <w:r w:rsidRPr="00D74450">
        <w:rPr>
          <w:spacing w:val="-4"/>
        </w:rPr>
        <w:t xml:space="preserve"> </w:t>
      </w:r>
      <w:r w:rsidRPr="00D74450">
        <w:t>надав</w:t>
      </w:r>
      <w:r w:rsidRPr="00D74450">
        <w:rPr>
          <w:spacing w:val="-5"/>
        </w:rPr>
        <w:t xml:space="preserve"> </w:t>
      </w:r>
      <w:r w:rsidRPr="00D74450">
        <w:t>від</w:t>
      </w:r>
      <w:r w:rsidRPr="00D74450">
        <w:rPr>
          <w:spacing w:val="-6"/>
        </w:rPr>
        <w:t xml:space="preserve"> </w:t>
      </w:r>
      <w:r w:rsidRPr="00D74450">
        <w:t>41%,</w:t>
      </w:r>
      <w:r w:rsidRPr="00D74450">
        <w:rPr>
          <w:spacing w:val="-4"/>
        </w:rPr>
        <w:t xml:space="preserve"> </w:t>
      </w:r>
      <w:r w:rsidRPr="00D74450">
        <w:t>до</w:t>
      </w:r>
      <w:r w:rsidRPr="00D74450">
        <w:rPr>
          <w:spacing w:val="-5"/>
        </w:rPr>
        <w:t xml:space="preserve"> </w:t>
      </w:r>
      <w:r w:rsidRPr="00D74450">
        <w:t>60%</w:t>
      </w:r>
      <w:r w:rsidRPr="00D74450">
        <w:rPr>
          <w:spacing w:val="-5"/>
        </w:rPr>
        <w:t xml:space="preserve"> </w:t>
      </w:r>
      <w:r w:rsidRPr="00D74450">
        <w:t>коректних</w:t>
      </w:r>
      <w:r w:rsidRPr="00D74450">
        <w:rPr>
          <w:spacing w:val="-6"/>
        </w:rPr>
        <w:t xml:space="preserve"> </w:t>
      </w:r>
      <w:r w:rsidRPr="00D74450">
        <w:t>відповідей –</w:t>
      </w:r>
      <w:r w:rsidRPr="00D74450">
        <w:rPr>
          <w:spacing w:val="-4"/>
        </w:rPr>
        <w:t xml:space="preserve"> </w:t>
      </w:r>
      <w:r w:rsidRPr="00D74450">
        <w:t>10</w:t>
      </w:r>
      <w:r w:rsidRPr="00D74450">
        <w:rPr>
          <w:spacing w:val="-4"/>
        </w:rPr>
        <w:t xml:space="preserve"> </w:t>
      </w:r>
      <w:r w:rsidRPr="00D74450">
        <w:rPr>
          <w:spacing w:val="-2"/>
        </w:rPr>
        <w:t>балів</w:t>
      </w:r>
    </w:p>
    <w:p w:rsidR="001C51AF" w:rsidRPr="00D74450" w:rsidRDefault="00483740" w:rsidP="001741B7">
      <w:pPr>
        <w:pStyle w:val="a4"/>
        <w:numPr>
          <w:ilvl w:val="1"/>
          <w:numId w:val="6"/>
        </w:numPr>
        <w:tabs>
          <w:tab w:val="left" w:pos="1272"/>
        </w:tabs>
        <w:ind w:left="1272" w:hanging="282"/>
        <w:jc w:val="both"/>
      </w:pPr>
      <w:r w:rsidRPr="00D74450">
        <w:t>Студент</w:t>
      </w:r>
      <w:r w:rsidRPr="00D74450">
        <w:rPr>
          <w:spacing w:val="-4"/>
        </w:rPr>
        <w:t xml:space="preserve"> </w:t>
      </w:r>
      <w:r w:rsidRPr="00D74450">
        <w:t>надав</w:t>
      </w:r>
      <w:r w:rsidRPr="00D74450">
        <w:rPr>
          <w:spacing w:val="-5"/>
        </w:rPr>
        <w:t xml:space="preserve"> </w:t>
      </w:r>
      <w:r w:rsidRPr="00D74450">
        <w:t>від</w:t>
      </w:r>
      <w:r w:rsidRPr="00D74450">
        <w:rPr>
          <w:spacing w:val="-6"/>
        </w:rPr>
        <w:t xml:space="preserve"> </w:t>
      </w:r>
      <w:r w:rsidRPr="00D74450">
        <w:t>61%,</w:t>
      </w:r>
      <w:r w:rsidRPr="00D74450">
        <w:rPr>
          <w:spacing w:val="-4"/>
        </w:rPr>
        <w:t xml:space="preserve"> </w:t>
      </w:r>
      <w:r w:rsidRPr="00D74450">
        <w:t>до</w:t>
      </w:r>
      <w:r w:rsidRPr="00D74450">
        <w:rPr>
          <w:spacing w:val="-5"/>
        </w:rPr>
        <w:t xml:space="preserve"> </w:t>
      </w:r>
      <w:r w:rsidRPr="00D74450">
        <w:t>80%</w:t>
      </w:r>
      <w:r w:rsidRPr="00D74450">
        <w:rPr>
          <w:spacing w:val="-5"/>
        </w:rPr>
        <w:t xml:space="preserve"> </w:t>
      </w:r>
      <w:r w:rsidRPr="00D74450">
        <w:t>коректних</w:t>
      </w:r>
      <w:r w:rsidRPr="00D74450">
        <w:rPr>
          <w:spacing w:val="-6"/>
        </w:rPr>
        <w:t xml:space="preserve"> </w:t>
      </w:r>
      <w:r w:rsidRPr="00D74450">
        <w:t>відповідей –</w:t>
      </w:r>
      <w:r w:rsidRPr="00D74450">
        <w:rPr>
          <w:spacing w:val="-4"/>
        </w:rPr>
        <w:t xml:space="preserve"> </w:t>
      </w:r>
      <w:r w:rsidRPr="00D74450">
        <w:t>15</w:t>
      </w:r>
      <w:r w:rsidRPr="00D74450">
        <w:rPr>
          <w:spacing w:val="-4"/>
        </w:rPr>
        <w:t xml:space="preserve"> </w:t>
      </w:r>
      <w:r w:rsidRPr="00D74450">
        <w:rPr>
          <w:spacing w:val="-2"/>
        </w:rPr>
        <w:t>балів</w:t>
      </w:r>
    </w:p>
    <w:p w:rsidR="001C51AF" w:rsidRPr="00D74450" w:rsidRDefault="00483740" w:rsidP="001741B7">
      <w:pPr>
        <w:pStyle w:val="a4"/>
        <w:numPr>
          <w:ilvl w:val="1"/>
          <w:numId w:val="6"/>
        </w:numPr>
        <w:tabs>
          <w:tab w:val="left" w:pos="1272"/>
        </w:tabs>
        <w:ind w:left="1272" w:hanging="282"/>
        <w:jc w:val="both"/>
      </w:pPr>
      <w:r w:rsidRPr="00D74450">
        <w:t>Студент</w:t>
      </w:r>
      <w:r w:rsidRPr="00D74450">
        <w:rPr>
          <w:spacing w:val="-5"/>
        </w:rPr>
        <w:t xml:space="preserve"> </w:t>
      </w:r>
      <w:r w:rsidRPr="00D74450">
        <w:t>надав</w:t>
      </w:r>
      <w:r w:rsidRPr="00D74450">
        <w:rPr>
          <w:spacing w:val="-7"/>
        </w:rPr>
        <w:t xml:space="preserve"> </w:t>
      </w:r>
      <w:r w:rsidRPr="00D74450">
        <w:t>більше</w:t>
      </w:r>
      <w:r w:rsidRPr="00D74450">
        <w:rPr>
          <w:spacing w:val="-4"/>
        </w:rPr>
        <w:t xml:space="preserve"> </w:t>
      </w:r>
      <w:r w:rsidRPr="00D74450">
        <w:t>80%</w:t>
      </w:r>
      <w:r w:rsidRPr="00D74450">
        <w:rPr>
          <w:spacing w:val="-7"/>
        </w:rPr>
        <w:t xml:space="preserve"> </w:t>
      </w:r>
      <w:r w:rsidRPr="00D74450">
        <w:t>коректних</w:t>
      </w:r>
      <w:r w:rsidRPr="00D74450">
        <w:rPr>
          <w:spacing w:val="-6"/>
        </w:rPr>
        <w:t xml:space="preserve"> </w:t>
      </w:r>
      <w:r w:rsidRPr="00D74450">
        <w:t>відповідей</w:t>
      </w:r>
      <w:r w:rsidRPr="00D74450">
        <w:rPr>
          <w:spacing w:val="-2"/>
        </w:rPr>
        <w:t xml:space="preserve"> </w:t>
      </w:r>
      <w:r w:rsidRPr="00D74450">
        <w:t>–</w:t>
      </w:r>
      <w:r w:rsidRPr="00D74450">
        <w:rPr>
          <w:spacing w:val="-5"/>
        </w:rPr>
        <w:t xml:space="preserve"> </w:t>
      </w:r>
      <w:r w:rsidRPr="00D74450">
        <w:t>20</w:t>
      </w:r>
      <w:r w:rsidRPr="00D74450">
        <w:rPr>
          <w:spacing w:val="-5"/>
        </w:rPr>
        <w:t xml:space="preserve"> </w:t>
      </w:r>
      <w:r w:rsidRPr="00D74450">
        <w:rPr>
          <w:spacing w:val="-4"/>
        </w:rPr>
        <w:t>балів</w:t>
      </w:r>
    </w:p>
    <w:p w:rsidR="001C51AF" w:rsidRPr="00D74450" w:rsidRDefault="00483740" w:rsidP="004B7C0D">
      <w:pPr>
        <w:pStyle w:val="a4"/>
        <w:numPr>
          <w:ilvl w:val="0"/>
          <w:numId w:val="6"/>
        </w:numPr>
        <w:tabs>
          <w:tab w:val="left" w:pos="1101"/>
        </w:tabs>
      </w:pPr>
      <w:r w:rsidRPr="00D74450">
        <w:rPr>
          <w:spacing w:val="-2"/>
        </w:rPr>
        <w:t>Іспит:</w:t>
      </w:r>
    </w:p>
    <w:p w:rsidR="001C51AF" w:rsidRPr="00D74450" w:rsidRDefault="00483740" w:rsidP="001741B7">
      <w:pPr>
        <w:pStyle w:val="a4"/>
        <w:numPr>
          <w:ilvl w:val="1"/>
          <w:numId w:val="6"/>
        </w:numPr>
        <w:tabs>
          <w:tab w:val="left" w:pos="1272"/>
        </w:tabs>
        <w:ind w:left="1272" w:hanging="282"/>
        <w:jc w:val="both"/>
      </w:pPr>
      <w:r w:rsidRPr="00D74450">
        <w:t>на</w:t>
      </w:r>
      <w:r w:rsidRPr="00D74450">
        <w:rPr>
          <w:spacing w:val="-7"/>
        </w:rPr>
        <w:t xml:space="preserve"> </w:t>
      </w:r>
      <w:r w:rsidRPr="00D74450">
        <w:t>іспиті</w:t>
      </w:r>
      <w:r w:rsidRPr="00D74450">
        <w:rPr>
          <w:spacing w:val="-7"/>
        </w:rPr>
        <w:t xml:space="preserve"> </w:t>
      </w:r>
      <w:r w:rsidRPr="00D74450">
        <w:t>студент</w:t>
      </w:r>
      <w:r w:rsidRPr="00D74450">
        <w:rPr>
          <w:spacing w:val="-7"/>
        </w:rPr>
        <w:t xml:space="preserve"> </w:t>
      </w:r>
      <w:r w:rsidRPr="00D74450">
        <w:t>відповідає</w:t>
      </w:r>
      <w:r w:rsidRPr="00D74450">
        <w:rPr>
          <w:spacing w:val="-7"/>
        </w:rPr>
        <w:t xml:space="preserve"> </w:t>
      </w:r>
      <w:r w:rsidRPr="00D74450">
        <w:t>на</w:t>
      </w:r>
      <w:r w:rsidRPr="00D74450">
        <w:rPr>
          <w:spacing w:val="-6"/>
        </w:rPr>
        <w:t xml:space="preserve"> </w:t>
      </w:r>
      <w:r w:rsidRPr="00D74450">
        <w:t>3</w:t>
      </w:r>
      <w:r w:rsidRPr="00D74450">
        <w:rPr>
          <w:spacing w:val="-6"/>
        </w:rPr>
        <w:t xml:space="preserve"> </w:t>
      </w:r>
      <w:r w:rsidRPr="00D74450">
        <w:t>запитання,</w:t>
      </w:r>
      <w:r w:rsidRPr="00D74450">
        <w:rPr>
          <w:spacing w:val="-2"/>
        </w:rPr>
        <w:t xml:space="preserve"> </w:t>
      </w:r>
      <w:r w:rsidRPr="00D74450">
        <w:t>максимальна</w:t>
      </w:r>
      <w:r w:rsidRPr="00D74450">
        <w:rPr>
          <w:spacing w:val="-6"/>
        </w:rPr>
        <w:t xml:space="preserve"> </w:t>
      </w:r>
      <w:r w:rsidRPr="00D74450">
        <w:t>кількість</w:t>
      </w:r>
      <w:r w:rsidRPr="00D74450">
        <w:rPr>
          <w:spacing w:val="-7"/>
        </w:rPr>
        <w:t xml:space="preserve"> </w:t>
      </w:r>
      <w:r w:rsidRPr="00D74450">
        <w:t>балів</w:t>
      </w:r>
      <w:r w:rsidRPr="00D74450">
        <w:rPr>
          <w:spacing w:val="-8"/>
        </w:rPr>
        <w:t xml:space="preserve"> </w:t>
      </w:r>
      <w:r w:rsidRPr="00D74450">
        <w:t>з</w:t>
      </w:r>
      <w:r w:rsidRPr="00D74450">
        <w:rPr>
          <w:spacing w:val="-3"/>
        </w:rPr>
        <w:t xml:space="preserve"> </w:t>
      </w:r>
      <w:r w:rsidRPr="00D74450">
        <w:t>кожного</w:t>
      </w:r>
      <w:r w:rsidRPr="00D74450">
        <w:rPr>
          <w:spacing w:val="-3"/>
        </w:rPr>
        <w:t xml:space="preserve"> </w:t>
      </w:r>
      <w:r w:rsidRPr="00D74450">
        <w:t>–</w:t>
      </w:r>
      <w:r w:rsidRPr="00D74450">
        <w:rPr>
          <w:spacing w:val="-6"/>
        </w:rPr>
        <w:t xml:space="preserve"> </w:t>
      </w:r>
      <w:r w:rsidRPr="00D74450">
        <w:t>10</w:t>
      </w:r>
      <w:r w:rsidRPr="00D74450">
        <w:rPr>
          <w:spacing w:val="-5"/>
        </w:rPr>
        <w:t xml:space="preserve"> </w:t>
      </w:r>
      <w:r w:rsidRPr="00D74450">
        <w:rPr>
          <w:spacing w:val="-2"/>
        </w:rPr>
        <w:t>балів.</w:t>
      </w:r>
    </w:p>
    <w:p w:rsidR="001C51AF" w:rsidRPr="00D74450" w:rsidRDefault="00483740" w:rsidP="001741B7">
      <w:pPr>
        <w:pStyle w:val="a3"/>
        <w:numPr>
          <w:ilvl w:val="0"/>
          <w:numId w:val="15"/>
        </w:numPr>
        <w:ind w:left="1701"/>
        <w:jc w:val="both"/>
        <w:rPr>
          <w:sz w:val="22"/>
          <w:szCs w:val="22"/>
        </w:rPr>
      </w:pPr>
      <w:r w:rsidRPr="00D74450">
        <w:rPr>
          <w:sz w:val="22"/>
          <w:szCs w:val="22"/>
        </w:rPr>
        <w:t>Студент не здатен визначити основні поняття, що містяться в запитанні або відповідь студента не відповідає основним нормам професійної етики</w:t>
      </w:r>
      <w:r w:rsidRPr="00D74450">
        <w:rPr>
          <w:spacing w:val="40"/>
          <w:sz w:val="22"/>
          <w:szCs w:val="22"/>
        </w:rPr>
        <w:t xml:space="preserve"> </w:t>
      </w:r>
      <w:r w:rsidRPr="00D74450">
        <w:rPr>
          <w:sz w:val="22"/>
          <w:szCs w:val="22"/>
        </w:rPr>
        <w:t>– 0 балів;</w:t>
      </w:r>
    </w:p>
    <w:p w:rsidR="001C51AF" w:rsidRPr="00D74450" w:rsidRDefault="00483740" w:rsidP="001741B7">
      <w:pPr>
        <w:pStyle w:val="a3"/>
        <w:numPr>
          <w:ilvl w:val="0"/>
          <w:numId w:val="15"/>
        </w:numPr>
        <w:ind w:left="1701"/>
        <w:jc w:val="both"/>
        <w:rPr>
          <w:sz w:val="22"/>
          <w:szCs w:val="22"/>
        </w:rPr>
      </w:pPr>
      <w:r w:rsidRPr="00D74450">
        <w:rPr>
          <w:sz w:val="22"/>
          <w:szCs w:val="22"/>
        </w:rPr>
        <w:t>Відповідь</w:t>
      </w:r>
      <w:r w:rsidRPr="00D74450">
        <w:rPr>
          <w:spacing w:val="75"/>
          <w:sz w:val="22"/>
          <w:szCs w:val="22"/>
        </w:rPr>
        <w:t xml:space="preserve"> </w:t>
      </w:r>
      <w:r w:rsidRPr="00D74450">
        <w:rPr>
          <w:sz w:val="22"/>
          <w:szCs w:val="22"/>
        </w:rPr>
        <w:t>здебільшого</w:t>
      </w:r>
      <w:r w:rsidRPr="00D74450">
        <w:rPr>
          <w:spacing w:val="76"/>
          <w:sz w:val="22"/>
          <w:szCs w:val="22"/>
        </w:rPr>
        <w:t xml:space="preserve"> </w:t>
      </w:r>
      <w:r w:rsidRPr="00D74450">
        <w:rPr>
          <w:sz w:val="22"/>
          <w:szCs w:val="22"/>
        </w:rPr>
        <w:t>некоректна,</w:t>
      </w:r>
      <w:r w:rsidRPr="00D74450">
        <w:rPr>
          <w:spacing w:val="76"/>
          <w:sz w:val="22"/>
          <w:szCs w:val="22"/>
        </w:rPr>
        <w:t xml:space="preserve"> </w:t>
      </w:r>
      <w:r w:rsidRPr="00D74450">
        <w:rPr>
          <w:sz w:val="22"/>
          <w:szCs w:val="22"/>
        </w:rPr>
        <w:t>проте</w:t>
      </w:r>
      <w:r w:rsidRPr="00D74450">
        <w:rPr>
          <w:spacing w:val="75"/>
          <w:sz w:val="22"/>
          <w:szCs w:val="22"/>
        </w:rPr>
        <w:t xml:space="preserve"> </w:t>
      </w:r>
      <w:r w:rsidRPr="00D74450">
        <w:rPr>
          <w:sz w:val="22"/>
          <w:szCs w:val="22"/>
        </w:rPr>
        <w:t>студент</w:t>
      </w:r>
      <w:r w:rsidRPr="00D74450">
        <w:rPr>
          <w:spacing w:val="74"/>
          <w:sz w:val="22"/>
          <w:szCs w:val="22"/>
        </w:rPr>
        <w:t xml:space="preserve"> </w:t>
      </w:r>
      <w:r w:rsidRPr="00D74450">
        <w:rPr>
          <w:sz w:val="22"/>
          <w:szCs w:val="22"/>
        </w:rPr>
        <w:t>здатен</w:t>
      </w:r>
      <w:r w:rsidRPr="00D74450">
        <w:rPr>
          <w:spacing w:val="74"/>
          <w:sz w:val="22"/>
          <w:szCs w:val="22"/>
        </w:rPr>
        <w:t xml:space="preserve"> </w:t>
      </w:r>
      <w:r w:rsidRPr="00D74450">
        <w:rPr>
          <w:sz w:val="22"/>
          <w:szCs w:val="22"/>
        </w:rPr>
        <w:t>визначити</w:t>
      </w:r>
      <w:r w:rsidRPr="00D74450">
        <w:rPr>
          <w:spacing w:val="74"/>
          <w:sz w:val="22"/>
          <w:szCs w:val="22"/>
        </w:rPr>
        <w:t xml:space="preserve"> </w:t>
      </w:r>
      <w:r w:rsidRPr="00D74450">
        <w:rPr>
          <w:sz w:val="22"/>
          <w:szCs w:val="22"/>
        </w:rPr>
        <w:t>основні</w:t>
      </w:r>
      <w:r w:rsidRPr="00D74450">
        <w:rPr>
          <w:spacing w:val="75"/>
          <w:sz w:val="22"/>
          <w:szCs w:val="22"/>
        </w:rPr>
        <w:t xml:space="preserve"> </w:t>
      </w:r>
      <w:r w:rsidRPr="00D74450">
        <w:rPr>
          <w:sz w:val="22"/>
          <w:szCs w:val="22"/>
        </w:rPr>
        <w:t>поняття,</w:t>
      </w:r>
      <w:r w:rsidRPr="00D74450">
        <w:rPr>
          <w:spacing w:val="75"/>
          <w:sz w:val="22"/>
          <w:szCs w:val="22"/>
        </w:rPr>
        <w:t xml:space="preserve"> </w:t>
      </w:r>
      <w:r w:rsidRPr="00D74450">
        <w:rPr>
          <w:sz w:val="22"/>
          <w:szCs w:val="22"/>
        </w:rPr>
        <w:t>що містяться в запитанні – 2 балів</w:t>
      </w:r>
    </w:p>
    <w:p w:rsidR="001C51AF" w:rsidRPr="00D74450" w:rsidRDefault="00483740" w:rsidP="001741B7">
      <w:pPr>
        <w:pStyle w:val="a3"/>
        <w:numPr>
          <w:ilvl w:val="0"/>
          <w:numId w:val="15"/>
        </w:numPr>
        <w:ind w:left="1701"/>
        <w:jc w:val="both"/>
        <w:rPr>
          <w:sz w:val="22"/>
          <w:szCs w:val="22"/>
        </w:rPr>
      </w:pPr>
      <w:r w:rsidRPr="00D74450">
        <w:rPr>
          <w:sz w:val="22"/>
          <w:szCs w:val="22"/>
        </w:rPr>
        <w:t>Відповідь</w:t>
      </w:r>
      <w:r w:rsidRPr="00D74450">
        <w:rPr>
          <w:spacing w:val="40"/>
          <w:sz w:val="22"/>
          <w:szCs w:val="22"/>
        </w:rPr>
        <w:t xml:space="preserve"> </w:t>
      </w:r>
      <w:r w:rsidRPr="00D74450">
        <w:rPr>
          <w:sz w:val="22"/>
          <w:szCs w:val="22"/>
        </w:rPr>
        <w:t>студента</w:t>
      </w:r>
      <w:r w:rsidRPr="00D74450">
        <w:rPr>
          <w:spacing w:val="40"/>
          <w:sz w:val="22"/>
          <w:szCs w:val="22"/>
        </w:rPr>
        <w:t xml:space="preserve"> </w:t>
      </w:r>
      <w:r w:rsidRPr="00D74450">
        <w:rPr>
          <w:sz w:val="22"/>
          <w:szCs w:val="22"/>
        </w:rPr>
        <w:t>неповна</w:t>
      </w:r>
      <w:r w:rsidRPr="00D74450">
        <w:rPr>
          <w:spacing w:val="40"/>
          <w:sz w:val="22"/>
          <w:szCs w:val="22"/>
        </w:rPr>
        <w:t xml:space="preserve"> </w:t>
      </w:r>
      <w:r w:rsidRPr="00D74450">
        <w:rPr>
          <w:sz w:val="22"/>
          <w:szCs w:val="22"/>
        </w:rPr>
        <w:t>або</w:t>
      </w:r>
      <w:r w:rsidRPr="00D74450">
        <w:rPr>
          <w:spacing w:val="40"/>
          <w:sz w:val="22"/>
          <w:szCs w:val="22"/>
        </w:rPr>
        <w:t xml:space="preserve"> </w:t>
      </w:r>
      <w:r w:rsidRPr="00D74450">
        <w:rPr>
          <w:sz w:val="22"/>
          <w:szCs w:val="22"/>
        </w:rPr>
        <w:t>містить</w:t>
      </w:r>
      <w:r w:rsidRPr="00D74450">
        <w:rPr>
          <w:spacing w:val="40"/>
          <w:sz w:val="22"/>
          <w:szCs w:val="22"/>
        </w:rPr>
        <w:t xml:space="preserve"> </w:t>
      </w:r>
      <w:r w:rsidRPr="00D74450">
        <w:rPr>
          <w:sz w:val="22"/>
          <w:szCs w:val="22"/>
        </w:rPr>
        <w:t>окремі</w:t>
      </w:r>
      <w:r w:rsidRPr="00D74450">
        <w:rPr>
          <w:spacing w:val="40"/>
          <w:sz w:val="22"/>
          <w:szCs w:val="22"/>
        </w:rPr>
        <w:t xml:space="preserve"> </w:t>
      </w:r>
      <w:r w:rsidRPr="00D74450">
        <w:rPr>
          <w:sz w:val="22"/>
          <w:szCs w:val="22"/>
        </w:rPr>
        <w:t>суттєві</w:t>
      </w:r>
      <w:r w:rsidRPr="00D74450">
        <w:rPr>
          <w:spacing w:val="39"/>
          <w:sz w:val="22"/>
          <w:szCs w:val="22"/>
        </w:rPr>
        <w:t xml:space="preserve"> </w:t>
      </w:r>
      <w:r w:rsidRPr="00D74450">
        <w:rPr>
          <w:sz w:val="22"/>
          <w:szCs w:val="22"/>
        </w:rPr>
        <w:t>помилки,</w:t>
      </w:r>
      <w:r w:rsidRPr="00D74450">
        <w:rPr>
          <w:spacing w:val="40"/>
          <w:sz w:val="22"/>
          <w:szCs w:val="22"/>
        </w:rPr>
        <w:t xml:space="preserve"> </w:t>
      </w:r>
      <w:r w:rsidRPr="00D74450">
        <w:rPr>
          <w:sz w:val="22"/>
          <w:szCs w:val="22"/>
        </w:rPr>
        <w:t>що</w:t>
      </w:r>
      <w:r w:rsidRPr="00D74450">
        <w:rPr>
          <w:spacing w:val="40"/>
          <w:sz w:val="22"/>
          <w:szCs w:val="22"/>
        </w:rPr>
        <w:t xml:space="preserve"> </w:t>
      </w:r>
      <w:r w:rsidRPr="00D74450">
        <w:rPr>
          <w:sz w:val="22"/>
          <w:szCs w:val="22"/>
        </w:rPr>
        <w:t>не</w:t>
      </w:r>
      <w:r w:rsidRPr="00D74450">
        <w:rPr>
          <w:spacing w:val="40"/>
          <w:sz w:val="22"/>
          <w:szCs w:val="22"/>
        </w:rPr>
        <w:t xml:space="preserve"> </w:t>
      </w:r>
      <w:r w:rsidRPr="00D74450">
        <w:rPr>
          <w:sz w:val="22"/>
          <w:szCs w:val="22"/>
        </w:rPr>
        <w:t>виправляються</w:t>
      </w:r>
      <w:r w:rsidRPr="00D74450">
        <w:rPr>
          <w:spacing w:val="40"/>
          <w:sz w:val="22"/>
          <w:szCs w:val="22"/>
        </w:rPr>
        <w:t xml:space="preserve"> </w:t>
      </w:r>
      <w:r w:rsidRPr="00D74450">
        <w:rPr>
          <w:sz w:val="22"/>
          <w:szCs w:val="22"/>
        </w:rPr>
        <w:t>при відповідях на додаткові запитання – 4 бали</w:t>
      </w:r>
    </w:p>
    <w:p w:rsidR="001C51AF" w:rsidRDefault="00483740" w:rsidP="001741B7">
      <w:pPr>
        <w:pStyle w:val="a3"/>
        <w:numPr>
          <w:ilvl w:val="0"/>
          <w:numId w:val="15"/>
        </w:numPr>
        <w:ind w:left="1701"/>
        <w:jc w:val="both"/>
        <w:rPr>
          <w:sz w:val="22"/>
          <w:szCs w:val="22"/>
        </w:rPr>
      </w:pPr>
      <w:r w:rsidRPr="00D74450">
        <w:rPr>
          <w:sz w:val="22"/>
          <w:szCs w:val="22"/>
        </w:rPr>
        <w:t xml:space="preserve">Відповідь студента неповна або містить окремі суттєві помилки, що виправляються при відповідях на додаткові запитання; студент не може </w:t>
      </w:r>
      <w:proofErr w:type="spellStart"/>
      <w:r w:rsidRPr="00D74450">
        <w:rPr>
          <w:sz w:val="22"/>
          <w:szCs w:val="22"/>
        </w:rPr>
        <w:t>коректно</w:t>
      </w:r>
      <w:proofErr w:type="spellEnd"/>
      <w:r w:rsidRPr="00D74450">
        <w:rPr>
          <w:sz w:val="22"/>
          <w:szCs w:val="22"/>
        </w:rPr>
        <w:t xml:space="preserve"> відповісти на додаткові</w:t>
      </w:r>
      <w:r w:rsidRPr="00D74450">
        <w:rPr>
          <w:spacing w:val="40"/>
          <w:sz w:val="22"/>
          <w:szCs w:val="22"/>
        </w:rPr>
        <w:t xml:space="preserve"> </w:t>
      </w:r>
      <w:r w:rsidRPr="00D74450">
        <w:rPr>
          <w:sz w:val="22"/>
          <w:szCs w:val="22"/>
        </w:rPr>
        <w:t>запитання, що виходять за межі питань білету – 6 балів</w:t>
      </w:r>
    </w:p>
    <w:p w:rsidR="000F3CA3" w:rsidRDefault="000F3CA3" w:rsidP="000F3CA3">
      <w:pPr>
        <w:pStyle w:val="a3"/>
        <w:jc w:val="both"/>
        <w:rPr>
          <w:sz w:val="22"/>
          <w:szCs w:val="22"/>
        </w:rPr>
      </w:pPr>
    </w:p>
    <w:p w:rsidR="000F3CA3" w:rsidRPr="00D74450" w:rsidRDefault="000F3CA3" w:rsidP="000F3CA3">
      <w:pPr>
        <w:pStyle w:val="a3"/>
        <w:jc w:val="both"/>
        <w:rPr>
          <w:sz w:val="22"/>
          <w:szCs w:val="22"/>
        </w:rPr>
      </w:pPr>
    </w:p>
    <w:p w:rsidR="001C51AF" w:rsidRPr="00D74450" w:rsidRDefault="00483740" w:rsidP="001741B7">
      <w:pPr>
        <w:pStyle w:val="a3"/>
        <w:numPr>
          <w:ilvl w:val="0"/>
          <w:numId w:val="15"/>
        </w:numPr>
        <w:ind w:left="1701"/>
        <w:jc w:val="both"/>
        <w:rPr>
          <w:sz w:val="22"/>
          <w:szCs w:val="22"/>
        </w:rPr>
      </w:pPr>
      <w:r w:rsidRPr="00D74450">
        <w:rPr>
          <w:sz w:val="22"/>
          <w:szCs w:val="22"/>
        </w:rPr>
        <w:lastRenderedPageBreak/>
        <w:t>Відповідь студента в цілому повна проте містить незначні помилки; студент робить незначні помилки або упущення при відповідях на додаткові запитання, що виходять за межі питань білету – 8 балів.</w:t>
      </w:r>
    </w:p>
    <w:p w:rsidR="001C51AF" w:rsidRPr="00D74450" w:rsidRDefault="00483740" w:rsidP="001741B7">
      <w:pPr>
        <w:pStyle w:val="a3"/>
        <w:numPr>
          <w:ilvl w:val="0"/>
          <w:numId w:val="15"/>
        </w:numPr>
        <w:ind w:left="1701"/>
        <w:jc w:val="both"/>
        <w:rPr>
          <w:sz w:val="22"/>
          <w:szCs w:val="22"/>
        </w:rPr>
      </w:pPr>
      <w:r w:rsidRPr="00D74450">
        <w:rPr>
          <w:sz w:val="22"/>
          <w:szCs w:val="22"/>
        </w:rPr>
        <w:t>Відповідь</w:t>
      </w:r>
      <w:r w:rsidRPr="00D74450">
        <w:rPr>
          <w:spacing w:val="-1"/>
          <w:sz w:val="22"/>
          <w:szCs w:val="22"/>
        </w:rPr>
        <w:t xml:space="preserve"> </w:t>
      </w:r>
      <w:r w:rsidRPr="00D74450">
        <w:rPr>
          <w:sz w:val="22"/>
          <w:szCs w:val="22"/>
        </w:rPr>
        <w:t>студента є повною</w:t>
      </w:r>
      <w:r w:rsidRPr="00D74450">
        <w:rPr>
          <w:spacing w:val="-1"/>
          <w:sz w:val="22"/>
          <w:szCs w:val="22"/>
        </w:rPr>
        <w:t xml:space="preserve"> </w:t>
      </w:r>
      <w:r w:rsidRPr="00D74450">
        <w:rPr>
          <w:sz w:val="22"/>
          <w:szCs w:val="22"/>
        </w:rPr>
        <w:t>і</w:t>
      </w:r>
      <w:r w:rsidRPr="00D74450">
        <w:rPr>
          <w:spacing w:val="-1"/>
          <w:sz w:val="22"/>
          <w:szCs w:val="22"/>
        </w:rPr>
        <w:t xml:space="preserve"> </w:t>
      </w:r>
      <w:r w:rsidRPr="00D74450">
        <w:rPr>
          <w:sz w:val="22"/>
          <w:szCs w:val="22"/>
        </w:rPr>
        <w:t>коректною, студент</w:t>
      </w:r>
      <w:r w:rsidRPr="00D74450">
        <w:rPr>
          <w:spacing w:val="-2"/>
          <w:sz w:val="22"/>
          <w:szCs w:val="22"/>
        </w:rPr>
        <w:t xml:space="preserve"> </w:t>
      </w:r>
      <w:r w:rsidRPr="00D74450">
        <w:rPr>
          <w:sz w:val="22"/>
          <w:szCs w:val="22"/>
        </w:rPr>
        <w:t>впевнено і</w:t>
      </w:r>
      <w:r w:rsidRPr="00D74450">
        <w:rPr>
          <w:spacing w:val="-1"/>
          <w:sz w:val="22"/>
          <w:szCs w:val="22"/>
        </w:rPr>
        <w:t xml:space="preserve"> </w:t>
      </w:r>
      <w:proofErr w:type="spellStart"/>
      <w:r w:rsidRPr="00D74450">
        <w:rPr>
          <w:sz w:val="22"/>
          <w:szCs w:val="22"/>
        </w:rPr>
        <w:t>коректно</w:t>
      </w:r>
      <w:proofErr w:type="spellEnd"/>
      <w:r w:rsidRPr="00D74450">
        <w:rPr>
          <w:sz w:val="22"/>
          <w:szCs w:val="22"/>
        </w:rPr>
        <w:t xml:space="preserve"> відповідає на запитання, що виходять за межі питань білету, демонструє при відповідях здатність </w:t>
      </w:r>
      <w:proofErr w:type="spellStart"/>
      <w:r w:rsidRPr="00D74450">
        <w:rPr>
          <w:sz w:val="22"/>
          <w:szCs w:val="22"/>
        </w:rPr>
        <w:t>співвіднести</w:t>
      </w:r>
      <w:proofErr w:type="spellEnd"/>
      <w:r w:rsidRPr="00D74450">
        <w:rPr>
          <w:sz w:val="22"/>
          <w:szCs w:val="22"/>
        </w:rPr>
        <w:t xml:space="preserve"> теорію з практикою – 10 балів.</w:t>
      </w:r>
    </w:p>
    <w:p w:rsidR="001C51AF" w:rsidRPr="00D74450" w:rsidRDefault="00483740" w:rsidP="004B7C0D">
      <w:pPr>
        <w:pStyle w:val="1"/>
        <w:numPr>
          <w:ilvl w:val="0"/>
          <w:numId w:val="10"/>
        </w:numPr>
        <w:tabs>
          <w:tab w:val="left" w:pos="197"/>
        </w:tabs>
        <w:ind w:left="197" w:right="143" w:hanging="198"/>
        <w:jc w:val="center"/>
        <w:rPr>
          <w:sz w:val="22"/>
          <w:szCs w:val="22"/>
        </w:rPr>
      </w:pPr>
      <w:r w:rsidRPr="00D74450">
        <w:rPr>
          <w:sz w:val="22"/>
          <w:szCs w:val="22"/>
        </w:rPr>
        <w:t>Методичне</w:t>
      </w:r>
      <w:r w:rsidRPr="00D74450">
        <w:rPr>
          <w:spacing w:val="-7"/>
          <w:sz w:val="22"/>
          <w:szCs w:val="22"/>
        </w:rPr>
        <w:t xml:space="preserve"> </w:t>
      </w:r>
      <w:r w:rsidRPr="00D74450">
        <w:rPr>
          <w:spacing w:val="-2"/>
          <w:sz w:val="22"/>
          <w:szCs w:val="22"/>
        </w:rPr>
        <w:t>забезпечення</w:t>
      </w:r>
    </w:p>
    <w:p w:rsidR="001C51AF" w:rsidRPr="00D74450" w:rsidRDefault="00483740" w:rsidP="004B7C0D">
      <w:pPr>
        <w:ind w:right="7246"/>
        <w:jc w:val="center"/>
        <w:rPr>
          <w:b/>
        </w:rPr>
      </w:pPr>
      <w:r w:rsidRPr="00D74450">
        <w:rPr>
          <w:b/>
        </w:rPr>
        <w:t>Методи</w:t>
      </w:r>
      <w:r w:rsidRPr="00D74450">
        <w:rPr>
          <w:b/>
          <w:spacing w:val="-7"/>
        </w:rPr>
        <w:t xml:space="preserve"> </w:t>
      </w:r>
      <w:r w:rsidRPr="00D74450">
        <w:rPr>
          <w:b/>
          <w:spacing w:val="-2"/>
        </w:rPr>
        <w:t>навчання:</w:t>
      </w:r>
    </w:p>
    <w:p w:rsidR="00574EC0" w:rsidRPr="00D74450" w:rsidRDefault="00574EC0" w:rsidP="004B7C0D">
      <w:pPr>
        <w:pStyle w:val="a4"/>
        <w:numPr>
          <w:ilvl w:val="0"/>
          <w:numId w:val="14"/>
        </w:numPr>
        <w:tabs>
          <w:tab w:val="left" w:pos="848"/>
        </w:tabs>
        <w:jc w:val="both"/>
        <w:rPr>
          <w:spacing w:val="-2"/>
        </w:rPr>
      </w:pPr>
      <w:proofErr w:type="spellStart"/>
      <w:r w:rsidRPr="00D74450">
        <w:rPr>
          <w:bCs/>
          <w:spacing w:val="-2"/>
        </w:rPr>
        <w:t>Пояснювально</w:t>
      </w:r>
      <w:proofErr w:type="spellEnd"/>
      <w:r w:rsidRPr="00D74450">
        <w:rPr>
          <w:bCs/>
          <w:spacing w:val="-2"/>
        </w:rPr>
        <w:t>-ілюстративні:</w:t>
      </w:r>
      <w:r w:rsidRPr="00D74450">
        <w:rPr>
          <w:spacing w:val="-2"/>
        </w:rPr>
        <w:t xml:space="preserve"> усне пояснення матеріалу, демонстрація прикладів та ілюстрацій;</w:t>
      </w:r>
    </w:p>
    <w:p w:rsidR="00574EC0" w:rsidRPr="00D74450" w:rsidRDefault="00574EC0" w:rsidP="004B7C0D">
      <w:pPr>
        <w:pStyle w:val="a4"/>
        <w:numPr>
          <w:ilvl w:val="0"/>
          <w:numId w:val="14"/>
        </w:numPr>
        <w:tabs>
          <w:tab w:val="left" w:pos="848"/>
        </w:tabs>
        <w:jc w:val="both"/>
        <w:rPr>
          <w:spacing w:val="-2"/>
        </w:rPr>
      </w:pPr>
      <w:r w:rsidRPr="00D74450">
        <w:rPr>
          <w:bCs/>
          <w:spacing w:val="-2"/>
        </w:rPr>
        <w:t>Проблемно-пошукові:</w:t>
      </w:r>
      <w:r w:rsidRPr="00D74450">
        <w:rPr>
          <w:spacing w:val="-2"/>
        </w:rPr>
        <w:t xml:space="preserve"> застосування </w:t>
      </w:r>
      <w:proofErr w:type="spellStart"/>
      <w:r w:rsidRPr="00D74450">
        <w:rPr>
          <w:spacing w:val="-2"/>
        </w:rPr>
        <w:t>брейнстормінгу</w:t>
      </w:r>
      <w:proofErr w:type="spellEnd"/>
      <w:r w:rsidRPr="00D74450">
        <w:rPr>
          <w:spacing w:val="-2"/>
        </w:rPr>
        <w:t>, дискусій, кейс-методу для активного аналізу ситуацій;</w:t>
      </w:r>
    </w:p>
    <w:p w:rsidR="00574EC0" w:rsidRPr="00D74450" w:rsidRDefault="00574EC0" w:rsidP="004B7C0D">
      <w:pPr>
        <w:pStyle w:val="a4"/>
        <w:numPr>
          <w:ilvl w:val="0"/>
          <w:numId w:val="14"/>
        </w:numPr>
        <w:tabs>
          <w:tab w:val="left" w:pos="848"/>
        </w:tabs>
        <w:jc w:val="both"/>
        <w:rPr>
          <w:spacing w:val="-2"/>
        </w:rPr>
      </w:pPr>
      <w:r w:rsidRPr="00D74450">
        <w:rPr>
          <w:bCs/>
          <w:spacing w:val="-2"/>
        </w:rPr>
        <w:t>Інтерактивні методи:</w:t>
      </w:r>
      <w:r w:rsidRPr="00D74450">
        <w:rPr>
          <w:spacing w:val="-2"/>
        </w:rPr>
        <w:t xml:space="preserve"> виконання практичних вправ, тренінги, рольові та розвивальні ігри для формування практичних навичок;</w:t>
      </w:r>
    </w:p>
    <w:p w:rsidR="00574EC0" w:rsidRPr="00D74450" w:rsidRDefault="00574EC0" w:rsidP="004B7C0D">
      <w:pPr>
        <w:pStyle w:val="a4"/>
        <w:numPr>
          <w:ilvl w:val="0"/>
          <w:numId w:val="14"/>
        </w:numPr>
        <w:tabs>
          <w:tab w:val="left" w:pos="848"/>
        </w:tabs>
        <w:jc w:val="both"/>
        <w:rPr>
          <w:spacing w:val="-2"/>
        </w:rPr>
      </w:pPr>
      <w:r w:rsidRPr="00D74450">
        <w:rPr>
          <w:bCs/>
          <w:spacing w:val="-2"/>
        </w:rPr>
        <w:t>Кооперативні методи:</w:t>
      </w:r>
      <w:r w:rsidRPr="00D74450">
        <w:rPr>
          <w:spacing w:val="-2"/>
        </w:rPr>
        <w:t xml:space="preserve"> спільна робота студентів у малих групах або парах для розвитку командних </w:t>
      </w:r>
      <w:proofErr w:type="spellStart"/>
      <w:r w:rsidRPr="00D74450">
        <w:rPr>
          <w:spacing w:val="-2"/>
        </w:rPr>
        <w:t>компетентностей</w:t>
      </w:r>
      <w:proofErr w:type="spellEnd"/>
      <w:r w:rsidRPr="00D74450">
        <w:rPr>
          <w:spacing w:val="-2"/>
        </w:rPr>
        <w:t>.</w:t>
      </w:r>
    </w:p>
    <w:p w:rsidR="00574EC0" w:rsidRPr="007D096E" w:rsidRDefault="00574EC0" w:rsidP="004B7C0D">
      <w:pPr>
        <w:pStyle w:val="a3"/>
        <w:rPr>
          <w:sz w:val="10"/>
          <w:szCs w:val="22"/>
        </w:rPr>
      </w:pPr>
    </w:p>
    <w:p w:rsidR="001C51AF" w:rsidRPr="00D74450" w:rsidRDefault="00483740" w:rsidP="004B7C0D">
      <w:pPr>
        <w:pStyle w:val="1"/>
        <w:rPr>
          <w:sz w:val="22"/>
          <w:szCs w:val="22"/>
        </w:rPr>
      </w:pPr>
      <w:r w:rsidRPr="00D74450">
        <w:rPr>
          <w:spacing w:val="-2"/>
          <w:sz w:val="22"/>
          <w:szCs w:val="22"/>
        </w:rPr>
        <w:t>Інструментарій:</w:t>
      </w:r>
    </w:p>
    <w:p w:rsidR="001C51AF" w:rsidRPr="00D74450" w:rsidRDefault="00574EC0" w:rsidP="004B7C0D">
      <w:pPr>
        <w:pStyle w:val="a3"/>
        <w:numPr>
          <w:ilvl w:val="0"/>
          <w:numId w:val="5"/>
        </w:numPr>
        <w:rPr>
          <w:sz w:val="22"/>
          <w:szCs w:val="22"/>
        </w:rPr>
      </w:pPr>
      <w:r w:rsidRPr="00D74450">
        <w:rPr>
          <w:sz w:val="22"/>
          <w:szCs w:val="22"/>
        </w:rPr>
        <w:t xml:space="preserve">Методичні матеріали та навчальні розробки, розміщені на платформі </w:t>
      </w:r>
      <w:proofErr w:type="spellStart"/>
      <w:r w:rsidRPr="00D74450">
        <w:rPr>
          <w:sz w:val="22"/>
          <w:szCs w:val="22"/>
        </w:rPr>
        <w:t>Moodle</w:t>
      </w:r>
      <w:proofErr w:type="spellEnd"/>
      <w:r w:rsidRPr="00D74450">
        <w:rPr>
          <w:sz w:val="22"/>
          <w:szCs w:val="22"/>
        </w:rPr>
        <w:t>.</w:t>
      </w:r>
    </w:p>
    <w:p w:rsidR="00574EC0" w:rsidRPr="00D74450" w:rsidRDefault="00574EC0" w:rsidP="004B7C0D">
      <w:pPr>
        <w:pStyle w:val="a3"/>
        <w:ind w:left="849"/>
        <w:rPr>
          <w:sz w:val="22"/>
          <w:szCs w:val="22"/>
        </w:rPr>
      </w:pPr>
    </w:p>
    <w:p w:rsidR="007D096E" w:rsidRPr="007D096E" w:rsidRDefault="00483740" w:rsidP="00D74450">
      <w:pPr>
        <w:pStyle w:val="a4"/>
        <w:numPr>
          <w:ilvl w:val="0"/>
          <w:numId w:val="10"/>
        </w:numPr>
        <w:ind w:left="0" w:firstLine="426"/>
        <w:jc w:val="center"/>
        <w:rPr>
          <w:b/>
          <w:spacing w:val="-2"/>
        </w:rPr>
      </w:pPr>
      <w:r w:rsidRPr="007D096E">
        <w:rPr>
          <w:b/>
          <w:spacing w:val="-2"/>
        </w:rPr>
        <w:t>Навчальні ресурси</w:t>
      </w:r>
      <w:r w:rsidR="007D096E" w:rsidRPr="007D096E">
        <w:rPr>
          <w:b/>
          <w:spacing w:val="-2"/>
        </w:rPr>
        <w:t>:</w:t>
      </w:r>
    </w:p>
    <w:p w:rsidR="007D096E" w:rsidRPr="007D096E" w:rsidRDefault="007D096E" w:rsidP="007D096E">
      <w:pPr>
        <w:pStyle w:val="a4"/>
        <w:ind w:left="426" w:firstLine="0"/>
        <w:rPr>
          <w:b/>
          <w:spacing w:val="-2"/>
          <w:sz w:val="10"/>
        </w:rPr>
      </w:pPr>
    </w:p>
    <w:p w:rsidR="001C51AF" w:rsidRPr="007D096E" w:rsidRDefault="00483740" w:rsidP="007D096E">
      <w:pPr>
        <w:pStyle w:val="a4"/>
        <w:ind w:left="426" w:firstLine="0"/>
        <w:jc w:val="center"/>
        <w:rPr>
          <w:b/>
          <w:spacing w:val="-2"/>
        </w:rPr>
      </w:pPr>
      <w:r w:rsidRPr="007D096E">
        <w:rPr>
          <w:b/>
          <w:spacing w:val="-2"/>
        </w:rPr>
        <w:t>Основна рекомендована література</w:t>
      </w:r>
    </w:p>
    <w:p w:rsidR="00D74450" w:rsidRPr="007D096E" w:rsidRDefault="00D74450" w:rsidP="001741B7">
      <w:pPr>
        <w:pStyle w:val="a4"/>
        <w:numPr>
          <w:ilvl w:val="0"/>
          <w:numId w:val="3"/>
        </w:numPr>
        <w:tabs>
          <w:tab w:val="left" w:pos="499"/>
          <w:tab w:val="left" w:pos="501"/>
        </w:tabs>
        <w:ind w:right="282"/>
        <w:jc w:val="both"/>
      </w:pPr>
      <w:proofErr w:type="spellStart"/>
      <w:r w:rsidRPr="007D096E">
        <w:t>Агарков</w:t>
      </w:r>
      <w:proofErr w:type="spellEnd"/>
      <w:r w:rsidRPr="007D096E">
        <w:t xml:space="preserve"> О. А. Технології соціальної роботи [Текст] : </w:t>
      </w:r>
      <w:proofErr w:type="spellStart"/>
      <w:r w:rsidRPr="007D096E">
        <w:t>навч</w:t>
      </w:r>
      <w:proofErr w:type="spellEnd"/>
      <w:r w:rsidRPr="007D096E">
        <w:t xml:space="preserve">. </w:t>
      </w:r>
      <w:proofErr w:type="spellStart"/>
      <w:r w:rsidRPr="007D096E">
        <w:t>посіб</w:t>
      </w:r>
      <w:proofErr w:type="spellEnd"/>
      <w:r w:rsidRPr="007D096E">
        <w:t xml:space="preserve">. для студентів ВНЗ / О. А. </w:t>
      </w:r>
      <w:proofErr w:type="spellStart"/>
      <w:r w:rsidRPr="007D096E">
        <w:t>Агарков</w:t>
      </w:r>
      <w:proofErr w:type="spellEnd"/>
      <w:r w:rsidRPr="007D096E">
        <w:t xml:space="preserve"> [та ін.]. - Запоріжжя : Мотор Січ, 2015. - 486 с.</w:t>
      </w:r>
    </w:p>
    <w:p w:rsidR="00D74450" w:rsidRPr="007D096E" w:rsidRDefault="00D74450" w:rsidP="001741B7">
      <w:pPr>
        <w:pStyle w:val="a3"/>
        <w:numPr>
          <w:ilvl w:val="0"/>
          <w:numId w:val="3"/>
        </w:numPr>
        <w:jc w:val="both"/>
        <w:rPr>
          <w:sz w:val="22"/>
          <w:szCs w:val="22"/>
        </w:rPr>
      </w:pPr>
      <w:r w:rsidRPr="007D096E">
        <w:rPr>
          <w:sz w:val="22"/>
          <w:szCs w:val="22"/>
        </w:rPr>
        <w:t xml:space="preserve">Бойко А.М., </w:t>
      </w:r>
      <w:proofErr w:type="spellStart"/>
      <w:r w:rsidRPr="007D096E">
        <w:rPr>
          <w:sz w:val="22"/>
          <w:szCs w:val="22"/>
        </w:rPr>
        <w:t>Грига</w:t>
      </w:r>
      <w:proofErr w:type="spellEnd"/>
      <w:r w:rsidRPr="007D096E">
        <w:rPr>
          <w:sz w:val="22"/>
          <w:szCs w:val="22"/>
        </w:rPr>
        <w:t xml:space="preserve"> І.М., </w:t>
      </w:r>
      <w:proofErr w:type="spellStart"/>
      <w:r w:rsidRPr="007D096E">
        <w:rPr>
          <w:sz w:val="22"/>
          <w:szCs w:val="22"/>
        </w:rPr>
        <w:t>Кабаченко</w:t>
      </w:r>
      <w:proofErr w:type="spellEnd"/>
      <w:r w:rsidRPr="007D096E">
        <w:rPr>
          <w:sz w:val="22"/>
          <w:szCs w:val="22"/>
        </w:rPr>
        <w:t xml:space="preserve"> Н.В., Кравченко Р.І., Полтавець Д.В., </w:t>
      </w:r>
      <w:proofErr w:type="spellStart"/>
      <w:r w:rsidRPr="007D096E">
        <w:rPr>
          <w:sz w:val="22"/>
          <w:szCs w:val="22"/>
        </w:rPr>
        <w:t>Семигіна</w:t>
      </w:r>
      <w:proofErr w:type="spellEnd"/>
      <w:r w:rsidRPr="007D096E">
        <w:rPr>
          <w:sz w:val="22"/>
          <w:szCs w:val="22"/>
        </w:rPr>
        <w:t xml:space="preserve"> Т.В. та ін. Введення у соціальну роботу: навчальний посібник. К.: Фенікс, 2001. 288 с. </w:t>
      </w:r>
    </w:p>
    <w:p w:rsidR="00D74450" w:rsidRPr="007D096E" w:rsidRDefault="00D74450" w:rsidP="001741B7">
      <w:pPr>
        <w:pStyle w:val="a3"/>
        <w:numPr>
          <w:ilvl w:val="0"/>
          <w:numId w:val="3"/>
        </w:numPr>
        <w:jc w:val="both"/>
        <w:rPr>
          <w:sz w:val="22"/>
          <w:szCs w:val="22"/>
        </w:rPr>
      </w:pPr>
      <w:proofErr w:type="spellStart"/>
      <w:r w:rsidRPr="007D096E">
        <w:rPr>
          <w:sz w:val="22"/>
          <w:szCs w:val="22"/>
        </w:rPr>
        <w:t>Вадзюк</w:t>
      </w:r>
      <w:proofErr w:type="spellEnd"/>
      <w:r w:rsidRPr="007D096E">
        <w:rPr>
          <w:sz w:val="22"/>
          <w:szCs w:val="22"/>
        </w:rPr>
        <w:t xml:space="preserve"> О. Соціальна робота з клієнтами. Соціальна робота в Україні: теорія і практика. К.: УДЦССМ, 2002. </w:t>
      </w:r>
    </w:p>
    <w:p w:rsidR="00D74450" w:rsidRPr="007D096E" w:rsidRDefault="00D74450" w:rsidP="001741B7">
      <w:pPr>
        <w:pStyle w:val="a3"/>
        <w:numPr>
          <w:ilvl w:val="0"/>
          <w:numId w:val="3"/>
        </w:numPr>
        <w:jc w:val="both"/>
        <w:rPr>
          <w:sz w:val="22"/>
          <w:szCs w:val="22"/>
        </w:rPr>
      </w:pPr>
      <w:proofErr w:type="spellStart"/>
      <w:r w:rsidRPr="007D096E">
        <w:rPr>
          <w:sz w:val="22"/>
          <w:szCs w:val="22"/>
        </w:rPr>
        <w:t>Віцукаєва</w:t>
      </w:r>
      <w:proofErr w:type="spellEnd"/>
      <w:r w:rsidRPr="007D096E">
        <w:rPr>
          <w:sz w:val="22"/>
          <w:szCs w:val="22"/>
        </w:rPr>
        <w:t xml:space="preserve"> К.М. Соціальний супровід клієнта: </w:t>
      </w:r>
      <w:proofErr w:type="spellStart"/>
      <w:r w:rsidRPr="007D096E">
        <w:rPr>
          <w:sz w:val="22"/>
          <w:szCs w:val="22"/>
        </w:rPr>
        <w:t>навч</w:t>
      </w:r>
      <w:proofErr w:type="spellEnd"/>
      <w:r w:rsidRPr="007D096E">
        <w:rPr>
          <w:sz w:val="22"/>
          <w:szCs w:val="22"/>
        </w:rPr>
        <w:t xml:space="preserve">. </w:t>
      </w:r>
      <w:proofErr w:type="spellStart"/>
      <w:r w:rsidRPr="007D096E">
        <w:rPr>
          <w:sz w:val="22"/>
          <w:szCs w:val="22"/>
        </w:rPr>
        <w:t>посібн</w:t>
      </w:r>
      <w:proofErr w:type="spellEnd"/>
      <w:r w:rsidRPr="007D096E">
        <w:rPr>
          <w:sz w:val="22"/>
          <w:szCs w:val="22"/>
        </w:rPr>
        <w:t xml:space="preserve">. Одеса: видавництво </w:t>
      </w:r>
      <w:proofErr w:type="spellStart"/>
      <w:r w:rsidRPr="007D096E">
        <w:rPr>
          <w:sz w:val="22"/>
          <w:szCs w:val="22"/>
        </w:rPr>
        <w:t>Букаєв</w:t>
      </w:r>
      <w:proofErr w:type="spellEnd"/>
      <w:r w:rsidRPr="007D096E">
        <w:rPr>
          <w:sz w:val="22"/>
          <w:szCs w:val="22"/>
        </w:rPr>
        <w:t xml:space="preserve"> В.В., 2017. 322 с. </w:t>
      </w:r>
    </w:p>
    <w:p w:rsidR="00D74450" w:rsidRPr="007D096E" w:rsidRDefault="00D74450" w:rsidP="001741B7">
      <w:pPr>
        <w:pStyle w:val="a4"/>
        <w:numPr>
          <w:ilvl w:val="0"/>
          <w:numId w:val="3"/>
        </w:numPr>
        <w:tabs>
          <w:tab w:val="left" w:pos="501"/>
        </w:tabs>
        <w:ind w:right="285"/>
        <w:jc w:val="both"/>
      </w:pPr>
      <w:r w:rsidRPr="007D096E">
        <w:t xml:space="preserve">Волинець Н. В. Тренінг консультативної діяльності та психотерапії: навчально-методичний посібник / Н.В. Волинець. Хмельницький, 2017. 155 с.  </w:t>
      </w:r>
    </w:p>
    <w:p w:rsidR="00D74450" w:rsidRPr="007D096E" w:rsidRDefault="00D74450" w:rsidP="001741B7">
      <w:pPr>
        <w:pStyle w:val="a4"/>
        <w:numPr>
          <w:ilvl w:val="0"/>
          <w:numId w:val="3"/>
        </w:numPr>
        <w:tabs>
          <w:tab w:val="left" w:pos="501"/>
        </w:tabs>
        <w:ind w:right="285"/>
        <w:jc w:val="both"/>
      </w:pPr>
      <w:proofErr w:type="spellStart"/>
      <w:r w:rsidRPr="007D096E">
        <w:t>Джуган</w:t>
      </w:r>
      <w:proofErr w:type="spellEnd"/>
      <w:r w:rsidRPr="007D096E">
        <w:t xml:space="preserve"> Р.І., </w:t>
      </w:r>
      <w:proofErr w:type="spellStart"/>
      <w:r w:rsidRPr="007D096E">
        <w:t>Новосад</w:t>
      </w:r>
      <w:proofErr w:type="spellEnd"/>
      <w:r w:rsidRPr="007D096E">
        <w:t xml:space="preserve"> К.Я. Основи консультування у соціальній роботі: методичні рекомендації до курсу. Ужгород: ДВНЗ «УжНУ», 2022. 45 с. </w:t>
      </w:r>
    </w:p>
    <w:p w:rsidR="00D74450" w:rsidRPr="007D096E" w:rsidRDefault="00D74450" w:rsidP="001741B7">
      <w:pPr>
        <w:pStyle w:val="a3"/>
        <w:numPr>
          <w:ilvl w:val="0"/>
          <w:numId w:val="3"/>
        </w:numPr>
        <w:jc w:val="both"/>
        <w:rPr>
          <w:sz w:val="22"/>
          <w:szCs w:val="22"/>
        </w:rPr>
      </w:pPr>
      <w:proofErr w:type="spellStart"/>
      <w:r w:rsidRPr="007D096E">
        <w:rPr>
          <w:sz w:val="22"/>
          <w:szCs w:val="22"/>
        </w:rPr>
        <w:t>Капська</w:t>
      </w:r>
      <w:proofErr w:type="spellEnd"/>
      <w:r w:rsidRPr="007D096E">
        <w:rPr>
          <w:sz w:val="22"/>
          <w:szCs w:val="22"/>
        </w:rPr>
        <w:t xml:space="preserve"> А.Й., Безпалько О.В., </w:t>
      </w:r>
      <w:proofErr w:type="spellStart"/>
      <w:r w:rsidRPr="007D096E">
        <w:rPr>
          <w:sz w:val="22"/>
          <w:szCs w:val="22"/>
        </w:rPr>
        <w:t>Вайнола</w:t>
      </w:r>
      <w:proofErr w:type="spellEnd"/>
      <w:r w:rsidRPr="007D096E">
        <w:rPr>
          <w:sz w:val="22"/>
          <w:szCs w:val="22"/>
        </w:rPr>
        <w:t xml:space="preserve"> Р.Х., Вакуленко О.В., Карпенко О.Г. Соціальна робота: технологічний аспект: </w:t>
      </w:r>
      <w:proofErr w:type="spellStart"/>
      <w:r w:rsidRPr="007D096E">
        <w:rPr>
          <w:sz w:val="22"/>
          <w:szCs w:val="22"/>
        </w:rPr>
        <w:t>навч</w:t>
      </w:r>
      <w:proofErr w:type="spellEnd"/>
      <w:r w:rsidRPr="007D096E">
        <w:rPr>
          <w:sz w:val="22"/>
          <w:szCs w:val="22"/>
        </w:rPr>
        <w:t xml:space="preserve">. </w:t>
      </w:r>
      <w:proofErr w:type="spellStart"/>
      <w:r w:rsidRPr="007D096E">
        <w:rPr>
          <w:sz w:val="22"/>
          <w:szCs w:val="22"/>
        </w:rPr>
        <w:t>посіб</w:t>
      </w:r>
      <w:proofErr w:type="spellEnd"/>
      <w:r w:rsidRPr="007D096E">
        <w:rPr>
          <w:sz w:val="22"/>
          <w:szCs w:val="22"/>
        </w:rPr>
        <w:t xml:space="preserve">. </w:t>
      </w:r>
      <w:proofErr w:type="spellStart"/>
      <w:r w:rsidRPr="007D096E">
        <w:rPr>
          <w:sz w:val="22"/>
          <w:szCs w:val="22"/>
        </w:rPr>
        <w:t>Держ</w:t>
      </w:r>
      <w:proofErr w:type="spellEnd"/>
      <w:r w:rsidRPr="007D096E">
        <w:rPr>
          <w:sz w:val="22"/>
          <w:szCs w:val="22"/>
        </w:rPr>
        <w:t xml:space="preserve">. центр </w:t>
      </w:r>
      <w:proofErr w:type="spellStart"/>
      <w:r w:rsidRPr="007D096E">
        <w:rPr>
          <w:sz w:val="22"/>
          <w:szCs w:val="22"/>
        </w:rPr>
        <w:t>соц</w:t>
      </w:r>
      <w:proofErr w:type="spellEnd"/>
      <w:r w:rsidRPr="007D096E">
        <w:rPr>
          <w:sz w:val="22"/>
          <w:szCs w:val="22"/>
        </w:rPr>
        <w:t>. служб для молоді М-ва України у справах сім'ї, дітей та</w:t>
      </w:r>
      <w:r w:rsidRPr="001741B7">
        <w:rPr>
          <w:spacing w:val="-6"/>
          <w:sz w:val="22"/>
          <w:szCs w:val="22"/>
        </w:rPr>
        <w:t xml:space="preserve"> молоді; Ін-т </w:t>
      </w:r>
      <w:proofErr w:type="spellStart"/>
      <w:r w:rsidRPr="001741B7">
        <w:rPr>
          <w:spacing w:val="-6"/>
          <w:sz w:val="22"/>
          <w:szCs w:val="22"/>
        </w:rPr>
        <w:t>соц</w:t>
      </w:r>
      <w:proofErr w:type="spellEnd"/>
      <w:r w:rsidRPr="001741B7">
        <w:rPr>
          <w:spacing w:val="-6"/>
          <w:sz w:val="22"/>
          <w:szCs w:val="22"/>
        </w:rPr>
        <w:t xml:space="preserve">. роботи та управління </w:t>
      </w:r>
      <w:proofErr w:type="spellStart"/>
      <w:r w:rsidRPr="001741B7">
        <w:rPr>
          <w:spacing w:val="-6"/>
          <w:sz w:val="22"/>
          <w:szCs w:val="22"/>
        </w:rPr>
        <w:t>Нац</w:t>
      </w:r>
      <w:proofErr w:type="spellEnd"/>
      <w:r w:rsidRPr="001741B7">
        <w:rPr>
          <w:spacing w:val="-6"/>
          <w:sz w:val="22"/>
          <w:szCs w:val="22"/>
        </w:rPr>
        <w:t>. пед. ун-ту ім. М.П. Драгоманова. К.: ДЦССМ, 2004. 362 с.</w:t>
      </w:r>
      <w:r w:rsidRPr="007D096E">
        <w:rPr>
          <w:sz w:val="22"/>
          <w:szCs w:val="22"/>
        </w:rPr>
        <w:t xml:space="preserve"> </w:t>
      </w:r>
    </w:p>
    <w:p w:rsidR="00D74450" w:rsidRPr="007D096E" w:rsidRDefault="00D74450" w:rsidP="001741B7">
      <w:pPr>
        <w:pStyle w:val="a4"/>
        <w:numPr>
          <w:ilvl w:val="0"/>
          <w:numId w:val="3"/>
        </w:numPr>
        <w:tabs>
          <w:tab w:val="left" w:pos="501"/>
        </w:tabs>
        <w:ind w:right="285"/>
        <w:jc w:val="both"/>
      </w:pPr>
      <w:r w:rsidRPr="007D096E">
        <w:t xml:space="preserve">Консультування в системі психосоціальної допомоги дітям і сім’ям, що опинились у складних життєвих обставинах внаслідок військових дій / </w:t>
      </w:r>
      <w:proofErr w:type="spellStart"/>
      <w:r w:rsidRPr="007D096E">
        <w:t>авт</w:t>
      </w:r>
      <w:proofErr w:type="spellEnd"/>
      <w:r w:rsidRPr="007D096E">
        <w:t xml:space="preserve">. </w:t>
      </w:r>
      <w:proofErr w:type="spellStart"/>
      <w:r w:rsidRPr="007D096E">
        <w:t>кол</w:t>
      </w:r>
      <w:proofErr w:type="spellEnd"/>
      <w:r w:rsidRPr="007D096E">
        <w:t xml:space="preserve">; </w:t>
      </w:r>
      <w:proofErr w:type="spellStart"/>
      <w:r w:rsidRPr="007D096E">
        <w:t>заг</w:t>
      </w:r>
      <w:proofErr w:type="spellEnd"/>
      <w:r w:rsidRPr="007D096E">
        <w:t xml:space="preserve">. ред. В. Г. Панок, І. І. Ткачук. Київ: УНМЦ практичної психології і соціальної роботи, 2019. 144 с. </w:t>
      </w:r>
    </w:p>
    <w:p w:rsidR="00D74450" w:rsidRPr="007D096E" w:rsidRDefault="00D74450" w:rsidP="001741B7">
      <w:pPr>
        <w:pStyle w:val="a4"/>
        <w:numPr>
          <w:ilvl w:val="0"/>
          <w:numId w:val="3"/>
        </w:numPr>
        <w:tabs>
          <w:tab w:val="left" w:pos="499"/>
          <w:tab w:val="left" w:pos="501"/>
        </w:tabs>
        <w:ind w:right="282"/>
        <w:jc w:val="both"/>
      </w:pPr>
      <w:r w:rsidRPr="007D096E">
        <w:t xml:space="preserve">Консультування з питань вагітності: Навчальний посібник /Жилка Н.Я., Карагодіна О.Г., Лютий В.П. та ін.; За </w:t>
      </w:r>
      <w:proofErr w:type="spellStart"/>
      <w:r w:rsidRPr="007D096E">
        <w:t>заг</w:t>
      </w:r>
      <w:proofErr w:type="spellEnd"/>
      <w:r w:rsidRPr="007D096E">
        <w:t xml:space="preserve">. ред. Н.Я. Жилки, </w:t>
      </w:r>
      <w:proofErr w:type="spellStart"/>
      <w:r w:rsidRPr="007D096E">
        <w:t>О.Г.Карагодіної</w:t>
      </w:r>
      <w:proofErr w:type="spellEnd"/>
      <w:r w:rsidRPr="007D096E">
        <w:t>. – К.: „Кобза”, 2007 – 136 с.</w:t>
      </w:r>
    </w:p>
    <w:p w:rsidR="00D74450" w:rsidRPr="007D096E" w:rsidRDefault="00D74450" w:rsidP="001741B7">
      <w:pPr>
        <w:pStyle w:val="a4"/>
        <w:numPr>
          <w:ilvl w:val="0"/>
          <w:numId w:val="3"/>
        </w:numPr>
        <w:tabs>
          <w:tab w:val="left" w:pos="499"/>
        </w:tabs>
        <w:ind w:left="499" w:hanging="359"/>
        <w:jc w:val="both"/>
      </w:pPr>
      <w:r w:rsidRPr="007D096E">
        <w:t>Лукашевич</w:t>
      </w:r>
      <w:r w:rsidRPr="007D096E">
        <w:rPr>
          <w:spacing w:val="-6"/>
        </w:rPr>
        <w:t xml:space="preserve"> </w:t>
      </w:r>
      <w:r w:rsidRPr="007D096E">
        <w:t>М.П.,</w:t>
      </w:r>
      <w:r w:rsidRPr="007D096E">
        <w:rPr>
          <w:spacing w:val="-5"/>
        </w:rPr>
        <w:t xml:space="preserve"> </w:t>
      </w:r>
      <w:proofErr w:type="spellStart"/>
      <w:r w:rsidRPr="001741B7">
        <w:rPr>
          <w:spacing w:val="-6"/>
        </w:rPr>
        <w:t>Семигіна</w:t>
      </w:r>
      <w:proofErr w:type="spellEnd"/>
      <w:r w:rsidRPr="001741B7">
        <w:rPr>
          <w:spacing w:val="-6"/>
        </w:rPr>
        <w:t xml:space="preserve"> Т.В. Соціальна робота (теорія і практика): Підручник. – К.: Каравела, 2011. – 368 с.</w:t>
      </w:r>
    </w:p>
    <w:p w:rsidR="00D74450" w:rsidRPr="007D096E" w:rsidRDefault="00D74450" w:rsidP="001741B7">
      <w:pPr>
        <w:pStyle w:val="a4"/>
        <w:numPr>
          <w:ilvl w:val="0"/>
          <w:numId w:val="3"/>
        </w:numPr>
        <w:tabs>
          <w:tab w:val="left" w:pos="501"/>
        </w:tabs>
        <w:ind w:right="285"/>
        <w:jc w:val="both"/>
      </w:pPr>
      <w:proofErr w:type="spellStart"/>
      <w:r w:rsidRPr="007D096E">
        <w:t>Осадько</w:t>
      </w:r>
      <w:proofErr w:type="spellEnd"/>
      <w:r w:rsidRPr="007D096E">
        <w:t xml:space="preserve"> О. Технології психологічного консультування. Київ: Ред. </w:t>
      </w:r>
      <w:proofErr w:type="spellStart"/>
      <w:r w:rsidRPr="007D096E">
        <w:t>загальнопед.газ</w:t>
      </w:r>
      <w:proofErr w:type="spellEnd"/>
      <w:r w:rsidRPr="007D096E">
        <w:t xml:space="preserve">, 2005. 128 с. Попередження домашнього насильства щодо дівчат та жінок у м. Києві: модель, особливості, перспективи. Київ: «ВБ Калита», 2017. 98 с. </w:t>
      </w:r>
    </w:p>
    <w:p w:rsidR="00D74450" w:rsidRPr="007D096E" w:rsidRDefault="00D74450" w:rsidP="001741B7">
      <w:pPr>
        <w:pStyle w:val="a4"/>
        <w:numPr>
          <w:ilvl w:val="0"/>
          <w:numId w:val="3"/>
        </w:numPr>
        <w:tabs>
          <w:tab w:val="left" w:pos="501"/>
        </w:tabs>
        <w:ind w:right="282"/>
        <w:jc w:val="both"/>
      </w:pPr>
      <w:proofErr w:type="spellStart"/>
      <w:r w:rsidRPr="007D096E">
        <w:t>Примак</w:t>
      </w:r>
      <w:proofErr w:type="spellEnd"/>
      <w:r w:rsidRPr="007D096E">
        <w:rPr>
          <w:spacing w:val="40"/>
        </w:rPr>
        <w:t xml:space="preserve"> </w:t>
      </w:r>
      <w:r w:rsidRPr="007D096E">
        <w:t>Ю.</w:t>
      </w:r>
      <w:r w:rsidRPr="007D096E">
        <w:rPr>
          <w:spacing w:val="40"/>
        </w:rPr>
        <w:t xml:space="preserve"> </w:t>
      </w:r>
      <w:r w:rsidRPr="007D096E">
        <w:t>В.</w:t>
      </w:r>
      <w:r w:rsidRPr="007D096E">
        <w:rPr>
          <w:spacing w:val="80"/>
          <w:w w:val="150"/>
        </w:rPr>
        <w:t xml:space="preserve"> </w:t>
      </w:r>
      <w:r w:rsidRPr="007D096E">
        <w:t>Основи</w:t>
      </w:r>
      <w:r w:rsidRPr="007D096E">
        <w:rPr>
          <w:spacing w:val="40"/>
        </w:rPr>
        <w:t xml:space="preserve"> </w:t>
      </w:r>
      <w:r w:rsidRPr="007D096E">
        <w:t>психології</w:t>
      </w:r>
      <w:r w:rsidRPr="007D096E">
        <w:rPr>
          <w:spacing w:val="40"/>
        </w:rPr>
        <w:t xml:space="preserve"> </w:t>
      </w:r>
      <w:r w:rsidRPr="007D096E">
        <w:t>соціальної</w:t>
      </w:r>
      <w:r w:rsidRPr="007D096E">
        <w:rPr>
          <w:spacing w:val="40"/>
        </w:rPr>
        <w:t xml:space="preserve"> </w:t>
      </w:r>
      <w:r w:rsidRPr="007D096E">
        <w:t>роботи</w:t>
      </w:r>
      <w:r w:rsidRPr="007D096E">
        <w:rPr>
          <w:spacing w:val="40"/>
        </w:rPr>
        <w:t xml:space="preserve"> </w:t>
      </w:r>
      <w:r w:rsidRPr="007D096E">
        <w:t>[Текст]</w:t>
      </w:r>
      <w:r w:rsidRPr="007D096E">
        <w:rPr>
          <w:spacing w:val="40"/>
        </w:rPr>
        <w:t xml:space="preserve"> </w:t>
      </w:r>
      <w:r w:rsidRPr="007D096E">
        <w:t>:</w:t>
      </w:r>
      <w:r w:rsidRPr="007D096E">
        <w:rPr>
          <w:spacing w:val="40"/>
        </w:rPr>
        <w:t xml:space="preserve"> </w:t>
      </w:r>
      <w:proofErr w:type="spellStart"/>
      <w:r w:rsidRPr="007D096E">
        <w:t>навч</w:t>
      </w:r>
      <w:proofErr w:type="spellEnd"/>
      <w:r w:rsidRPr="007D096E">
        <w:t>.-метод.</w:t>
      </w:r>
      <w:r w:rsidRPr="007D096E">
        <w:rPr>
          <w:spacing w:val="40"/>
        </w:rPr>
        <w:t xml:space="preserve"> </w:t>
      </w:r>
      <w:proofErr w:type="spellStart"/>
      <w:r w:rsidRPr="007D096E">
        <w:t>посіб</w:t>
      </w:r>
      <w:proofErr w:type="spellEnd"/>
      <w:r w:rsidRPr="007D096E">
        <w:t>.</w:t>
      </w:r>
      <w:r w:rsidRPr="007D096E">
        <w:rPr>
          <w:spacing w:val="40"/>
        </w:rPr>
        <w:t xml:space="preserve"> </w:t>
      </w:r>
      <w:r w:rsidRPr="007D096E">
        <w:t>для</w:t>
      </w:r>
      <w:r w:rsidRPr="007D096E">
        <w:rPr>
          <w:spacing w:val="40"/>
        </w:rPr>
        <w:t xml:space="preserve"> </w:t>
      </w:r>
      <w:r w:rsidRPr="007D096E">
        <w:t>студентів</w:t>
      </w:r>
      <w:r w:rsidRPr="007D096E">
        <w:rPr>
          <w:spacing w:val="40"/>
        </w:rPr>
        <w:t xml:space="preserve"> </w:t>
      </w:r>
      <w:r w:rsidRPr="007D096E">
        <w:t>ВНЗ</w:t>
      </w:r>
      <w:r w:rsidRPr="007D096E">
        <w:rPr>
          <w:spacing w:val="40"/>
        </w:rPr>
        <w:t xml:space="preserve"> </w:t>
      </w:r>
      <w:r w:rsidRPr="007D096E">
        <w:t>/.</w:t>
      </w:r>
      <w:r w:rsidRPr="007D096E">
        <w:rPr>
          <w:spacing w:val="40"/>
        </w:rPr>
        <w:t xml:space="preserve"> </w:t>
      </w:r>
      <w:r w:rsidRPr="007D096E">
        <w:t>- Чернігів : Лозовий В. М. [вид.], 2015. - 254 с.</w:t>
      </w:r>
    </w:p>
    <w:p w:rsidR="00D74450" w:rsidRPr="007D096E" w:rsidRDefault="00D74450" w:rsidP="001741B7">
      <w:pPr>
        <w:pStyle w:val="a3"/>
        <w:numPr>
          <w:ilvl w:val="0"/>
          <w:numId w:val="3"/>
        </w:numPr>
        <w:jc w:val="both"/>
        <w:rPr>
          <w:sz w:val="22"/>
          <w:szCs w:val="22"/>
        </w:rPr>
      </w:pPr>
      <w:r w:rsidRPr="007D096E">
        <w:rPr>
          <w:sz w:val="22"/>
          <w:szCs w:val="22"/>
        </w:rPr>
        <w:t xml:space="preserve">Про затвердження Державного стандарту соціальної послуги консультування: Наказ Міністерства соціальної політики України від 02.07.2015 р. № 678. URL: https://zakon.rada.gov.ua/laws/show/z0866-15#Text </w:t>
      </w:r>
    </w:p>
    <w:p w:rsidR="00D74450" w:rsidRPr="007D096E" w:rsidRDefault="00D74450" w:rsidP="001741B7">
      <w:pPr>
        <w:pStyle w:val="a3"/>
        <w:numPr>
          <w:ilvl w:val="0"/>
          <w:numId w:val="3"/>
        </w:numPr>
        <w:jc w:val="both"/>
        <w:rPr>
          <w:sz w:val="22"/>
          <w:szCs w:val="22"/>
        </w:rPr>
      </w:pPr>
      <w:r w:rsidRPr="007D096E">
        <w:rPr>
          <w:sz w:val="22"/>
          <w:szCs w:val="22"/>
        </w:rPr>
        <w:t xml:space="preserve">Про затвердження Державного стандарту соціальної послуги кризового та екстреного втручання: Наказ Міністерства соціальної політики України від 01.07.2016 р. № 716. URL: https://zakon.rada.gov.ua/laws/show/z0990-16#Text </w:t>
      </w:r>
    </w:p>
    <w:p w:rsidR="00D74450" w:rsidRPr="007D096E" w:rsidRDefault="00D74450" w:rsidP="001741B7">
      <w:pPr>
        <w:pStyle w:val="a4"/>
        <w:numPr>
          <w:ilvl w:val="0"/>
          <w:numId w:val="3"/>
        </w:numPr>
        <w:tabs>
          <w:tab w:val="left" w:pos="501"/>
        </w:tabs>
        <w:ind w:right="285"/>
        <w:jc w:val="both"/>
      </w:pPr>
      <w:r w:rsidRPr="007D096E">
        <w:t xml:space="preserve">Психосоціальна підтримка в умовах надзвичайних ситуацій: підхід </w:t>
      </w:r>
      <w:proofErr w:type="spellStart"/>
      <w:r w:rsidRPr="007D096E">
        <w:t>резилієнс</w:t>
      </w:r>
      <w:proofErr w:type="spellEnd"/>
      <w:r w:rsidRPr="007D096E">
        <w:t xml:space="preserve">: посібник з проведення тренінгу / Н. Гусак, В. </w:t>
      </w:r>
      <w:proofErr w:type="spellStart"/>
      <w:r w:rsidRPr="007D096E">
        <w:t>Чернобровкіна</w:t>
      </w:r>
      <w:proofErr w:type="spellEnd"/>
      <w:r w:rsidRPr="007D096E">
        <w:t xml:space="preserve">, В. </w:t>
      </w:r>
      <w:proofErr w:type="spellStart"/>
      <w:r w:rsidRPr="007D096E">
        <w:t>Чернобровкін</w:t>
      </w:r>
      <w:proofErr w:type="spellEnd"/>
      <w:r w:rsidRPr="007D096E">
        <w:t xml:space="preserve">, А. Максименко, С. Богданов, О. Бойко; за </w:t>
      </w:r>
      <w:proofErr w:type="spellStart"/>
      <w:r w:rsidRPr="007D096E">
        <w:t>заг</w:t>
      </w:r>
      <w:proofErr w:type="spellEnd"/>
      <w:r w:rsidRPr="007D096E">
        <w:t xml:space="preserve">. ред. Н. Гусак; </w:t>
      </w:r>
      <w:proofErr w:type="spellStart"/>
      <w:r w:rsidRPr="007D096E">
        <w:t>Нац</w:t>
      </w:r>
      <w:proofErr w:type="spellEnd"/>
      <w:r w:rsidRPr="007D096E">
        <w:t xml:space="preserve">. ун-т «Києво-Могилянська академія». Київ: </w:t>
      </w:r>
      <w:proofErr w:type="spellStart"/>
      <w:r w:rsidRPr="007D096E">
        <w:t>НаУКМА</w:t>
      </w:r>
      <w:proofErr w:type="spellEnd"/>
      <w:r w:rsidRPr="007D096E">
        <w:t xml:space="preserve">, 2017. 174 с. </w:t>
      </w:r>
    </w:p>
    <w:p w:rsidR="00D74450" w:rsidRPr="007D096E" w:rsidRDefault="00D74450" w:rsidP="001741B7">
      <w:pPr>
        <w:pStyle w:val="a3"/>
        <w:numPr>
          <w:ilvl w:val="0"/>
          <w:numId w:val="3"/>
        </w:numPr>
        <w:jc w:val="both"/>
        <w:rPr>
          <w:sz w:val="22"/>
          <w:szCs w:val="22"/>
        </w:rPr>
      </w:pPr>
      <w:r w:rsidRPr="007D096E">
        <w:rPr>
          <w:sz w:val="22"/>
          <w:szCs w:val="22"/>
        </w:rPr>
        <w:t xml:space="preserve">Соціальна робота. В 3-х ч. / За ред. </w:t>
      </w:r>
      <w:proofErr w:type="spellStart"/>
      <w:r w:rsidRPr="007D096E">
        <w:rPr>
          <w:sz w:val="22"/>
          <w:szCs w:val="22"/>
        </w:rPr>
        <w:t>Семигіної</w:t>
      </w:r>
      <w:proofErr w:type="spellEnd"/>
      <w:r w:rsidRPr="007D096E">
        <w:rPr>
          <w:sz w:val="22"/>
          <w:szCs w:val="22"/>
        </w:rPr>
        <w:t xml:space="preserve"> Т., </w:t>
      </w:r>
      <w:proofErr w:type="spellStart"/>
      <w:r w:rsidRPr="007D096E">
        <w:rPr>
          <w:sz w:val="22"/>
          <w:szCs w:val="22"/>
        </w:rPr>
        <w:t>Григи</w:t>
      </w:r>
      <w:proofErr w:type="spellEnd"/>
      <w:r w:rsidRPr="007D096E">
        <w:rPr>
          <w:sz w:val="22"/>
          <w:szCs w:val="22"/>
        </w:rPr>
        <w:t xml:space="preserve"> І. К.: Києво-Могилянська академія, 2004. Ч.3. Робота з конкретними групами клієнтів. </w:t>
      </w:r>
    </w:p>
    <w:p w:rsidR="00D74450" w:rsidRDefault="00D74450" w:rsidP="001741B7">
      <w:pPr>
        <w:pStyle w:val="a3"/>
        <w:numPr>
          <w:ilvl w:val="0"/>
          <w:numId w:val="3"/>
        </w:numPr>
        <w:jc w:val="both"/>
        <w:rPr>
          <w:sz w:val="22"/>
          <w:szCs w:val="22"/>
        </w:rPr>
      </w:pPr>
      <w:r w:rsidRPr="007D096E">
        <w:rPr>
          <w:sz w:val="22"/>
          <w:szCs w:val="22"/>
        </w:rPr>
        <w:t xml:space="preserve">Соціальна робота: Підручник для </w:t>
      </w:r>
      <w:proofErr w:type="spellStart"/>
      <w:r w:rsidRPr="007D096E">
        <w:rPr>
          <w:sz w:val="22"/>
          <w:szCs w:val="22"/>
        </w:rPr>
        <w:t>студ</w:t>
      </w:r>
      <w:proofErr w:type="spellEnd"/>
      <w:r w:rsidRPr="007D096E">
        <w:rPr>
          <w:sz w:val="22"/>
          <w:szCs w:val="22"/>
        </w:rPr>
        <w:t xml:space="preserve">. </w:t>
      </w:r>
      <w:proofErr w:type="spellStart"/>
      <w:r w:rsidRPr="007D096E">
        <w:rPr>
          <w:sz w:val="22"/>
          <w:szCs w:val="22"/>
        </w:rPr>
        <w:t>вищ</w:t>
      </w:r>
      <w:proofErr w:type="spellEnd"/>
      <w:r w:rsidRPr="007D096E">
        <w:rPr>
          <w:sz w:val="22"/>
          <w:szCs w:val="22"/>
        </w:rPr>
        <w:t xml:space="preserve">. </w:t>
      </w:r>
      <w:proofErr w:type="spellStart"/>
      <w:r w:rsidRPr="007D096E">
        <w:rPr>
          <w:sz w:val="22"/>
          <w:szCs w:val="22"/>
        </w:rPr>
        <w:t>навч</w:t>
      </w:r>
      <w:proofErr w:type="spellEnd"/>
      <w:r w:rsidRPr="007D096E">
        <w:rPr>
          <w:sz w:val="22"/>
          <w:szCs w:val="22"/>
        </w:rPr>
        <w:t xml:space="preserve">. закладів / За ред. Н.Г. </w:t>
      </w:r>
      <w:proofErr w:type="spellStart"/>
      <w:r w:rsidRPr="007D096E">
        <w:rPr>
          <w:sz w:val="22"/>
          <w:szCs w:val="22"/>
        </w:rPr>
        <w:t>Ничкало</w:t>
      </w:r>
      <w:proofErr w:type="spellEnd"/>
      <w:r w:rsidRPr="007D096E">
        <w:rPr>
          <w:sz w:val="22"/>
          <w:szCs w:val="22"/>
        </w:rPr>
        <w:t xml:space="preserve">. Тернопіль: ВАТ ТВПК «Збруч», 2010. 330с. </w:t>
      </w:r>
    </w:p>
    <w:p w:rsidR="000F3CA3" w:rsidRDefault="000F3CA3" w:rsidP="000F3CA3">
      <w:pPr>
        <w:pStyle w:val="a3"/>
        <w:jc w:val="both"/>
        <w:rPr>
          <w:sz w:val="22"/>
          <w:szCs w:val="22"/>
        </w:rPr>
      </w:pPr>
    </w:p>
    <w:p w:rsidR="000F3CA3" w:rsidRPr="007D096E" w:rsidRDefault="000F3CA3" w:rsidP="000F3CA3">
      <w:pPr>
        <w:pStyle w:val="a3"/>
        <w:jc w:val="both"/>
        <w:rPr>
          <w:sz w:val="22"/>
          <w:szCs w:val="22"/>
        </w:rPr>
      </w:pPr>
      <w:bookmarkStart w:id="0" w:name="_GoBack"/>
      <w:bookmarkEnd w:id="0"/>
    </w:p>
    <w:p w:rsidR="00D74450" w:rsidRPr="007D096E" w:rsidRDefault="00D74450" w:rsidP="001741B7">
      <w:pPr>
        <w:pStyle w:val="a3"/>
        <w:numPr>
          <w:ilvl w:val="0"/>
          <w:numId w:val="3"/>
        </w:numPr>
        <w:jc w:val="both"/>
        <w:rPr>
          <w:sz w:val="22"/>
          <w:szCs w:val="22"/>
        </w:rPr>
      </w:pPr>
      <w:r w:rsidRPr="007D096E">
        <w:rPr>
          <w:sz w:val="22"/>
          <w:szCs w:val="22"/>
        </w:rPr>
        <w:lastRenderedPageBreak/>
        <w:t xml:space="preserve">Технології соціальної роботи за місцем проживання: </w:t>
      </w:r>
      <w:proofErr w:type="spellStart"/>
      <w:r w:rsidRPr="007D096E">
        <w:rPr>
          <w:sz w:val="22"/>
          <w:szCs w:val="22"/>
        </w:rPr>
        <w:t>навч</w:t>
      </w:r>
      <w:proofErr w:type="spellEnd"/>
      <w:r w:rsidRPr="007D096E">
        <w:rPr>
          <w:sz w:val="22"/>
          <w:szCs w:val="22"/>
        </w:rPr>
        <w:t xml:space="preserve">. посібник / </w:t>
      </w:r>
      <w:proofErr w:type="spellStart"/>
      <w:r w:rsidRPr="007D096E">
        <w:rPr>
          <w:sz w:val="22"/>
          <w:szCs w:val="22"/>
        </w:rPr>
        <w:t>Укл</w:t>
      </w:r>
      <w:proofErr w:type="spellEnd"/>
      <w:r w:rsidRPr="007D096E">
        <w:rPr>
          <w:sz w:val="22"/>
          <w:szCs w:val="22"/>
        </w:rPr>
        <w:t xml:space="preserve">. Іващенко К., </w:t>
      </w:r>
      <w:proofErr w:type="spellStart"/>
      <w:r w:rsidRPr="007D096E">
        <w:rPr>
          <w:sz w:val="22"/>
          <w:szCs w:val="22"/>
        </w:rPr>
        <w:t>Коцур</w:t>
      </w:r>
      <w:proofErr w:type="spellEnd"/>
      <w:r w:rsidRPr="007D096E">
        <w:rPr>
          <w:sz w:val="22"/>
          <w:szCs w:val="22"/>
        </w:rPr>
        <w:t xml:space="preserve"> І. 2-ге вид., </w:t>
      </w:r>
      <w:proofErr w:type="spellStart"/>
      <w:r w:rsidRPr="007D096E">
        <w:rPr>
          <w:sz w:val="22"/>
          <w:szCs w:val="22"/>
        </w:rPr>
        <w:t>оновл</w:t>
      </w:r>
      <w:proofErr w:type="spellEnd"/>
      <w:r w:rsidRPr="007D096E">
        <w:rPr>
          <w:sz w:val="22"/>
          <w:szCs w:val="22"/>
        </w:rPr>
        <w:t xml:space="preserve">. Умань: ФОП Жовтий О., 2016. 114 с. </w:t>
      </w:r>
    </w:p>
    <w:p w:rsidR="00D74450" w:rsidRPr="007D096E" w:rsidRDefault="00D74450" w:rsidP="001741B7">
      <w:pPr>
        <w:pStyle w:val="a3"/>
        <w:numPr>
          <w:ilvl w:val="0"/>
          <w:numId w:val="3"/>
        </w:numPr>
        <w:jc w:val="both"/>
        <w:rPr>
          <w:sz w:val="22"/>
          <w:szCs w:val="22"/>
        </w:rPr>
      </w:pPr>
      <w:proofErr w:type="spellStart"/>
      <w:r w:rsidRPr="007D096E">
        <w:rPr>
          <w:sz w:val="22"/>
          <w:szCs w:val="22"/>
        </w:rPr>
        <w:t>Тюптя</w:t>
      </w:r>
      <w:proofErr w:type="spellEnd"/>
      <w:r w:rsidRPr="007D096E">
        <w:rPr>
          <w:sz w:val="22"/>
          <w:szCs w:val="22"/>
        </w:rPr>
        <w:t xml:space="preserve"> Л.Т., Іванова І.Б. Соціальна робота: Теорія і практика: </w:t>
      </w:r>
      <w:proofErr w:type="spellStart"/>
      <w:r w:rsidRPr="007D096E">
        <w:rPr>
          <w:sz w:val="22"/>
          <w:szCs w:val="22"/>
        </w:rPr>
        <w:t>Навч</w:t>
      </w:r>
      <w:proofErr w:type="spellEnd"/>
      <w:r w:rsidRPr="007D096E">
        <w:rPr>
          <w:sz w:val="22"/>
          <w:szCs w:val="22"/>
        </w:rPr>
        <w:t xml:space="preserve">. </w:t>
      </w:r>
      <w:proofErr w:type="spellStart"/>
      <w:r w:rsidRPr="007D096E">
        <w:rPr>
          <w:sz w:val="22"/>
          <w:szCs w:val="22"/>
        </w:rPr>
        <w:t>посіб</w:t>
      </w:r>
      <w:proofErr w:type="spellEnd"/>
      <w:r w:rsidRPr="007D096E">
        <w:rPr>
          <w:sz w:val="22"/>
          <w:szCs w:val="22"/>
        </w:rPr>
        <w:t xml:space="preserve">. 2- ге вид., перероб. і </w:t>
      </w:r>
      <w:proofErr w:type="spellStart"/>
      <w:r w:rsidRPr="007D096E">
        <w:rPr>
          <w:sz w:val="22"/>
          <w:szCs w:val="22"/>
        </w:rPr>
        <w:t>доп</w:t>
      </w:r>
      <w:proofErr w:type="spellEnd"/>
      <w:r w:rsidRPr="007D096E">
        <w:rPr>
          <w:sz w:val="22"/>
          <w:szCs w:val="22"/>
        </w:rPr>
        <w:t xml:space="preserve">. Рекомендовано МОН. К., 2008. 574 с. </w:t>
      </w:r>
    </w:p>
    <w:p w:rsidR="00D74450" w:rsidRPr="007D096E" w:rsidRDefault="00D74450" w:rsidP="001741B7">
      <w:pPr>
        <w:pStyle w:val="a4"/>
        <w:numPr>
          <w:ilvl w:val="0"/>
          <w:numId w:val="3"/>
        </w:numPr>
        <w:tabs>
          <w:tab w:val="left" w:pos="501"/>
        </w:tabs>
        <w:ind w:right="285"/>
        <w:jc w:val="both"/>
      </w:pPr>
      <w:r w:rsidRPr="007D096E">
        <w:t>Яремчук О. В.</w:t>
      </w:r>
      <w:r w:rsidRPr="007D096E">
        <w:rPr>
          <w:spacing w:val="40"/>
        </w:rPr>
        <w:t xml:space="preserve"> </w:t>
      </w:r>
      <w:r w:rsidRPr="007D096E">
        <w:t xml:space="preserve">Психологія соціальної роботи: теорія та практика [Текст] : </w:t>
      </w:r>
      <w:proofErr w:type="spellStart"/>
      <w:r w:rsidRPr="007D096E">
        <w:t>навч</w:t>
      </w:r>
      <w:proofErr w:type="spellEnd"/>
      <w:r w:rsidRPr="007D096E">
        <w:t xml:space="preserve">.-метод. </w:t>
      </w:r>
      <w:proofErr w:type="spellStart"/>
      <w:r w:rsidRPr="007D096E">
        <w:t>посіб</w:t>
      </w:r>
      <w:proofErr w:type="spellEnd"/>
      <w:r w:rsidRPr="007D096E">
        <w:t xml:space="preserve">. / О. В. Яремчук, В. О. </w:t>
      </w:r>
      <w:proofErr w:type="spellStart"/>
      <w:r w:rsidRPr="007D096E">
        <w:t>Клюйкова</w:t>
      </w:r>
      <w:proofErr w:type="spellEnd"/>
      <w:r w:rsidRPr="007D096E">
        <w:t xml:space="preserve"> ; </w:t>
      </w:r>
      <w:proofErr w:type="spellStart"/>
      <w:r w:rsidRPr="007D096E">
        <w:t>Одес</w:t>
      </w:r>
      <w:proofErr w:type="spellEnd"/>
      <w:r w:rsidRPr="007D096E">
        <w:t xml:space="preserve">. </w:t>
      </w:r>
      <w:proofErr w:type="spellStart"/>
      <w:r w:rsidRPr="007D096E">
        <w:t>нац</w:t>
      </w:r>
      <w:proofErr w:type="spellEnd"/>
      <w:r w:rsidRPr="007D096E">
        <w:t>. ун-т ім. І. І. Мечникова. - Одеса : ОНУ, 2015. - 166 с.</w:t>
      </w:r>
    </w:p>
    <w:p w:rsidR="001741B7" w:rsidRDefault="001741B7" w:rsidP="004B7C0D">
      <w:pPr>
        <w:pStyle w:val="1"/>
        <w:ind w:left="3473"/>
        <w:rPr>
          <w:spacing w:val="-8"/>
          <w:sz w:val="22"/>
          <w:szCs w:val="22"/>
        </w:rPr>
      </w:pPr>
    </w:p>
    <w:p w:rsidR="001741B7" w:rsidRDefault="001741B7" w:rsidP="004B7C0D">
      <w:pPr>
        <w:pStyle w:val="1"/>
        <w:ind w:left="3473"/>
        <w:rPr>
          <w:spacing w:val="-8"/>
          <w:sz w:val="22"/>
          <w:szCs w:val="22"/>
        </w:rPr>
      </w:pPr>
    </w:p>
    <w:p w:rsidR="001C51AF" w:rsidRPr="007D096E" w:rsidRDefault="00483740" w:rsidP="001741B7">
      <w:pPr>
        <w:pStyle w:val="1"/>
        <w:ind w:left="3473"/>
        <w:jc w:val="both"/>
        <w:rPr>
          <w:sz w:val="22"/>
          <w:szCs w:val="22"/>
        </w:rPr>
      </w:pPr>
      <w:r w:rsidRPr="007D096E">
        <w:rPr>
          <w:spacing w:val="-8"/>
          <w:sz w:val="22"/>
          <w:szCs w:val="22"/>
        </w:rPr>
        <w:t>Допоміжна</w:t>
      </w:r>
      <w:r w:rsidRPr="007D096E">
        <w:rPr>
          <w:spacing w:val="4"/>
          <w:sz w:val="22"/>
          <w:szCs w:val="22"/>
        </w:rPr>
        <w:t xml:space="preserve"> </w:t>
      </w:r>
      <w:r w:rsidRPr="007D096E">
        <w:rPr>
          <w:spacing w:val="-8"/>
          <w:sz w:val="22"/>
          <w:szCs w:val="22"/>
        </w:rPr>
        <w:t>рекомендована</w:t>
      </w:r>
      <w:r w:rsidRPr="007D096E">
        <w:rPr>
          <w:spacing w:val="5"/>
          <w:sz w:val="22"/>
          <w:szCs w:val="22"/>
        </w:rPr>
        <w:t xml:space="preserve"> </w:t>
      </w:r>
      <w:r w:rsidRPr="007D096E">
        <w:rPr>
          <w:spacing w:val="-8"/>
          <w:sz w:val="22"/>
          <w:szCs w:val="22"/>
        </w:rPr>
        <w:t>література</w:t>
      </w:r>
    </w:p>
    <w:p w:rsidR="00D74450" w:rsidRPr="007D096E" w:rsidRDefault="00D74450" w:rsidP="001741B7">
      <w:pPr>
        <w:pStyle w:val="a4"/>
        <w:numPr>
          <w:ilvl w:val="0"/>
          <w:numId w:val="2"/>
        </w:numPr>
        <w:tabs>
          <w:tab w:val="left" w:pos="501"/>
        </w:tabs>
        <w:ind w:right="286"/>
        <w:jc w:val="both"/>
      </w:pPr>
      <w:r w:rsidRPr="007D096E">
        <w:t>Вступ</w:t>
      </w:r>
      <w:r w:rsidRPr="007D096E">
        <w:rPr>
          <w:spacing w:val="68"/>
        </w:rPr>
        <w:t xml:space="preserve"> </w:t>
      </w:r>
      <w:r w:rsidRPr="007D096E">
        <w:t>до</w:t>
      </w:r>
      <w:r w:rsidRPr="007D096E">
        <w:rPr>
          <w:spacing w:val="67"/>
        </w:rPr>
        <w:t xml:space="preserve"> </w:t>
      </w:r>
      <w:r w:rsidRPr="007D096E">
        <w:t>соціальної</w:t>
      </w:r>
      <w:r w:rsidRPr="007D096E">
        <w:rPr>
          <w:spacing w:val="66"/>
        </w:rPr>
        <w:t xml:space="preserve"> </w:t>
      </w:r>
      <w:r w:rsidRPr="007D096E">
        <w:t>роботи:</w:t>
      </w:r>
      <w:r w:rsidRPr="007D096E">
        <w:rPr>
          <w:spacing w:val="66"/>
        </w:rPr>
        <w:t xml:space="preserve"> </w:t>
      </w:r>
      <w:r w:rsidRPr="007D096E">
        <w:t>Навчальний</w:t>
      </w:r>
      <w:r w:rsidRPr="007D096E">
        <w:rPr>
          <w:spacing w:val="68"/>
        </w:rPr>
        <w:t xml:space="preserve"> </w:t>
      </w:r>
      <w:r w:rsidRPr="007D096E">
        <w:t>посібник</w:t>
      </w:r>
      <w:r w:rsidRPr="007D096E">
        <w:rPr>
          <w:spacing w:val="68"/>
        </w:rPr>
        <w:t xml:space="preserve"> </w:t>
      </w:r>
      <w:r w:rsidRPr="007D096E">
        <w:t>для</w:t>
      </w:r>
      <w:r w:rsidRPr="007D096E">
        <w:rPr>
          <w:spacing w:val="66"/>
        </w:rPr>
        <w:t xml:space="preserve"> </w:t>
      </w:r>
      <w:r w:rsidRPr="007D096E">
        <w:t>студентів</w:t>
      </w:r>
      <w:r w:rsidRPr="007D096E">
        <w:rPr>
          <w:spacing w:val="68"/>
        </w:rPr>
        <w:t xml:space="preserve"> </w:t>
      </w:r>
      <w:r w:rsidRPr="007D096E">
        <w:t>вищих</w:t>
      </w:r>
      <w:r w:rsidRPr="007D096E">
        <w:rPr>
          <w:spacing w:val="65"/>
        </w:rPr>
        <w:t xml:space="preserve"> </w:t>
      </w:r>
      <w:r w:rsidRPr="007D096E">
        <w:t>навчальних</w:t>
      </w:r>
      <w:r w:rsidRPr="007D096E">
        <w:rPr>
          <w:spacing w:val="67"/>
        </w:rPr>
        <w:t xml:space="preserve"> </w:t>
      </w:r>
      <w:r w:rsidRPr="007D096E">
        <w:t>закладів</w:t>
      </w:r>
      <w:r w:rsidRPr="007D096E">
        <w:rPr>
          <w:spacing w:val="68"/>
        </w:rPr>
        <w:t xml:space="preserve"> </w:t>
      </w:r>
      <w:r w:rsidRPr="007D096E">
        <w:t>/</w:t>
      </w:r>
      <w:r w:rsidRPr="007D096E">
        <w:rPr>
          <w:spacing w:val="66"/>
        </w:rPr>
        <w:t xml:space="preserve"> </w:t>
      </w:r>
      <w:r w:rsidRPr="007D096E">
        <w:t>За</w:t>
      </w:r>
      <w:r w:rsidRPr="007D096E">
        <w:rPr>
          <w:spacing w:val="67"/>
        </w:rPr>
        <w:t xml:space="preserve"> </w:t>
      </w:r>
      <w:r w:rsidRPr="007D096E">
        <w:t xml:space="preserve">ред. </w:t>
      </w:r>
      <w:proofErr w:type="spellStart"/>
      <w:r w:rsidRPr="007D096E">
        <w:t>Т.В.Семигіної</w:t>
      </w:r>
      <w:proofErr w:type="spellEnd"/>
      <w:r w:rsidRPr="007D096E">
        <w:t xml:space="preserve">, </w:t>
      </w:r>
      <w:proofErr w:type="spellStart"/>
      <w:r w:rsidRPr="007D096E">
        <w:t>І.І.Миговича</w:t>
      </w:r>
      <w:proofErr w:type="spellEnd"/>
      <w:r w:rsidRPr="007D096E">
        <w:t>. – Київ: „</w:t>
      </w:r>
      <w:proofErr w:type="spellStart"/>
      <w:r w:rsidRPr="007D096E">
        <w:t>Академвидав</w:t>
      </w:r>
      <w:proofErr w:type="spellEnd"/>
      <w:r w:rsidRPr="007D096E">
        <w:t>”, 2005. – 304 с. – § 4.3</w:t>
      </w:r>
    </w:p>
    <w:p w:rsidR="00D74450" w:rsidRPr="007D096E" w:rsidRDefault="00D74450" w:rsidP="001741B7">
      <w:pPr>
        <w:pStyle w:val="a3"/>
        <w:numPr>
          <w:ilvl w:val="0"/>
          <w:numId w:val="2"/>
        </w:numPr>
        <w:jc w:val="both"/>
        <w:rPr>
          <w:sz w:val="22"/>
          <w:szCs w:val="22"/>
        </w:rPr>
      </w:pPr>
      <w:r w:rsidRPr="007D096E">
        <w:rPr>
          <w:sz w:val="22"/>
          <w:szCs w:val="22"/>
        </w:rPr>
        <w:t xml:space="preserve">Лисенко О. Проблеми довіри та недовіри в консультуванні. Соціальна політика і соціальна робота. 2003. № 1. </w:t>
      </w:r>
    </w:p>
    <w:p w:rsidR="00D74450" w:rsidRPr="007D096E" w:rsidRDefault="00D74450" w:rsidP="001741B7">
      <w:pPr>
        <w:pStyle w:val="a3"/>
        <w:numPr>
          <w:ilvl w:val="0"/>
          <w:numId w:val="2"/>
        </w:numPr>
        <w:jc w:val="both"/>
        <w:rPr>
          <w:sz w:val="22"/>
          <w:szCs w:val="22"/>
        </w:rPr>
      </w:pPr>
      <w:r w:rsidRPr="007D096E">
        <w:rPr>
          <w:sz w:val="22"/>
          <w:szCs w:val="22"/>
        </w:rPr>
        <w:t xml:space="preserve">Лукашевич М., </w:t>
      </w:r>
      <w:proofErr w:type="spellStart"/>
      <w:r w:rsidRPr="007D096E">
        <w:rPr>
          <w:sz w:val="22"/>
          <w:szCs w:val="22"/>
        </w:rPr>
        <w:t>Мигович</w:t>
      </w:r>
      <w:proofErr w:type="spellEnd"/>
      <w:r w:rsidRPr="007D096E">
        <w:rPr>
          <w:sz w:val="22"/>
          <w:szCs w:val="22"/>
        </w:rPr>
        <w:t xml:space="preserve"> І. Теорія і методи соціальної роботи. К.: МАУП, 2002. </w:t>
      </w:r>
    </w:p>
    <w:p w:rsidR="00D74450" w:rsidRPr="007D096E" w:rsidRDefault="00D74450" w:rsidP="001741B7">
      <w:pPr>
        <w:pStyle w:val="a4"/>
        <w:numPr>
          <w:ilvl w:val="0"/>
          <w:numId w:val="2"/>
        </w:numPr>
        <w:tabs>
          <w:tab w:val="left" w:pos="501"/>
        </w:tabs>
        <w:ind w:right="282"/>
        <w:jc w:val="both"/>
      </w:pPr>
      <w:proofErr w:type="spellStart"/>
      <w:r w:rsidRPr="007D096E">
        <w:t>Лютова</w:t>
      </w:r>
      <w:proofErr w:type="spellEnd"/>
      <w:r w:rsidRPr="007D096E">
        <w:rPr>
          <w:spacing w:val="-2"/>
        </w:rPr>
        <w:t xml:space="preserve"> </w:t>
      </w:r>
      <w:r w:rsidRPr="007D096E">
        <w:t>Е.К.,</w:t>
      </w:r>
      <w:r w:rsidRPr="007D096E">
        <w:rPr>
          <w:spacing w:val="40"/>
        </w:rPr>
        <w:t xml:space="preserve"> </w:t>
      </w:r>
      <w:proofErr w:type="spellStart"/>
      <w:r w:rsidRPr="007D096E">
        <w:t>Монина</w:t>
      </w:r>
      <w:proofErr w:type="spellEnd"/>
      <w:r w:rsidRPr="007D096E">
        <w:rPr>
          <w:spacing w:val="40"/>
        </w:rPr>
        <w:t xml:space="preserve"> </w:t>
      </w:r>
      <w:r w:rsidRPr="007D096E">
        <w:t>Г.Б.</w:t>
      </w:r>
      <w:r w:rsidRPr="007D096E">
        <w:rPr>
          <w:spacing w:val="-2"/>
        </w:rPr>
        <w:t xml:space="preserve"> </w:t>
      </w:r>
      <w:proofErr w:type="spellStart"/>
      <w:r w:rsidRPr="007D096E">
        <w:t>Тренинг</w:t>
      </w:r>
      <w:proofErr w:type="spellEnd"/>
      <w:r w:rsidRPr="007D096E">
        <w:t xml:space="preserve"> </w:t>
      </w:r>
      <w:proofErr w:type="spellStart"/>
      <w:r w:rsidRPr="007D096E">
        <w:t>эффективного</w:t>
      </w:r>
      <w:proofErr w:type="spellEnd"/>
      <w:r w:rsidRPr="007D096E">
        <w:rPr>
          <w:spacing w:val="-1"/>
        </w:rPr>
        <w:t xml:space="preserve"> </w:t>
      </w:r>
      <w:proofErr w:type="spellStart"/>
      <w:r w:rsidRPr="007D096E">
        <w:t>взаимодействия</w:t>
      </w:r>
      <w:proofErr w:type="spellEnd"/>
      <w:r w:rsidRPr="007D096E">
        <w:rPr>
          <w:spacing w:val="-2"/>
        </w:rPr>
        <w:t xml:space="preserve"> </w:t>
      </w:r>
      <w:r w:rsidRPr="007D096E">
        <w:t>с</w:t>
      </w:r>
      <w:r w:rsidRPr="007D096E">
        <w:rPr>
          <w:spacing w:val="-1"/>
        </w:rPr>
        <w:t xml:space="preserve"> </w:t>
      </w:r>
      <w:proofErr w:type="spellStart"/>
      <w:r w:rsidRPr="007D096E">
        <w:t>детьми</w:t>
      </w:r>
      <w:proofErr w:type="spellEnd"/>
      <w:r w:rsidRPr="007D096E">
        <w:t>. -</w:t>
      </w:r>
      <w:r w:rsidRPr="007D096E">
        <w:rPr>
          <w:spacing w:val="-3"/>
        </w:rPr>
        <w:t xml:space="preserve"> </w:t>
      </w:r>
      <w:r w:rsidRPr="007D096E">
        <w:t>СПб.:</w:t>
      </w:r>
      <w:r w:rsidRPr="007D096E">
        <w:rPr>
          <w:spacing w:val="-2"/>
        </w:rPr>
        <w:t xml:space="preserve"> </w:t>
      </w:r>
      <w:r w:rsidRPr="007D096E">
        <w:t>ООО</w:t>
      </w:r>
      <w:r w:rsidRPr="007D096E">
        <w:rPr>
          <w:spacing w:val="-1"/>
        </w:rPr>
        <w:t xml:space="preserve"> </w:t>
      </w:r>
      <w:proofErr w:type="spellStart"/>
      <w:r w:rsidRPr="007D096E">
        <w:t>Изд</w:t>
      </w:r>
      <w:proofErr w:type="spellEnd"/>
      <w:r w:rsidRPr="007D096E">
        <w:t>-во</w:t>
      </w:r>
      <w:r w:rsidRPr="007D096E">
        <w:rPr>
          <w:spacing w:val="-1"/>
        </w:rPr>
        <w:t xml:space="preserve"> </w:t>
      </w:r>
      <w:r w:rsidRPr="007D096E">
        <w:t>"</w:t>
      </w:r>
      <w:proofErr w:type="spellStart"/>
      <w:r w:rsidRPr="007D096E">
        <w:t>Речь</w:t>
      </w:r>
      <w:proofErr w:type="spellEnd"/>
      <w:r w:rsidRPr="007D096E">
        <w:t>",</w:t>
      </w:r>
      <w:r w:rsidRPr="007D096E">
        <w:rPr>
          <w:spacing w:val="-3"/>
        </w:rPr>
        <w:t xml:space="preserve"> </w:t>
      </w:r>
      <w:r w:rsidRPr="007D096E">
        <w:t>2000. – 189 с.</w:t>
      </w:r>
    </w:p>
    <w:p w:rsidR="00D74450" w:rsidRPr="007D096E" w:rsidRDefault="00D74450" w:rsidP="001741B7">
      <w:pPr>
        <w:pStyle w:val="a4"/>
        <w:numPr>
          <w:ilvl w:val="0"/>
          <w:numId w:val="2"/>
        </w:numPr>
        <w:tabs>
          <w:tab w:val="left" w:pos="501"/>
        </w:tabs>
        <w:ind w:right="285"/>
        <w:jc w:val="both"/>
      </w:pPr>
      <w:r w:rsidRPr="007D096E">
        <w:t xml:space="preserve">Методичний посібник для фахівців, які впроваджують типову програму для кривдників: теоретична частина. Київ, 2020. 316 с. </w:t>
      </w:r>
    </w:p>
    <w:p w:rsidR="00D74450" w:rsidRPr="007D096E" w:rsidRDefault="00D74450" w:rsidP="001741B7">
      <w:pPr>
        <w:pStyle w:val="a4"/>
        <w:numPr>
          <w:ilvl w:val="0"/>
          <w:numId w:val="2"/>
        </w:numPr>
        <w:tabs>
          <w:tab w:val="left" w:pos="501"/>
          <w:tab w:val="left" w:pos="5502"/>
        </w:tabs>
        <w:ind w:right="287"/>
        <w:jc w:val="both"/>
      </w:pPr>
      <w:r w:rsidRPr="007D096E">
        <w:t>Методичні</w:t>
      </w:r>
      <w:r w:rsidRPr="007D096E">
        <w:rPr>
          <w:spacing w:val="40"/>
        </w:rPr>
        <w:t xml:space="preserve"> </w:t>
      </w:r>
      <w:r w:rsidRPr="007D096E">
        <w:t>матеріали</w:t>
      </w:r>
      <w:r w:rsidRPr="007D096E">
        <w:rPr>
          <w:spacing w:val="40"/>
        </w:rPr>
        <w:t xml:space="preserve"> </w:t>
      </w:r>
      <w:r w:rsidRPr="007D096E">
        <w:t>для</w:t>
      </w:r>
      <w:r w:rsidRPr="007D096E">
        <w:rPr>
          <w:spacing w:val="40"/>
        </w:rPr>
        <w:t xml:space="preserve"> </w:t>
      </w:r>
      <w:r w:rsidRPr="007D096E">
        <w:t>практичного</w:t>
      </w:r>
      <w:r w:rsidRPr="007D096E">
        <w:rPr>
          <w:spacing w:val="40"/>
        </w:rPr>
        <w:t xml:space="preserve"> </w:t>
      </w:r>
      <w:r w:rsidRPr="007D096E">
        <w:t>використання</w:t>
      </w:r>
      <w:r w:rsidRPr="007D096E">
        <w:tab/>
        <w:t>психологами,</w:t>
      </w:r>
      <w:r w:rsidRPr="007D096E">
        <w:rPr>
          <w:spacing w:val="40"/>
        </w:rPr>
        <w:t xml:space="preserve"> </w:t>
      </w:r>
      <w:r w:rsidRPr="007D096E">
        <w:t>соціальними</w:t>
      </w:r>
      <w:r w:rsidRPr="007D096E">
        <w:rPr>
          <w:spacing w:val="40"/>
        </w:rPr>
        <w:t xml:space="preserve"> </w:t>
      </w:r>
      <w:r w:rsidRPr="007D096E">
        <w:t>працівниками</w:t>
      </w:r>
      <w:r w:rsidRPr="007D096E">
        <w:rPr>
          <w:spacing w:val="40"/>
        </w:rPr>
        <w:t xml:space="preserve"> </w:t>
      </w:r>
      <w:r w:rsidRPr="007D096E">
        <w:t>в</w:t>
      </w:r>
      <w:r w:rsidRPr="007D096E">
        <w:rPr>
          <w:spacing w:val="40"/>
        </w:rPr>
        <w:t xml:space="preserve"> </w:t>
      </w:r>
      <w:r w:rsidRPr="007D096E">
        <w:t xml:space="preserve">системі центрів ССМ / За </w:t>
      </w:r>
      <w:proofErr w:type="spellStart"/>
      <w:r w:rsidRPr="007D096E">
        <w:t>заг</w:t>
      </w:r>
      <w:proofErr w:type="spellEnd"/>
      <w:r w:rsidRPr="007D096E">
        <w:t xml:space="preserve">. ред. </w:t>
      </w:r>
      <w:proofErr w:type="spellStart"/>
      <w:r w:rsidRPr="007D096E">
        <w:t>О.І.Оліфіри</w:t>
      </w:r>
      <w:proofErr w:type="spellEnd"/>
      <w:r w:rsidRPr="007D096E">
        <w:t>. – К.: УДЦССМ, 2001. – 116 с.</w:t>
      </w:r>
    </w:p>
    <w:p w:rsidR="00D74450" w:rsidRPr="007D096E" w:rsidRDefault="00D74450" w:rsidP="001741B7">
      <w:pPr>
        <w:pStyle w:val="a3"/>
        <w:numPr>
          <w:ilvl w:val="0"/>
          <w:numId w:val="2"/>
        </w:numPr>
        <w:jc w:val="both"/>
        <w:rPr>
          <w:sz w:val="22"/>
          <w:szCs w:val="22"/>
        </w:rPr>
      </w:pPr>
      <w:proofErr w:type="spellStart"/>
      <w:r w:rsidRPr="007D096E">
        <w:rPr>
          <w:sz w:val="22"/>
          <w:szCs w:val="22"/>
        </w:rPr>
        <w:t>Пейн</w:t>
      </w:r>
      <w:proofErr w:type="spellEnd"/>
      <w:r w:rsidRPr="007D096E">
        <w:rPr>
          <w:sz w:val="22"/>
          <w:szCs w:val="22"/>
        </w:rPr>
        <w:t xml:space="preserve"> М. Сучасна теорія соціальної роботи: Пер з </w:t>
      </w:r>
      <w:proofErr w:type="spellStart"/>
      <w:r w:rsidRPr="007D096E">
        <w:rPr>
          <w:sz w:val="22"/>
          <w:szCs w:val="22"/>
        </w:rPr>
        <w:t>анг</w:t>
      </w:r>
      <w:proofErr w:type="spellEnd"/>
      <w:r w:rsidRPr="007D096E">
        <w:rPr>
          <w:sz w:val="22"/>
          <w:szCs w:val="22"/>
        </w:rPr>
        <w:t xml:space="preserve">. К., 2000. </w:t>
      </w:r>
    </w:p>
    <w:p w:rsidR="00D74450" w:rsidRPr="007D096E" w:rsidRDefault="00D74450" w:rsidP="001741B7">
      <w:pPr>
        <w:pStyle w:val="a4"/>
        <w:numPr>
          <w:ilvl w:val="0"/>
          <w:numId w:val="2"/>
        </w:numPr>
        <w:tabs>
          <w:tab w:val="left" w:pos="501"/>
        </w:tabs>
        <w:ind w:right="289"/>
        <w:jc w:val="both"/>
      </w:pPr>
      <w:proofErr w:type="spellStart"/>
      <w:r w:rsidRPr="007D096E">
        <w:t>Петрушин</w:t>
      </w:r>
      <w:proofErr w:type="spellEnd"/>
      <w:r w:rsidRPr="007D096E">
        <w:rPr>
          <w:spacing w:val="38"/>
        </w:rPr>
        <w:t xml:space="preserve"> </w:t>
      </w:r>
      <w:r w:rsidRPr="007D096E">
        <w:t>С.В.</w:t>
      </w:r>
      <w:r w:rsidRPr="007D096E">
        <w:rPr>
          <w:spacing w:val="37"/>
        </w:rPr>
        <w:t xml:space="preserve"> </w:t>
      </w:r>
      <w:proofErr w:type="spellStart"/>
      <w:r w:rsidRPr="007D096E">
        <w:t>Психологический</w:t>
      </w:r>
      <w:proofErr w:type="spellEnd"/>
      <w:r w:rsidRPr="007D096E">
        <w:rPr>
          <w:spacing w:val="36"/>
        </w:rPr>
        <w:t xml:space="preserve"> </w:t>
      </w:r>
      <w:proofErr w:type="spellStart"/>
      <w:r w:rsidRPr="007D096E">
        <w:t>тренинг</w:t>
      </w:r>
      <w:proofErr w:type="spellEnd"/>
      <w:r w:rsidRPr="007D096E">
        <w:rPr>
          <w:spacing w:val="36"/>
        </w:rPr>
        <w:t xml:space="preserve"> </w:t>
      </w:r>
      <w:r w:rsidRPr="007D096E">
        <w:t>в</w:t>
      </w:r>
      <w:r w:rsidRPr="007D096E">
        <w:rPr>
          <w:spacing w:val="36"/>
        </w:rPr>
        <w:t xml:space="preserve"> </w:t>
      </w:r>
      <w:proofErr w:type="spellStart"/>
      <w:r w:rsidRPr="007D096E">
        <w:t>многочисленной</w:t>
      </w:r>
      <w:proofErr w:type="spellEnd"/>
      <w:r w:rsidRPr="007D096E">
        <w:rPr>
          <w:spacing w:val="36"/>
        </w:rPr>
        <w:t xml:space="preserve"> </w:t>
      </w:r>
      <w:proofErr w:type="spellStart"/>
      <w:r w:rsidRPr="007D096E">
        <w:t>группе</w:t>
      </w:r>
      <w:proofErr w:type="spellEnd"/>
      <w:r w:rsidRPr="007D096E">
        <w:rPr>
          <w:spacing w:val="37"/>
        </w:rPr>
        <w:t xml:space="preserve"> </w:t>
      </w:r>
      <w:r w:rsidRPr="007D096E">
        <w:t>(методика</w:t>
      </w:r>
      <w:r w:rsidRPr="007D096E">
        <w:rPr>
          <w:spacing w:val="37"/>
        </w:rPr>
        <w:t xml:space="preserve"> </w:t>
      </w:r>
      <w:proofErr w:type="spellStart"/>
      <w:r w:rsidRPr="007D096E">
        <w:t>развития</w:t>
      </w:r>
      <w:proofErr w:type="spellEnd"/>
      <w:r w:rsidRPr="007D096E">
        <w:rPr>
          <w:spacing w:val="39"/>
        </w:rPr>
        <w:t xml:space="preserve"> </w:t>
      </w:r>
      <w:proofErr w:type="spellStart"/>
      <w:r w:rsidRPr="007D096E">
        <w:t>компетентности</w:t>
      </w:r>
      <w:proofErr w:type="spellEnd"/>
      <w:r w:rsidRPr="007D096E">
        <w:rPr>
          <w:spacing w:val="38"/>
        </w:rPr>
        <w:t xml:space="preserve"> </w:t>
      </w:r>
      <w:r w:rsidRPr="007D096E">
        <w:t xml:space="preserve">в </w:t>
      </w:r>
      <w:proofErr w:type="spellStart"/>
      <w:r w:rsidRPr="007D096E">
        <w:t>общении</w:t>
      </w:r>
      <w:proofErr w:type="spellEnd"/>
      <w:r w:rsidRPr="007D096E">
        <w:t xml:space="preserve"> в </w:t>
      </w:r>
      <w:proofErr w:type="spellStart"/>
      <w:r w:rsidRPr="007D096E">
        <w:t>группах</w:t>
      </w:r>
      <w:proofErr w:type="spellEnd"/>
      <w:r w:rsidRPr="007D096E">
        <w:t xml:space="preserve"> от 40 до 100 </w:t>
      </w:r>
      <w:proofErr w:type="spellStart"/>
      <w:r w:rsidRPr="007D096E">
        <w:t>человек</w:t>
      </w:r>
      <w:proofErr w:type="spellEnd"/>
      <w:r w:rsidRPr="007D096E">
        <w:t xml:space="preserve">). – М.: </w:t>
      </w:r>
      <w:proofErr w:type="spellStart"/>
      <w:r w:rsidRPr="007D096E">
        <w:t>Академ</w:t>
      </w:r>
      <w:proofErr w:type="spellEnd"/>
      <w:r w:rsidRPr="007D096E">
        <w:t>. проект, 2000. – 256 с.</w:t>
      </w:r>
    </w:p>
    <w:p w:rsidR="00D74450" w:rsidRPr="007D096E" w:rsidRDefault="00D74450" w:rsidP="001741B7">
      <w:pPr>
        <w:pStyle w:val="a3"/>
        <w:numPr>
          <w:ilvl w:val="0"/>
          <w:numId w:val="2"/>
        </w:numPr>
        <w:jc w:val="both"/>
        <w:rPr>
          <w:sz w:val="22"/>
          <w:szCs w:val="22"/>
        </w:rPr>
      </w:pPr>
      <w:r w:rsidRPr="007D096E">
        <w:rPr>
          <w:sz w:val="22"/>
          <w:szCs w:val="22"/>
        </w:rPr>
        <w:t xml:space="preserve">Представництво </w:t>
      </w:r>
      <w:r w:rsidRPr="001741B7">
        <w:rPr>
          <w:spacing w:val="-6"/>
          <w:sz w:val="22"/>
          <w:szCs w:val="22"/>
        </w:rPr>
        <w:t xml:space="preserve">інтересів соціально вразливих дітей та сімей / За ред. </w:t>
      </w:r>
      <w:proofErr w:type="spellStart"/>
      <w:r w:rsidRPr="001741B7">
        <w:rPr>
          <w:spacing w:val="-6"/>
          <w:sz w:val="22"/>
          <w:szCs w:val="22"/>
        </w:rPr>
        <w:t>Семигіної</w:t>
      </w:r>
      <w:proofErr w:type="spellEnd"/>
      <w:r w:rsidRPr="001741B7">
        <w:rPr>
          <w:spacing w:val="-6"/>
          <w:sz w:val="22"/>
          <w:szCs w:val="22"/>
        </w:rPr>
        <w:t xml:space="preserve"> Т. К.: Четверта хвиля, 2004. </w:t>
      </w:r>
    </w:p>
    <w:p w:rsidR="00D74450" w:rsidRPr="007D096E" w:rsidRDefault="00D74450" w:rsidP="001741B7">
      <w:pPr>
        <w:pStyle w:val="a4"/>
        <w:numPr>
          <w:ilvl w:val="0"/>
          <w:numId w:val="2"/>
        </w:numPr>
        <w:tabs>
          <w:tab w:val="left" w:pos="501"/>
        </w:tabs>
        <w:ind w:right="285"/>
        <w:jc w:val="both"/>
      </w:pPr>
      <w:r w:rsidRPr="007D096E">
        <w:t xml:space="preserve">Савчук О., </w:t>
      </w:r>
      <w:proofErr w:type="spellStart"/>
      <w:r w:rsidRPr="007D096E">
        <w:t>Сініцина</w:t>
      </w:r>
      <w:proofErr w:type="spellEnd"/>
      <w:r w:rsidRPr="007D096E">
        <w:t xml:space="preserve"> К. Основи консультування ЛЖВ. Київ: ВБО «Всеукраїнська мережа ЛЖВ», 2013. 52 c.  </w:t>
      </w:r>
    </w:p>
    <w:p w:rsidR="00D74450" w:rsidRPr="007D096E" w:rsidRDefault="00D74450" w:rsidP="001741B7">
      <w:pPr>
        <w:pStyle w:val="a3"/>
        <w:numPr>
          <w:ilvl w:val="0"/>
          <w:numId w:val="2"/>
        </w:numPr>
        <w:jc w:val="both"/>
        <w:rPr>
          <w:sz w:val="22"/>
          <w:szCs w:val="22"/>
        </w:rPr>
      </w:pPr>
      <w:r w:rsidRPr="007D096E">
        <w:rPr>
          <w:sz w:val="22"/>
          <w:szCs w:val="22"/>
        </w:rPr>
        <w:t xml:space="preserve">Соціальна робота в Україні: </w:t>
      </w:r>
      <w:proofErr w:type="spellStart"/>
      <w:r w:rsidRPr="007D096E">
        <w:rPr>
          <w:sz w:val="22"/>
          <w:szCs w:val="22"/>
        </w:rPr>
        <w:t>Навч</w:t>
      </w:r>
      <w:proofErr w:type="spellEnd"/>
      <w:r w:rsidRPr="007D096E">
        <w:rPr>
          <w:sz w:val="22"/>
          <w:szCs w:val="22"/>
        </w:rPr>
        <w:t xml:space="preserve">. посібник / За ред. Звєрєвої І., </w:t>
      </w:r>
      <w:proofErr w:type="spellStart"/>
      <w:r w:rsidRPr="007D096E">
        <w:rPr>
          <w:sz w:val="22"/>
          <w:szCs w:val="22"/>
        </w:rPr>
        <w:t>Лактіонової</w:t>
      </w:r>
      <w:proofErr w:type="spellEnd"/>
      <w:r w:rsidRPr="007D096E">
        <w:rPr>
          <w:sz w:val="22"/>
          <w:szCs w:val="22"/>
        </w:rPr>
        <w:t xml:space="preserve"> Г. К.: Науковий світ, 2003. </w:t>
      </w:r>
    </w:p>
    <w:p w:rsidR="00D74450" w:rsidRPr="007D096E" w:rsidRDefault="00D74450" w:rsidP="001741B7">
      <w:pPr>
        <w:pStyle w:val="a3"/>
        <w:numPr>
          <w:ilvl w:val="0"/>
          <w:numId w:val="2"/>
        </w:numPr>
        <w:jc w:val="both"/>
        <w:rPr>
          <w:sz w:val="22"/>
          <w:szCs w:val="22"/>
        </w:rPr>
      </w:pPr>
      <w:r w:rsidRPr="007D096E">
        <w:rPr>
          <w:sz w:val="22"/>
          <w:szCs w:val="22"/>
        </w:rPr>
        <w:t xml:space="preserve">Соціальна робота з неповнолітніми, які перебувають у місцях позбавлення волі / За ред. В. </w:t>
      </w:r>
      <w:proofErr w:type="spellStart"/>
      <w:r w:rsidRPr="007D096E">
        <w:rPr>
          <w:sz w:val="22"/>
          <w:szCs w:val="22"/>
        </w:rPr>
        <w:t>М.Синьова</w:t>
      </w:r>
      <w:proofErr w:type="spellEnd"/>
      <w:r w:rsidRPr="007D096E">
        <w:rPr>
          <w:sz w:val="22"/>
          <w:szCs w:val="22"/>
        </w:rPr>
        <w:t xml:space="preserve">. К.: Державний центр соціальних служб для молоді, 2003. </w:t>
      </w:r>
    </w:p>
    <w:p w:rsidR="00D74450" w:rsidRPr="007D096E" w:rsidRDefault="00D74450" w:rsidP="001741B7">
      <w:pPr>
        <w:pStyle w:val="a3"/>
        <w:numPr>
          <w:ilvl w:val="0"/>
          <w:numId w:val="2"/>
        </w:numPr>
        <w:jc w:val="both"/>
        <w:rPr>
          <w:sz w:val="22"/>
          <w:szCs w:val="22"/>
        </w:rPr>
      </w:pPr>
      <w:r w:rsidRPr="007D096E">
        <w:rPr>
          <w:sz w:val="22"/>
          <w:szCs w:val="22"/>
        </w:rPr>
        <w:t xml:space="preserve">Соціально-педагогічна реабілітація дитини: проблеми і перспективи: Науково-методичний збірник. К.: Інститут проблем виховання, 2003. </w:t>
      </w:r>
    </w:p>
    <w:p w:rsidR="00D74450" w:rsidRPr="007D096E" w:rsidRDefault="00D74450" w:rsidP="001741B7">
      <w:pPr>
        <w:pStyle w:val="a3"/>
        <w:numPr>
          <w:ilvl w:val="0"/>
          <w:numId w:val="2"/>
        </w:numPr>
        <w:jc w:val="both"/>
        <w:rPr>
          <w:sz w:val="22"/>
          <w:szCs w:val="22"/>
        </w:rPr>
      </w:pPr>
      <w:proofErr w:type="spellStart"/>
      <w:r w:rsidRPr="007D096E">
        <w:rPr>
          <w:sz w:val="22"/>
          <w:szCs w:val="22"/>
        </w:rPr>
        <w:t>Стецков</w:t>
      </w:r>
      <w:proofErr w:type="spellEnd"/>
      <w:r w:rsidRPr="007D096E">
        <w:rPr>
          <w:sz w:val="22"/>
          <w:szCs w:val="22"/>
        </w:rPr>
        <w:t xml:space="preserve"> О., </w:t>
      </w:r>
      <w:proofErr w:type="spellStart"/>
      <w:r w:rsidRPr="007D096E">
        <w:rPr>
          <w:sz w:val="22"/>
          <w:szCs w:val="22"/>
        </w:rPr>
        <w:t>Турський</w:t>
      </w:r>
      <w:proofErr w:type="spellEnd"/>
      <w:r w:rsidRPr="007D096E">
        <w:rPr>
          <w:sz w:val="22"/>
          <w:szCs w:val="22"/>
        </w:rPr>
        <w:t xml:space="preserve"> В. Представництво прав та інтересів клієнтів соціальних установ. К., 2001. </w:t>
      </w:r>
    </w:p>
    <w:p w:rsidR="00D74450" w:rsidRPr="007D096E" w:rsidRDefault="00D74450" w:rsidP="001741B7">
      <w:pPr>
        <w:pStyle w:val="a3"/>
        <w:numPr>
          <w:ilvl w:val="0"/>
          <w:numId w:val="2"/>
        </w:numPr>
        <w:jc w:val="both"/>
        <w:rPr>
          <w:sz w:val="22"/>
          <w:szCs w:val="22"/>
        </w:rPr>
      </w:pPr>
      <w:r w:rsidRPr="007D096E">
        <w:rPr>
          <w:sz w:val="22"/>
          <w:szCs w:val="22"/>
        </w:rPr>
        <w:t xml:space="preserve">Сучасні підходи до виховання школярів у закладах інтернатного типу: Науково-метод. збірник. К.: Інститут проблем виховання, 2002. </w:t>
      </w:r>
    </w:p>
    <w:p w:rsidR="00D74450" w:rsidRPr="007D096E" w:rsidRDefault="00D74450" w:rsidP="001741B7">
      <w:pPr>
        <w:pStyle w:val="a4"/>
        <w:numPr>
          <w:ilvl w:val="0"/>
          <w:numId w:val="2"/>
        </w:numPr>
        <w:tabs>
          <w:tab w:val="left" w:pos="501"/>
        </w:tabs>
        <w:ind w:right="285"/>
        <w:jc w:val="both"/>
      </w:pPr>
      <w:r w:rsidRPr="007D096E">
        <w:t xml:space="preserve">Телефонне консультування як екстрена психологічна допомога: методичні рекомендації. Львів: Львівський державний університет безпеки життєдіяльності, 2014.  </w:t>
      </w:r>
    </w:p>
    <w:p w:rsidR="00D74450" w:rsidRPr="007D096E" w:rsidRDefault="00D74450" w:rsidP="001741B7">
      <w:pPr>
        <w:pStyle w:val="a3"/>
        <w:numPr>
          <w:ilvl w:val="0"/>
          <w:numId w:val="2"/>
        </w:numPr>
        <w:jc w:val="both"/>
        <w:rPr>
          <w:sz w:val="22"/>
          <w:szCs w:val="22"/>
        </w:rPr>
      </w:pPr>
      <w:r w:rsidRPr="007D096E">
        <w:rPr>
          <w:sz w:val="22"/>
          <w:szCs w:val="22"/>
        </w:rPr>
        <w:t xml:space="preserve">Теорія і методи соціальної роботи / Під ред. </w:t>
      </w:r>
      <w:proofErr w:type="spellStart"/>
      <w:r w:rsidRPr="007D096E">
        <w:rPr>
          <w:sz w:val="22"/>
          <w:szCs w:val="22"/>
        </w:rPr>
        <w:t>Семигіної</w:t>
      </w:r>
      <w:proofErr w:type="spellEnd"/>
      <w:r w:rsidRPr="007D096E">
        <w:rPr>
          <w:sz w:val="22"/>
          <w:szCs w:val="22"/>
        </w:rPr>
        <w:t xml:space="preserve"> Т., </w:t>
      </w:r>
      <w:proofErr w:type="spellStart"/>
      <w:r w:rsidRPr="007D096E">
        <w:rPr>
          <w:sz w:val="22"/>
          <w:szCs w:val="22"/>
        </w:rPr>
        <w:t>Миговича</w:t>
      </w:r>
      <w:proofErr w:type="spellEnd"/>
      <w:r w:rsidRPr="007D096E">
        <w:rPr>
          <w:sz w:val="22"/>
          <w:szCs w:val="22"/>
        </w:rPr>
        <w:t xml:space="preserve"> І. К.: </w:t>
      </w:r>
      <w:proofErr w:type="spellStart"/>
      <w:r w:rsidRPr="007D096E">
        <w:rPr>
          <w:sz w:val="22"/>
          <w:szCs w:val="22"/>
        </w:rPr>
        <w:t>Академвидав</w:t>
      </w:r>
      <w:proofErr w:type="spellEnd"/>
      <w:r w:rsidRPr="007D096E">
        <w:rPr>
          <w:sz w:val="22"/>
          <w:szCs w:val="22"/>
        </w:rPr>
        <w:t xml:space="preserve">, 2005. </w:t>
      </w:r>
    </w:p>
    <w:p w:rsidR="00D74450" w:rsidRPr="007D096E" w:rsidRDefault="00D74450" w:rsidP="001741B7">
      <w:pPr>
        <w:pStyle w:val="a3"/>
        <w:numPr>
          <w:ilvl w:val="0"/>
          <w:numId w:val="2"/>
        </w:numPr>
        <w:jc w:val="both"/>
        <w:rPr>
          <w:sz w:val="22"/>
          <w:szCs w:val="22"/>
        </w:rPr>
      </w:pPr>
      <w:proofErr w:type="spellStart"/>
      <w:r w:rsidRPr="007D096E">
        <w:rPr>
          <w:sz w:val="22"/>
          <w:szCs w:val="22"/>
        </w:rPr>
        <w:t>Трубавіна</w:t>
      </w:r>
      <w:proofErr w:type="spellEnd"/>
      <w:r w:rsidRPr="007D096E">
        <w:rPr>
          <w:sz w:val="22"/>
          <w:szCs w:val="22"/>
        </w:rPr>
        <w:t xml:space="preserve"> І. Поняття кризового втручання в соціальній роботі // Соціальна робота в Україні: теорія і практика. 2003. - № 4. </w:t>
      </w:r>
    </w:p>
    <w:p w:rsidR="00D74450" w:rsidRPr="007D096E" w:rsidRDefault="00D74450" w:rsidP="001741B7">
      <w:pPr>
        <w:pStyle w:val="a4"/>
        <w:numPr>
          <w:ilvl w:val="0"/>
          <w:numId w:val="2"/>
        </w:numPr>
        <w:tabs>
          <w:tab w:val="left" w:pos="501"/>
        </w:tabs>
        <w:ind w:right="283"/>
        <w:jc w:val="both"/>
      </w:pPr>
      <w:proofErr w:type="spellStart"/>
      <w:r w:rsidRPr="007D096E">
        <w:t>Тюптя</w:t>
      </w:r>
      <w:proofErr w:type="spellEnd"/>
      <w:r w:rsidRPr="007D096E">
        <w:t xml:space="preserve"> Л.Т.,</w:t>
      </w:r>
      <w:r w:rsidRPr="007D096E">
        <w:rPr>
          <w:spacing w:val="16"/>
        </w:rPr>
        <w:t xml:space="preserve"> </w:t>
      </w:r>
      <w:r w:rsidRPr="007D096E">
        <w:t>Іванова</w:t>
      </w:r>
      <w:r w:rsidRPr="007D096E">
        <w:rPr>
          <w:spacing w:val="16"/>
        </w:rPr>
        <w:t xml:space="preserve"> </w:t>
      </w:r>
      <w:r w:rsidRPr="007D096E">
        <w:t>І.Б.</w:t>
      </w:r>
      <w:r w:rsidRPr="007D096E">
        <w:rPr>
          <w:spacing w:val="16"/>
        </w:rPr>
        <w:t xml:space="preserve"> </w:t>
      </w:r>
      <w:r w:rsidRPr="007D096E">
        <w:t>Соціальна</w:t>
      </w:r>
      <w:r w:rsidRPr="007D096E">
        <w:rPr>
          <w:spacing w:val="16"/>
        </w:rPr>
        <w:t xml:space="preserve"> </w:t>
      </w:r>
      <w:r w:rsidRPr="007D096E">
        <w:t>робота:</w:t>
      </w:r>
      <w:r w:rsidRPr="007D096E">
        <w:rPr>
          <w:spacing w:val="16"/>
        </w:rPr>
        <w:t xml:space="preserve"> </w:t>
      </w:r>
      <w:r w:rsidRPr="007D096E">
        <w:t>теорія і</w:t>
      </w:r>
      <w:r w:rsidRPr="007D096E">
        <w:rPr>
          <w:spacing w:val="18"/>
        </w:rPr>
        <w:t xml:space="preserve"> </w:t>
      </w:r>
      <w:r w:rsidRPr="007D096E">
        <w:t>практика:</w:t>
      </w:r>
      <w:r w:rsidRPr="007D096E">
        <w:rPr>
          <w:spacing w:val="16"/>
        </w:rPr>
        <w:t xml:space="preserve"> </w:t>
      </w:r>
      <w:proofErr w:type="spellStart"/>
      <w:r w:rsidRPr="007D096E">
        <w:t>Навч</w:t>
      </w:r>
      <w:proofErr w:type="spellEnd"/>
      <w:r w:rsidRPr="007D096E">
        <w:t>.</w:t>
      </w:r>
      <w:r w:rsidRPr="007D096E">
        <w:rPr>
          <w:spacing w:val="16"/>
        </w:rPr>
        <w:t xml:space="preserve"> </w:t>
      </w:r>
      <w:proofErr w:type="spellStart"/>
      <w:r w:rsidRPr="007D096E">
        <w:t>посіб</w:t>
      </w:r>
      <w:proofErr w:type="spellEnd"/>
      <w:r w:rsidRPr="007D096E">
        <w:t>.</w:t>
      </w:r>
      <w:r w:rsidRPr="007D096E">
        <w:rPr>
          <w:spacing w:val="21"/>
        </w:rPr>
        <w:t xml:space="preserve"> </w:t>
      </w:r>
      <w:r w:rsidRPr="007D096E">
        <w:t>—</w:t>
      </w:r>
      <w:r w:rsidRPr="007D096E">
        <w:rPr>
          <w:spacing w:val="17"/>
        </w:rPr>
        <w:t xml:space="preserve"> </w:t>
      </w:r>
      <w:r w:rsidRPr="007D096E">
        <w:t>2-ге</w:t>
      </w:r>
      <w:r w:rsidRPr="007D096E">
        <w:rPr>
          <w:spacing w:val="19"/>
        </w:rPr>
        <w:t xml:space="preserve"> </w:t>
      </w:r>
      <w:r w:rsidRPr="007D096E">
        <w:t>вид.,</w:t>
      </w:r>
      <w:r w:rsidRPr="007D096E">
        <w:rPr>
          <w:spacing w:val="19"/>
        </w:rPr>
        <w:t xml:space="preserve"> </w:t>
      </w:r>
      <w:r w:rsidRPr="007D096E">
        <w:t>перероб.</w:t>
      </w:r>
      <w:r w:rsidRPr="007D096E">
        <w:rPr>
          <w:spacing w:val="16"/>
        </w:rPr>
        <w:t xml:space="preserve"> </w:t>
      </w:r>
      <w:r w:rsidRPr="007D096E">
        <w:t>і</w:t>
      </w:r>
      <w:r w:rsidRPr="007D096E">
        <w:rPr>
          <w:spacing w:val="16"/>
        </w:rPr>
        <w:t xml:space="preserve"> </w:t>
      </w:r>
      <w:proofErr w:type="spellStart"/>
      <w:r w:rsidRPr="007D096E">
        <w:t>доп</w:t>
      </w:r>
      <w:proofErr w:type="spellEnd"/>
      <w:r w:rsidRPr="007D096E">
        <w:t>.</w:t>
      </w:r>
      <w:r w:rsidRPr="007D096E">
        <w:rPr>
          <w:spacing w:val="19"/>
        </w:rPr>
        <w:t xml:space="preserve"> </w:t>
      </w:r>
      <w:r w:rsidRPr="007D096E">
        <w:t>—</w:t>
      </w:r>
      <w:r w:rsidRPr="007D096E">
        <w:rPr>
          <w:spacing w:val="16"/>
        </w:rPr>
        <w:t xml:space="preserve"> </w:t>
      </w:r>
      <w:r w:rsidRPr="007D096E">
        <w:t>К.: Знання, 2008. — 574 с.</w:t>
      </w:r>
    </w:p>
    <w:p w:rsidR="00D74450" w:rsidRPr="007D096E" w:rsidRDefault="00D74450" w:rsidP="001741B7">
      <w:pPr>
        <w:pStyle w:val="a3"/>
        <w:numPr>
          <w:ilvl w:val="0"/>
          <w:numId w:val="2"/>
        </w:numPr>
        <w:jc w:val="both"/>
        <w:rPr>
          <w:sz w:val="22"/>
          <w:szCs w:val="22"/>
        </w:rPr>
      </w:pPr>
      <w:r w:rsidRPr="007D096E">
        <w:rPr>
          <w:sz w:val="22"/>
          <w:szCs w:val="22"/>
        </w:rPr>
        <w:t>Управлінські аспекти соціальної роботи: Курс лекцій. К.: МАУП, 2002</w:t>
      </w:r>
    </w:p>
    <w:p w:rsidR="00D74450" w:rsidRPr="007D096E" w:rsidRDefault="00D74450" w:rsidP="001741B7">
      <w:pPr>
        <w:pStyle w:val="a4"/>
        <w:numPr>
          <w:ilvl w:val="0"/>
          <w:numId w:val="2"/>
        </w:numPr>
        <w:tabs>
          <w:tab w:val="left" w:pos="501"/>
        </w:tabs>
        <w:ind w:right="285"/>
        <w:jc w:val="both"/>
      </w:pPr>
      <w:r w:rsidRPr="007D096E">
        <w:t xml:space="preserve">Федоренко Р.П., </w:t>
      </w:r>
      <w:proofErr w:type="spellStart"/>
      <w:r w:rsidRPr="007D096E">
        <w:t>Шкарлатюк</w:t>
      </w:r>
      <w:proofErr w:type="spellEnd"/>
      <w:r w:rsidRPr="007D096E">
        <w:t xml:space="preserve"> К.І. Психологічний практикум з консультування: зміст, прийоми, технології: </w:t>
      </w:r>
      <w:proofErr w:type="spellStart"/>
      <w:r w:rsidRPr="007D096E">
        <w:t>навч.посіб</w:t>
      </w:r>
      <w:proofErr w:type="spellEnd"/>
      <w:r w:rsidRPr="007D096E">
        <w:t xml:space="preserve">. для </w:t>
      </w:r>
      <w:proofErr w:type="spellStart"/>
      <w:r w:rsidRPr="007D096E">
        <w:t>студ</w:t>
      </w:r>
      <w:proofErr w:type="spellEnd"/>
      <w:r w:rsidRPr="007D096E">
        <w:t xml:space="preserve">. </w:t>
      </w:r>
      <w:proofErr w:type="spellStart"/>
      <w:r w:rsidRPr="007D096E">
        <w:t>вищ</w:t>
      </w:r>
      <w:proofErr w:type="spellEnd"/>
      <w:r w:rsidRPr="007D096E">
        <w:t xml:space="preserve">. </w:t>
      </w:r>
      <w:proofErr w:type="spellStart"/>
      <w:r w:rsidRPr="007D096E">
        <w:t>навч</w:t>
      </w:r>
      <w:proofErr w:type="spellEnd"/>
      <w:r w:rsidRPr="007D096E">
        <w:t xml:space="preserve">. </w:t>
      </w:r>
      <w:proofErr w:type="spellStart"/>
      <w:r w:rsidRPr="007D096E">
        <w:t>закл</w:t>
      </w:r>
      <w:proofErr w:type="spellEnd"/>
      <w:r w:rsidRPr="007D096E">
        <w:t xml:space="preserve">. ІІІ - ІV рівнів акредитації. Луцьк: </w:t>
      </w:r>
      <w:proofErr w:type="spellStart"/>
      <w:r w:rsidRPr="007D096E">
        <w:t>Східноєвроп</w:t>
      </w:r>
      <w:proofErr w:type="spellEnd"/>
      <w:r w:rsidRPr="007D096E">
        <w:t xml:space="preserve">. </w:t>
      </w:r>
      <w:proofErr w:type="spellStart"/>
      <w:r w:rsidRPr="007D096E">
        <w:t>нац</w:t>
      </w:r>
      <w:proofErr w:type="spellEnd"/>
      <w:r w:rsidRPr="007D096E">
        <w:t>. ун-т ім. Лесі Українки, 2012. 237 с.</w:t>
      </w:r>
    </w:p>
    <w:p w:rsidR="00D74450" w:rsidRPr="007D096E" w:rsidRDefault="00D74450" w:rsidP="001741B7">
      <w:pPr>
        <w:pStyle w:val="a4"/>
        <w:numPr>
          <w:ilvl w:val="0"/>
          <w:numId w:val="2"/>
        </w:numPr>
        <w:tabs>
          <w:tab w:val="left" w:pos="501"/>
        </w:tabs>
        <w:ind w:right="280"/>
        <w:jc w:val="both"/>
      </w:pPr>
      <w:r w:rsidRPr="007D096E">
        <w:t>Шахрай В.М. Технології соціальної роботи. Навчальний посібник.</w:t>
      </w:r>
      <w:r w:rsidRPr="007D096E">
        <w:rPr>
          <w:spacing w:val="23"/>
        </w:rPr>
        <w:t xml:space="preserve"> </w:t>
      </w:r>
      <w:r w:rsidRPr="007D096E">
        <w:t>- К.: Центр навчальної літератури, 2006. -</w:t>
      </w:r>
      <w:r w:rsidRPr="007D096E">
        <w:rPr>
          <w:spacing w:val="40"/>
        </w:rPr>
        <w:t xml:space="preserve"> </w:t>
      </w:r>
      <w:r w:rsidRPr="007D096E">
        <w:t>464 с.</w:t>
      </w:r>
    </w:p>
    <w:p w:rsidR="001C51AF" w:rsidRPr="007D096E" w:rsidRDefault="001C51AF" w:rsidP="004B7C0D">
      <w:pPr>
        <w:pStyle w:val="a3"/>
        <w:rPr>
          <w:sz w:val="22"/>
          <w:szCs w:val="22"/>
        </w:rPr>
      </w:pPr>
    </w:p>
    <w:p w:rsidR="001C51AF" w:rsidRPr="007D096E" w:rsidRDefault="00483740" w:rsidP="004B7C0D">
      <w:pPr>
        <w:pStyle w:val="1"/>
        <w:ind w:left="3336"/>
        <w:jc w:val="both"/>
        <w:rPr>
          <w:sz w:val="22"/>
          <w:szCs w:val="22"/>
        </w:rPr>
      </w:pPr>
      <w:r w:rsidRPr="007D096E">
        <w:rPr>
          <w:sz w:val="22"/>
          <w:szCs w:val="22"/>
        </w:rPr>
        <w:t>Інші</w:t>
      </w:r>
      <w:r w:rsidRPr="007D096E">
        <w:rPr>
          <w:spacing w:val="-7"/>
          <w:sz w:val="22"/>
          <w:szCs w:val="22"/>
        </w:rPr>
        <w:t xml:space="preserve"> </w:t>
      </w:r>
      <w:r w:rsidRPr="007D096E">
        <w:rPr>
          <w:sz w:val="22"/>
          <w:szCs w:val="22"/>
        </w:rPr>
        <w:t>(в</w:t>
      </w:r>
      <w:r w:rsidRPr="007D096E">
        <w:rPr>
          <w:spacing w:val="-7"/>
          <w:sz w:val="22"/>
          <w:szCs w:val="22"/>
        </w:rPr>
        <w:t xml:space="preserve"> </w:t>
      </w:r>
      <w:r w:rsidRPr="007D096E">
        <w:rPr>
          <w:sz w:val="22"/>
          <w:szCs w:val="22"/>
        </w:rPr>
        <w:t>тому</w:t>
      </w:r>
      <w:r w:rsidRPr="007D096E">
        <w:rPr>
          <w:spacing w:val="-5"/>
          <w:sz w:val="22"/>
          <w:szCs w:val="22"/>
        </w:rPr>
        <w:t xml:space="preserve"> </w:t>
      </w:r>
      <w:r w:rsidRPr="007D096E">
        <w:rPr>
          <w:sz w:val="22"/>
          <w:szCs w:val="22"/>
        </w:rPr>
        <w:t>числі</w:t>
      </w:r>
      <w:r w:rsidRPr="007D096E">
        <w:rPr>
          <w:spacing w:val="-6"/>
          <w:sz w:val="22"/>
          <w:szCs w:val="22"/>
        </w:rPr>
        <w:t xml:space="preserve"> </w:t>
      </w:r>
      <w:r w:rsidRPr="007D096E">
        <w:rPr>
          <w:sz w:val="22"/>
          <w:szCs w:val="22"/>
        </w:rPr>
        <w:t>електронні)</w:t>
      </w:r>
      <w:r w:rsidRPr="007D096E">
        <w:rPr>
          <w:spacing w:val="-2"/>
          <w:sz w:val="22"/>
          <w:szCs w:val="22"/>
        </w:rPr>
        <w:t xml:space="preserve"> ресурси</w:t>
      </w:r>
    </w:p>
    <w:p w:rsidR="001C51AF" w:rsidRPr="007D096E" w:rsidRDefault="00483740" w:rsidP="001741B7">
      <w:pPr>
        <w:pStyle w:val="a4"/>
        <w:numPr>
          <w:ilvl w:val="0"/>
          <w:numId w:val="18"/>
        </w:numPr>
        <w:tabs>
          <w:tab w:val="left" w:pos="504"/>
        </w:tabs>
        <w:ind w:right="284"/>
        <w:jc w:val="both"/>
      </w:pPr>
      <w:r w:rsidRPr="007D096E">
        <w:rPr>
          <w:b/>
        </w:rPr>
        <w:t xml:space="preserve">Фонди бібліотеки </w:t>
      </w:r>
      <w:r w:rsidRPr="007D096E">
        <w:t>АПСВТ, Національної наукової медичної бібліотеки України, Національної бібліотеки України ім. В.І Вернадського, бібліотеки Асоціації психіатрів України (вул. Фрунзе, 105), Київського ресурсного центру «Соціальна освіта в Україні».</w:t>
      </w:r>
    </w:p>
    <w:p w:rsidR="001C51AF" w:rsidRPr="007D096E" w:rsidRDefault="00483740" w:rsidP="001741B7">
      <w:pPr>
        <w:pStyle w:val="1"/>
        <w:numPr>
          <w:ilvl w:val="0"/>
          <w:numId w:val="18"/>
        </w:numPr>
        <w:tabs>
          <w:tab w:val="left" w:pos="504"/>
        </w:tabs>
        <w:jc w:val="both"/>
        <w:rPr>
          <w:sz w:val="22"/>
          <w:szCs w:val="22"/>
        </w:rPr>
      </w:pPr>
      <w:r w:rsidRPr="007D096E">
        <w:rPr>
          <w:sz w:val="22"/>
          <w:szCs w:val="22"/>
        </w:rPr>
        <w:t>Електронні</w:t>
      </w:r>
      <w:r w:rsidRPr="007D096E">
        <w:rPr>
          <w:spacing w:val="-12"/>
          <w:sz w:val="22"/>
          <w:szCs w:val="22"/>
        </w:rPr>
        <w:t xml:space="preserve"> </w:t>
      </w:r>
      <w:r w:rsidRPr="007D096E">
        <w:rPr>
          <w:spacing w:val="-2"/>
          <w:sz w:val="22"/>
          <w:szCs w:val="22"/>
        </w:rPr>
        <w:t>каталоги:</w:t>
      </w:r>
    </w:p>
    <w:p w:rsidR="001C51AF" w:rsidRPr="007D096E" w:rsidRDefault="00F62916" w:rsidP="001741B7">
      <w:pPr>
        <w:pStyle w:val="a3"/>
        <w:numPr>
          <w:ilvl w:val="0"/>
          <w:numId w:val="18"/>
        </w:numPr>
        <w:tabs>
          <w:tab w:val="left" w:pos="3741"/>
          <w:tab w:val="left" w:pos="4986"/>
          <w:tab w:val="left" w:pos="6171"/>
          <w:tab w:val="left" w:pos="6991"/>
          <w:tab w:val="left" w:pos="8188"/>
          <w:tab w:val="left" w:pos="8934"/>
          <w:tab w:val="left" w:pos="9258"/>
        </w:tabs>
        <w:ind w:right="289"/>
        <w:jc w:val="both"/>
        <w:rPr>
          <w:sz w:val="22"/>
          <w:szCs w:val="22"/>
        </w:rPr>
      </w:pPr>
      <w:hyperlink r:id="rId8">
        <w:r w:rsidR="00483740" w:rsidRPr="007D096E">
          <w:rPr>
            <w:spacing w:val="-2"/>
            <w:sz w:val="22"/>
            <w:szCs w:val="22"/>
            <w:u w:val="single" w:color="0000FF"/>
          </w:rPr>
          <w:t>http://ccf.kiev.ua/rescenters/kiev/c23.html</w:t>
        </w:r>
      </w:hyperlink>
      <w:r w:rsidR="006E6DA1" w:rsidRPr="007D096E">
        <w:rPr>
          <w:spacing w:val="-2"/>
          <w:sz w:val="22"/>
          <w:szCs w:val="22"/>
          <w:u w:val="single" w:color="0000FF"/>
        </w:rPr>
        <w:t xml:space="preserve"> </w:t>
      </w:r>
      <w:r w:rsidR="00483740" w:rsidRPr="007D096E">
        <w:rPr>
          <w:spacing w:val="-2"/>
          <w:sz w:val="22"/>
          <w:szCs w:val="22"/>
        </w:rPr>
        <w:t>(Київського</w:t>
      </w:r>
      <w:r w:rsidR="00483740" w:rsidRPr="007D096E">
        <w:rPr>
          <w:sz w:val="22"/>
          <w:szCs w:val="22"/>
        </w:rPr>
        <w:tab/>
      </w:r>
      <w:r w:rsidR="00483740" w:rsidRPr="007D096E">
        <w:rPr>
          <w:spacing w:val="-2"/>
          <w:sz w:val="22"/>
          <w:szCs w:val="22"/>
        </w:rPr>
        <w:t>ресурсного</w:t>
      </w:r>
      <w:r w:rsidR="006E6DA1" w:rsidRPr="007D096E">
        <w:rPr>
          <w:spacing w:val="-2"/>
          <w:sz w:val="22"/>
          <w:szCs w:val="22"/>
        </w:rPr>
        <w:t xml:space="preserve"> </w:t>
      </w:r>
      <w:r w:rsidR="00483740" w:rsidRPr="007D096E">
        <w:rPr>
          <w:spacing w:val="-2"/>
          <w:sz w:val="22"/>
          <w:szCs w:val="22"/>
        </w:rPr>
        <w:t>центру</w:t>
      </w:r>
      <w:r w:rsidR="006E6DA1" w:rsidRPr="007D096E">
        <w:rPr>
          <w:spacing w:val="-2"/>
          <w:sz w:val="22"/>
          <w:szCs w:val="22"/>
        </w:rPr>
        <w:t xml:space="preserve"> </w:t>
      </w:r>
      <w:r w:rsidR="00483740" w:rsidRPr="007D096E">
        <w:rPr>
          <w:spacing w:val="-2"/>
          <w:sz w:val="22"/>
          <w:szCs w:val="22"/>
        </w:rPr>
        <w:t>«Соціальна</w:t>
      </w:r>
      <w:r w:rsidR="006E6DA1" w:rsidRPr="007D096E">
        <w:rPr>
          <w:spacing w:val="-2"/>
          <w:sz w:val="22"/>
          <w:szCs w:val="22"/>
        </w:rPr>
        <w:t xml:space="preserve"> </w:t>
      </w:r>
      <w:r w:rsidR="00483740" w:rsidRPr="007D096E">
        <w:rPr>
          <w:spacing w:val="-2"/>
          <w:sz w:val="22"/>
          <w:szCs w:val="22"/>
        </w:rPr>
        <w:t>освіта</w:t>
      </w:r>
      <w:r w:rsidR="006E6DA1" w:rsidRPr="007D096E">
        <w:rPr>
          <w:sz w:val="22"/>
          <w:szCs w:val="22"/>
        </w:rPr>
        <w:t xml:space="preserve"> </w:t>
      </w:r>
      <w:r w:rsidR="00483740" w:rsidRPr="007D096E">
        <w:rPr>
          <w:spacing w:val="-10"/>
          <w:sz w:val="22"/>
          <w:szCs w:val="22"/>
        </w:rPr>
        <w:t>в</w:t>
      </w:r>
      <w:r w:rsidR="006E6DA1" w:rsidRPr="007D096E">
        <w:rPr>
          <w:spacing w:val="-10"/>
          <w:sz w:val="22"/>
          <w:szCs w:val="22"/>
        </w:rPr>
        <w:t xml:space="preserve"> </w:t>
      </w:r>
      <w:r w:rsidR="00483740" w:rsidRPr="007D096E">
        <w:rPr>
          <w:spacing w:val="-2"/>
          <w:sz w:val="22"/>
          <w:szCs w:val="22"/>
        </w:rPr>
        <w:t xml:space="preserve">Україні»; </w:t>
      </w:r>
      <w:hyperlink r:id="rId9">
        <w:r w:rsidR="00483740" w:rsidRPr="007D096E">
          <w:rPr>
            <w:sz w:val="22"/>
            <w:szCs w:val="22"/>
            <w:u w:val="single" w:color="0000FF"/>
          </w:rPr>
          <w:t>http://www.nbuv.gov.ua/db/library_db.html</w:t>
        </w:r>
      </w:hyperlink>
      <w:r w:rsidR="00483740" w:rsidRPr="007D096E">
        <w:rPr>
          <w:sz w:val="22"/>
          <w:szCs w:val="22"/>
        </w:rPr>
        <w:t xml:space="preserve"> (Національної бібліотеки України ім. В.І Вернадського) </w:t>
      </w:r>
      <w:hyperlink r:id="rId10">
        <w:r w:rsidR="00483740" w:rsidRPr="007D096E">
          <w:rPr>
            <w:sz w:val="22"/>
            <w:szCs w:val="22"/>
            <w:u w:val="single" w:color="0000FF"/>
          </w:rPr>
          <w:t>http://www.library.gov.ua/html/eaoaeia.html</w:t>
        </w:r>
      </w:hyperlink>
      <w:r w:rsidR="00483740" w:rsidRPr="007D096E">
        <w:rPr>
          <w:sz w:val="22"/>
          <w:szCs w:val="22"/>
        </w:rPr>
        <w:t xml:space="preserve"> (Національної наукової медичної бібліотеки України)</w:t>
      </w:r>
    </w:p>
    <w:p w:rsidR="001C51AF" w:rsidRPr="007D096E" w:rsidRDefault="00483740" w:rsidP="001741B7">
      <w:pPr>
        <w:pStyle w:val="1"/>
        <w:numPr>
          <w:ilvl w:val="0"/>
          <w:numId w:val="18"/>
        </w:numPr>
        <w:tabs>
          <w:tab w:val="left" w:pos="505"/>
        </w:tabs>
        <w:jc w:val="both"/>
        <w:rPr>
          <w:b w:val="0"/>
          <w:sz w:val="22"/>
          <w:szCs w:val="22"/>
        </w:rPr>
      </w:pPr>
      <w:r w:rsidRPr="007D096E">
        <w:rPr>
          <w:sz w:val="22"/>
          <w:szCs w:val="22"/>
        </w:rPr>
        <w:t>Веб-сайти</w:t>
      </w:r>
      <w:r w:rsidRPr="007D096E">
        <w:rPr>
          <w:spacing w:val="-10"/>
          <w:sz w:val="22"/>
          <w:szCs w:val="22"/>
        </w:rPr>
        <w:t xml:space="preserve"> </w:t>
      </w:r>
      <w:r w:rsidRPr="007D096E">
        <w:rPr>
          <w:sz w:val="22"/>
          <w:szCs w:val="22"/>
        </w:rPr>
        <w:t>періодичних</w:t>
      </w:r>
      <w:r w:rsidRPr="007D096E">
        <w:rPr>
          <w:spacing w:val="-9"/>
          <w:sz w:val="22"/>
          <w:szCs w:val="22"/>
        </w:rPr>
        <w:t xml:space="preserve"> </w:t>
      </w:r>
      <w:r w:rsidRPr="007D096E">
        <w:rPr>
          <w:sz w:val="22"/>
          <w:szCs w:val="22"/>
        </w:rPr>
        <w:t>наукових</w:t>
      </w:r>
      <w:r w:rsidRPr="007D096E">
        <w:rPr>
          <w:spacing w:val="-8"/>
          <w:sz w:val="22"/>
          <w:szCs w:val="22"/>
        </w:rPr>
        <w:t xml:space="preserve"> </w:t>
      </w:r>
      <w:r w:rsidRPr="007D096E">
        <w:rPr>
          <w:spacing w:val="-2"/>
          <w:sz w:val="22"/>
          <w:szCs w:val="22"/>
        </w:rPr>
        <w:t>видань</w:t>
      </w:r>
      <w:r w:rsidRPr="007D096E">
        <w:rPr>
          <w:b w:val="0"/>
          <w:spacing w:val="-2"/>
          <w:sz w:val="22"/>
          <w:szCs w:val="22"/>
        </w:rPr>
        <w:t>:</w:t>
      </w:r>
    </w:p>
    <w:p w:rsidR="001C51AF" w:rsidRPr="007D096E" w:rsidRDefault="00F62916" w:rsidP="001741B7">
      <w:pPr>
        <w:pStyle w:val="a3"/>
        <w:numPr>
          <w:ilvl w:val="0"/>
          <w:numId w:val="18"/>
        </w:numPr>
        <w:jc w:val="both"/>
        <w:rPr>
          <w:spacing w:val="-2"/>
          <w:sz w:val="22"/>
          <w:szCs w:val="22"/>
        </w:rPr>
      </w:pPr>
      <w:hyperlink r:id="rId11">
        <w:r w:rsidR="00483740" w:rsidRPr="007D096E">
          <w:rPr>
            <w:sz w:val="22"/>
            <w:szCs w:val="22"/>
            <w:u w:val="single" w:color="0000FF"/>
          </w:rPr>
          <w:t>https://socosvita.kiev.ua/node/63/</w:t>
        </w:r>
      </w:hyperlink>
      <w:r w:rsidR="00483740" w:rsidRPr="007D096E">
        <w:rPr>
          <w:spacing w:val="40"/>
          <w:sz w:val="22"/>
          <w:szCs w:val="22"/>
        </w:rPr>
        <w:t xml:space="preserve"> </w:t>
      </w:r>
      <w:r w:rsidR="00483740" w:rsidRPr="007D096E">
        <w:rPr>
          <w:sz w:val="22"/>
          <w:szCs w:val="22"/>
        </w:rPr>
        <w:t>(Вісник</w:t>
      </w:r>
      <w:r w:rsidR="00483740" w:rsidRPr="007D096E">
        <w:rPr>
          <w:spacing w:val="-7"/>
          <w:sz w:val="22"/>
          <w:szCs w:val="22"/>
        </w:rPr>
        <w:t xml:space="preserve"> </w:t>
      </w:r>
      <w:r w:rsidR="00483740" w:rsidRPr="007D096E">
        <w:rPr>
          <w:sz w:val="22"/>
          <w:szCs w:val="22"/>
        </w:rPr>
        <w:t>Академії</w:t>
      </w:r>
      <w:r w:rsidR="00483740" w:rsidRPr="007D096E">
        <w:rPr>
          <w:spacing w:val="-4"/>
          <w:sz w:val="22"/>
          <w:szCs w:val="22"/>
        </w:rPr>
        <w:t xml:space="preserve"> </w:t>
      </w:r>
      <w:r w:rsidR="00483740" w:rsidRPr="007D096E">
        <w:rPr>
          <w:sz w:val="22"/>
          <w:szCs w:val="22"/>
        </w:rPr>
        <w:t>праці,</w:t>
      </w:r>
      <w:r w:rsidR="00483740" w:rsidRPr="007D096E">
        <w:rPr>
          <w:spacing w:val="-4"/>
          <w:sz w:val="22"/>
          <w:szCs w:val="22"/>
        </w:rPr>
        <w:t xml:space="preserve"> </w:t>
      </w:r>
      <w:r w:rsidR="00483740" w:rsidRPr="007D096E">
        <w:rPr>
          <w:sz w:val="22"/>
          <w:szCs w:val="22"/>
        </w:rPr>
        <w:t>соціальних</w:t>
      </w:r>
      <w:r w:rsidR="00483740" w:rsidRPr="007D096E">
        <w:rPr>
          <w:spacing w:val="-7"/>
          <w:sz w:val="22"/>
          <w:szCs w:val="22"/>
        </w:rPr>
        <w:t xml:space="preserve"> </w:t>
      </w:r>
      <w:r w:rsidR="00483740" w:rsidRPr="007D096E">
        <w:rPr>
          <w:sz w:val="22"/>
          <w:szCs w:val="22"/>
        </w:rPr>
        <w:t>відносин</w:t>
      </w:r>
      <w:r w:rsidR="00483740" w:rsidRPr="007D096E">
        <w:rPr>
          <w:spacing w:val="-7"/>
          <w:sz w:val="22"/>
          <w:szCs w:val="22"/>
        </w:rPr>
        <w:t xml:space="preserve"> </w:t>
      </w:r>
      <w:r w:rsidR="00483740" w:rsidRPr="007D096E">
        <w:rPr>
          <w:sz w:val="22"/>
          <w:szCs w:val="22"/>
        </w:rPr>
        <w:t>і</w:t>
      </w:r>
      <w:r w:rsidR="00483740" w:rsidRPr="007D096E">
        <w:rPr>
          <w:spacing w:val="-7"/>
          <w:sz w:val="22"/>
          <w:szCs w:val="22"/>
        </w:rPr>
        <w:t xml:space="preserve"> </w:t>
      </w:r>
      <w:r w:rsidR="00483740" w:rsidRPr="007D096E">
        <w:rPr>
          <w:sz w:val="22"/>
          <w:szCs w:val="22"/>
        </w:rPr>
        <w:t xml:space="preserve">туризму) </w:t>
      </w:r>
    </w:p>
    <w:sectPr w:rsidR="001C51AF" w:rsidRPr="007D096E">
      <w:pgSz w:w="11910" w:h="16840"/>
      <w:pgMar w:top="1020" w:right="566" w:bottom="280" w:left="992" w:header="56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916" w:rsidRDefault="00F62916">
      <w:r>
        <w:separator/>
      </w:r>
    </w:p>
  </w:endnote>
  <w:endnote w:type="continuationSeparator" w:id="0">
    <w:p w:rsidR="00F62916" w:rsidRDefault="00F62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916" w:rsidRDefault="00F62916">
      <w:r>
        <w:separator/>
      </w:r>
    </w:p>
  </w:footnote>
  <w:footnote w:type="continuationSeparator" w:id="0">
    <w:p w:rsidR="00F62916" w:rsidRDefault="00F62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0194516"/>
      <w:docPartObj>
        <w:docPartGallery w:val="Page Numbers (Top of Page)"/>
        <w:docPartUnique/>
      </w:docPartObj>
    </w:sdtPr>
    <w:sdtEndPr/>
    <w:sdtContent>
      <w:p w:rsidR="00BB7423" w:rsidRDefault="00BB742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CA3" w:rsidRPr="000F3CA3">
          <w:rPr>
            <w:noProof/>
            <w:lang w:val="ru-RU"/>
          </w:rPr>
          <w:t>11</w:t>
        </w:r>
        <w:r>
          <w:fldChar w:fldCharType="end"/>
        </w:r>
      </w:p>
    </w:sdtContent>
  </w:sdt>
  <w:p w:rsidR="00BB7423" w:rsidRDefault="00BB7423">
    <w:pPr>
      <w:pStyle w:val="a3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35AAB"/>
    <w:multiLevelType w:val="multilevel"/>
    <w:tmpl w:val="13C00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920AD5"/>
    <w:multiLevelType w:val="hybridMultilevel"/>
    <w:tmpl w:val="98300A30"/>
    <w:lvl w:ilvl="0" w:tplc="3BB038A4">
      <w:start w:val="1"/>
      <w:numFmt w:val="decimal"/>
      <w:lvlText w:val="%1."/>
      <w:lvlJc w:val="left"/>
      <w:pPr>
        <w:ind w:left="11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0"/>
        <w:lang w:val="uk-UA" w:eastAsia="en-US" w:bidi="ar-SA"/>
      </w:rPr>
    </w:lvl>
    <w:lvl w:ilvl="1" w:tplc="18A286CE">
      <w:numFmt w:val="bullet"/>
      <w:lvlText w:val=""/>
      <w:lvlJc w:val="left"/>
      <w:pPr>
        <w:ind w:left="127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2" w:tplc="044E6522">
      <w:numFmt w:val="bullet"/>
      <w:lvlText w:val="•"/>
      <w:lvlJc w:val="left"/>
      <w:pPr>
        <w:ind w:left="2287" w:hanging="284"/>
      </w:pPr>
      <w:rPr>
        <w:rFonts w:hint="default"/>
        <w:lang w:val="uk-UA" w:eastAsia="en-US" w:bidi="ar-SA"/>
      </w:rPr>
    </w:lvl>
    <w:lvl w:ilvl="3" w:tplc="403C8874">
      <w:numFmt w:val="bullet"/>
      <w:lvlText w:val="•"/>
      <w:lvlJc w:val="left"/>
      <w:pPr>
        <w:ind w:left="3295" w:hanging="284"/>
      </w:pPr>
      <w:rPr>
        <w:rFonts w:hint="default"/>
        <w:lang w:val="uk-UA" w:eastAsia="en-US" w:bidi="ar-SA"/>
      </w:rPr>
    </w:lvl>
    <w:lvl w:ilvl="4" w:tplc="463820FE">
      <w:numFmt w:val="bullet"/>
      <w:lvlText w:val="•"/>
      <w:lvlJc w:val="left"/>
      <w:pPr>
        <w:ind w:left="4302" w:hanging="284"/>
      </w:pPr>
      <w:rPr>
        <w:rFonts w:hint="default"/>
        <w:lang w:val="uk-UA" w:eastAsia="en-US" w:bidi="ar-SA"/>
      </w:rPr>
    </w:lvl>
    <w:lvl w:ilvl="5" w:tplc="2554505E">
      <w:numFmt w:val="bullet"/>
      <w:lvlText w:val="•"/>
      <w:lvlJc w:val="left"/>
      <w:pPr>
        <w:ind w:left="5310" w:hanging="284"/>
      </w:pPr>
      <w:rPr>
        <w:rFonts w:hint="default"/>
        <w:lang w:val="uk-UA" w:eastAsia="en-US" w:bidi="ar-SA"/>
      </w:rPr>
    </w:lvl>
    <w:lvl w:ilvl="6" w:tplc="78B09DFC">
      <w:numFmt w:val="bullet"/>
      <w:lvlText w:val="•"/>
      <w:lvlJc w:val="left"/>
      <w:pPr>
        <w:ind w:left="6318" w:hanging="284"/>
      </w:pPr>
      <w:rPr>
        <w:rFonts w:hint="default"/>
        <w:lang w:val="uk-UA" w:eastAsia="en-US" w:bidi="ar-SA"/>
      </w:rPr>
    </w:lvl>
    <w:lvl w:ilvl="7" w:tplc="738AF126">
      <w:numFmt w:val="bullet"/>
      <w:lvlText w:val="•"/>
      <w:lvlJc w:val="left"/>
      <w:pPr>
        <w:ind w:left="7325" w:hanging="284"/>
      </w:pPr>
      <w:rPr>
        <w:rFonts w:hint="default"/>
        <w:lang w:val="uk-UA" w:eastAsia="en-US" w:bidi="ar-SA"/>
      </w:rPr>
    </w:lvl>
    <w:lvl w:ilvl="8" w:tplc="CDB89318">
      <w:numFmt w:val="bullet"/>
      <w:lvlText w:val="•"/>
      <w:lvlJc w:val="left"/>
      <w:pPr>
        <w:ind w:left="8333" w:hanging="284"/>
      </w:pPr>
      <w:rPr>
        <w:rFonts w:hint="default"/>
        <w:lang w:val="uk-UA" w:eastAsia="en-US" w:bidi="ar-SA"/>
      </w:rPr>
    </w:lvl>
  </w:abstractNum>
  <w:abstractNum w:abstractNumId="2" w15:restartNumberingAfterBreak="0">
    <w:nsid w:val="1D1A16D3"/>
    <w:multiLevelType w:val="hybridMultilevel"/>
    <w:tmpl w:val="424A8EF8"/>
    <w:lvl w:ilvl="0" w:tplc="23665E70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0"/>
        <w:lang w:val="uk-UA" w:eastAsia="en-US" w:bidi="ar-SA"/>
      </w:rPr>
    </w:lvl>
    <w:lvl w:ilvl="1" w:tplc="EAD807CA">
      <w:numFmt w:val="bullet"/>
      <w:lvlText w:val="•"/>
      <w:lvlJc w:val="left"/>
      <w:pPr>
        <w:ind w:left="1484" w:hanging="361"/>
      </w:pPr>
      <w:rPr>
        <w:rFonts w:hint="default"/>
        <w:lang w:val="uk-UA" w:eastAsia="en-US" w:bidi="ar-SA"/>
      </w:rPr>
    </w:lvl>
    <w:lvl w:ilvl="2" w:tplc="278C81F4">
      <w:numFmt w:val="bullet"/>
      <w:lvlText w:val="•"/>
      <w:lvlJc w:val="left"/>
      <w:pPr>
        <w:ind w:left="2469" w:hanging="361"/>
      </w:pPr>
      <w:rPr>
        <w:rFonts w:hint="default"/>
        <w:lang w:val="uk-UA" w:eastAsia="en-US" w:bidi="ar-SA"/>
      </w:rPr>
    </w:lvl>
    <w:lvl w:ilvl="3" w:tplc="D1761A66">
      <w:numFmt w:val="bullet"/>
      <w:lvlText w:val="•"/>
      <w:lvlJc w:val="left"/>
      <w:pPr>
        <w:ind w:left="3454" w:hanging="361"/>
      </w:pPr>
      <w:rPr>
        <w:rFonts w:hint="default"/>
        <w:lang w:val="uk-UA" w:eastAsia="en-US" w:bidi="ar-SA"/>
      </w:rPr>
    </w:lvl>
    <w:lvl w:ilvl="4" w:tplc="145C7C8C">
      <w:numFmt w:val="bullet"/>
      <w:lvlText w:val="•"/>
      <w:lvlJc w:val="left"/>
      <w:pPr>
        <w:ind w:left="4439" w:hanging="361"/>
      </w:pPr>
      <w:rPr>
        <w:rFonts w:hint="default"/>
        <w:lang w:val="uk-UA" w:eastAsia="en-US" w:bidi="ar-SA"/>
      </w:rPr>
    </w:lvl>
    <w:lvl w:ilvl="5" w:tplc="76201284">
      <w:numFmt w:val="bullet"/>
      <w:lvlText w:val="•"/>
      <w:lvlJc w:val="left"/>
      <w:pPr>
        <w:ind w:left="5424" w:hanging="361"/>
      </w:pPr>
      <w:rPr>
        <w:rFonts w:hint="default"/>
        <w:lang w:val="uk-UA" w:eastAsia="en-US" w:bidi="ar-SA"/>
      </w:rPr>
    </w:lvl>
    <w:lvl w:ilvl="6" w:tplc="CA3873A6">
      <w:numFmt w:val="bullet"/>
      <w:lvlText w:val="•"/>
      <w:lvlJc w:val="left"/>
      <w:pPr>
        <w:ind w:left="6409" w:hanging="361"/>
      </w:pPr>
      <w:rPr>
        <w:rFonts w:hint="default"/>
        <w:lang w:val="uk-UA" w:eastAsia="en-US" w:bidi="ar-SA"/>
      </w:rPr>
    </w:lvl>
    <w:lvl w:ilvl="7" w:tplc="152CBB8E">
      <w:numFmt w:val="bullet"/>
      <w:lvlText w:val="•"/>
      <w:lvlJc w:val="left"/>
      <w:pPr>
        <w:ind w:left="7393" w:hanging="361"/>
      </w:pPr>
      <w:rPr>
        <w:rFonts w:hint="default"/>
        <w:lang w:val="uk-UA" w:eastAsia="en-US" w:bidi="ar-SA"/>
      </w:rPr>
    </w:lvl>
    <w:lvl w:ilvl="8" w:tplc="A54E1E2C">
      <w:numFmt w:val="bullet"/>
      <w:lvlText w:val="•"/>
      <w:lvlJc w:val="left"/>
      <w:pPr>
        <w:ind w:left="8378" w:hanging="361"/>
      </w:pPr>
      <w:rPr>
        <w:rFonts w:hint="default"/>
        <w:lang w:val="uk-UA" w:eastAsia="en-US" w:bidi="ar-SA"/>
      </w:rPr>
    </w:lvl>
  </w:abstractNum>
  <w:abstractNum w:abstractNumId="3" w15:restartNumberingAfterBreak="0">
    <w:nsid w:val="1F874828"/>
    <w:multiLevelType w:val="hybridMultilevel"/>
    <w:tmpl w:val="D92E5092"/>
    <w:lvl w:ilvl="0" w:tplc="0409000B">
      <w:start w:val="1"/>
      <w:numFmt w:val="bullet"/>
      <w:lvlText w:val=""/>
      <w:lvlJc w:val="left"/>
      <w:pPr>
        <w:ind w:left="214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7" w:hanging="360"/>
      </w:pPr>
      <w:rPr>
        <w:rFonts w:ascii="Wingdings" w:hAnsi="Wingdings" w:hint="default"/>
      </w:rPr>
    </w:lvl>
  </w:abstractNum>
  <w:abstractNum w:abstractNumId="4" w15:restartNumberingAfterBreak="0">
    <w:nsid w:val="3B31073B"/>
    <w:multiLevelType w:val="hybridMultilevel"/>
    <w:tmpl w:val="2654BE26"/>
    <w:lvl w:ilvl="0" w:tplc="52ACEDD6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 w15:restartNumberingAfterBreak="0">
    <w:nsid w:val="3CFF3C85"/>
    <w:multiLevelType w:val="hybridMultilevel"/>
    <w:tmpl w:val="D7C40B02"/>
    <w:lvl w:ilvl="0" w:tplc="A4DE5CF0">
      <w:start w:val="1"/>
      <w:numFmt w:val="decimal"/>
      <w:lvlText w:val="%1."/>
      <w:lvlJc w:val="left"/>
      <w:pPr>
        <w:ind w:left="3957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0"/>
        <w:lang w:val="uk-UA" w:eastAsia="en-US" w:bidi="ar-SA"/>
      </w:rPr>
    </w:lvl>
    <w:lvl w:ilvl="1" w:tplc="E3B88B6A">
      <w:numFmt w:val="bullet"/>
      <w:lvlText w:val="•"/>
      <w:lvlJc w:val="left"/>
      <w:pPr>
        <w:ind w:left="4598" w:hanging="360"/>
      </w:pPr>
      <w:rPr>
        <w:rFonts w:hint="default"/>
        <w:lang w:val="uk-UA" w:eastAsia="en-US" w:bidi="ar-SA"/>
      </w:rPr>
    </w:lvl>
    <w:lvl w:ilvl="2" w:tplc="026A1D0E">
      <w:numFmt w:val="bullet"/>
      <w:lvlText w:val="•"/>
      <w:lvlJc w:val="left"/>
      <w:pPr>
        <w:ind w:left="5237" w:hanging="360"/>
      </w:pPr>
      <w:rPr>
        <w:rFonts w:hint="default"/>
        <w:lang w:val="uk-UA" w:eastAsia="en-US" w:bidi="ar-SA"/>
      </w:rPr>
    </w:lvl>
    <w:lvl w:ilvl="3" w:tplc="19DEC95A">
      <w:numFmt w:val="bullet"/>
      <w:lvlText w:val="•"/>
      <w:lvlJc w:val="left"/>
      <w:pPr>
        <w:ind w:left="5876" w:hanging="360"/>
      </w:pPr>
      <w:rPr>
        <w:rFonts w:hint="default"/>
        <w:lang w:val="uk-UA" w:eastAsia="en-US" w:bidi="ar-SA"/>
      </w:rPr>
    </w:lvl>
    <w:lvl w:ilvl="4" w:tplc="37DC5B5A">
      <w:numFmt w:val="bullet"/>
      <w:lvlText w:val="•"/>
      <w:lvlJc w:val="left"/>
      <w:pPr>
        <w:ind w:left="6515" w:hanging="360"/>
      </w:pPr>
      <w:rPr>
        <w:rFonts w:hint="default"/>
        <w:lang w:val="uk-UA" w:eastAsia="en-US" w:bidi="ar-SA"/>
      </w:rPr>
    </w:lvl>
    <w:lvl w:ilvl="5" w:tplc="EA4E45A0">
      <w:numFmt w:val="bullet"/>
      <w:lvlText w:val="•"/>
      <w:lvlJc w:val="left"/>
      <w:pPr>
        <w:ind w:left="7154" w:hanging="360"/>
      </w:pPr>
      <w:rPr>
        <w:rFonts w:hint="default"/>
        <w:lang w:val="uk-UA" w:eastAsia="en-US" w:bidi="ar-SA"/>
      </w:rPr>
    </w:lvl>
    <w:lvl w:ilvl="6" w:tplc="794A7FBE">
      <w:numFmt w:val="bullet"/>
      <w:lvlText w:val="•"/>
      <w:lvlJc w:val="left"/>
      <w:pPr>
        <w:ind w:left="7793" w:hanging="360"/>
      </w:pPr>
      <w:rPr>
        <w:rFonts w:hint="default"/>
        <w:lang w:val="uk-UA" w:eastAsia="en-US" w:bidi="ar-SA"/>
      </w:rPr>
    </w:lvl>
    <w:lvl w:ilvl="7" w:tplc="43C087B0">
      <w:numFmt w:val="bullet"/>
      <w:lvlText w:val="•"/>
      <w:lvlJc w:val="left"/>
      <w:pPr>
        <w:ind w:left="8431" w:hanging="360"/>
      </w:pPr>
      <w:rPr>
        <w:rFonts w:hint="default"/>
        <w:lang w:val="uk-UA" w:eastAsia="en-US" w:bidi="ar-SA"/>
      </w:rPr>
    </w:lvl>
    <w:lvl w:ilvl="8" w:tplc="04A47E30">
      <w:numFmt w:val="bullet"/>
      <w:lvlText w:val="•"/>
      <w:lvlJc w:val="left"/>
      <w:pPr>
        <w:ind w:left="9070" w:hanging="360"/>
      </w:pPr>
      <w:rPr>
        <w:rFonts w:hint="default"/>
        <w:lang w:val="uk-UA" w:eastAsia="en-US" w:bidi="ar-SA"/>
      </w:rPr>
    </w:lvl>
  </w:abstractNum>
  <w:abstractNum w:abstractNumId="6" w15:restartNumberingAfterBreak="0">
    <w:nsid w:val="47652410"/>
    <w:multiLevelType w:val="multilevel"/>
    <w:tmpl w:val="42D20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E67782"/>
    <w:multiLevelType w:val="hybridMultilevel"/>
    <w:tmpl w:val="2B72FA80"/>
    <w:lvl w:ilvl="0" w:tplc="BBF2ED7A">
      <w:start w:val="1"/>
      <w:numFmt w:val="decimal"/>
      <w:lvlText w:val="%1."/>
      <w:lvlJc w:val="left"/>
      <w:pPr>
        <w:ind w:left="11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083C5B26">
      <w:numFmt w:val="bullet"/>
      <w:lvlText w:val=""/>
      <w:lvlJc w:val="left"/>
      <w:pPr>
        <w:ind w:left="127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2" w:tplc="18E8E74E">
      <w:numFmt w:val="bullet"/>
      <w:lvlText w:val="•"/>
      <w:lvlJc w:val="left"/>
      <w:pPr>
        <w:ind w:left="2287" w:hanging="284"/>
      </w:pPr>
      <w:rPr>
        <w:rFonts w:hint="default"/>
        <w:lang w:val="uk-UA" w:eastAsia="en-US" w:bidi="ar-SA"/>
      </w:rPr>
    </w:lvl>
    <w:lvl w:ilvl="3" w:tplc="1F5C5338">
      <w:numFmt w:val="bullet"/>
      <w:lvlText w:val="•"/>
      <w:lvlJc w:val="left"/>
      <w:pPr>
        <w:ind w:left="3295" w:hanging="284"/>
      </w:pPr>
      <w:rPr>
        <w:rFonts w:hint="default"/>
        <w:lang w:val="uk-UA" w:eastAsia="en-US" w:bidi="ar-SA"/>
      </w:rPr>
    </w:lvl>
    <w:lvl w:ilvl="4" w:tplc="10D88150">
      <w:numFmt w:val="bullet"/>
      <w:lvlText w:val="•"/>
      <w:lvlJc w:val="left"/>
      <w:pPr>
        <w:ind w:left="4302" w:hanging="284"/>
      </w:pPr>
      <w:rPr>
        <w:rFonts w:hint="default"/>
        <w:lang w:val="uk-UA" w:eastAsia="en-US" w:bidi="ar-SA"/>
      </w:rPr>
    </w:lvl>
    <w:lvl w:ilvl="5" w:tplc="73F4E85A">
      <w:numFmt w:val="bullet"/>
      <w:lvlText w:val="•"/>
      <w:lvlJc w:val="left"/>
      <w:pPr>
        <w:ind w:left="5310" w:hanging="284"/>
      </w:pPr>
      <w:rPr>
        <w:rFonts w:hint="default"/>
        <w:lang w:val="uk-UA" w:eastAsia="en-US" w:bidi="ar-SA"/>
      </w:rPr>
    </w:lvl>
    <w:lvl w:ilvl="6" w:tplc="85C09162">
      <w:numFmt w:val="bullet"/>
      <w:lvlText w:val="•"/>
      <w:lvlJc w:val="left"/>
      <w:pPr>
        <w:ind w:left="6318" w:hanging="284"/>
      </w:pPr>
      <w:rPr>
        <w:rFonts w:hint="default"/>
        <w:lang w:val="uk-UA" w:eastAsia="en-US" w:bidi="ar-SA"/>
      </w:rPr>
    </w:lvl>
    <w:lvl w:ilvl="7" w:tplc="C41CEE64">
      <w:numFmt w:val="bullet"/>
      <w:lvlText w:val="•"/>
      <w:lvlJc w:val="left"/>
      <w:pPr>
        <w:ind w:left="7325" w:hanging="284"/>
      </w:pPr>
      <w:rPr>
        <w:rFonts w:hint="default"/>
        <w:lang w:val="uk-UA" w:eastAsia="en-US" w:bidi="ar-SA"/>
      </w:rPr>
    </w:lvl>
    <w:lvl w:ilvl="8" w:tplc="04324404">
      <w:numFmt w:val="bullet"/>
      <w:lvlText w:val="•"/>
      <w:lvlJc w:val="left"/>
      <w:pPr>
        <w:ind w:left="8333" w:hanging="284"/>
      </w:pPr>
      <w:rPr>
        <w:rFonts w:hint="default"/>
        <w:lang w:val="uk-UA" w:eastAsia="en-US" w:bidi="ar-SA"/>
      </w:rPr>
    </w:lvl>
  </w:abstractNum>
  <w:abstractNum w:abstractNumId="8" w15:restartNumberingAfterBreak="0">
    <w:nsid w:val="4C552720"/>
    <w:multiLevelType w:val="hybridMultilevel"/>
    <w:tmpl w:val="93941AB6"/>
    <w:lvl w:ilvl="0" w:tplc="050E578E">
      <w:start w:val="1"/>
      <w:numFmt w:val="decimal"/>
      <w:lvlText w:val="%1."/>
      <w:lvlJc w:val="left"/>
      <w:pPr>
        <w:ind w:left="140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0"/>
        <w:lang w:val="uk-UA" w:eastAsia="en-US" w:bidi="ar-SA"/>
      </w:rPr>
    </w:lvl>
    <w:lvl w:ilvl="1" w:tplc="B89A8476">
      <w:numFmt w:val="bullet"/>
      <w:lvlText w:val="•"/>
      <w:lvlJc w:val="left"/>
      <w:pPr>
        <w:ind w:left="1160" w:hanging="366"/>
      </w:pPr>
      <w:rPr>
        <w:rFonts w:hint="default"/>
        <w:lang w:val="uk-UA" w:eastAsia="en-US" w:bidi="ar-SA"/>
      </w:rPr>
    </w:lvl>
    <w:lvl w:ilvl="2" w:tplc="4BB84E68">
      <w:numFmt w:val="bullet"/>
      <w:lvlText w:val="•"/>
      <w:lvlJc w:val="left"/>
      <w:pPr>
        <w:ind w:left="2181" w:hanging="366"/>
      </w:pPr>
      <w:rPr>
        <w:rFonts w:hint="default"/>
        <w:lang w:val="uk-UA" w:eastAsia="en-US" w:bidi="ar-SA"/>
      </w:rPr>
    </w:lvl>
    <w:lvl w:ilvl="3" w:tplc="46FA69AE">
      <w:numFmt w:val="bullet"/>
      <w:lvlText w:val="•"/>
      <w:lvlJc w:val="left"/>
      <w:pPr>
        <w:ind w:left="3202" w:hanging="366"/>
      </w:pPr>
      <w:rPr>
        <w:rFonts w:hint="default"/>
        <w:lang w:val="uk-UA" w:eastAsia="en-US" w:bidi="ar-SA"/>
      </w:rPr>
    </w:lvl>
    <w:lvl w:ilvl="4" w:tplc="90185F92">
      <w:numFmt w:val="bullet"/>
      <w:lvlText w:val="•"/>
      <w:lvlJc w:val="left"/>
      <w:pPr>
        <w:ind w:left="4223" w:hanging="366"/>
      </w:pPr>
      <w:rPr>
        <w:rFonts w:hint="default"/>
        <w:lang w:val="uk-UA" w:eastAsia="en-US" w:bidi="ar-SA"/>
      </w:rPr>
    </w:lvl>
    <w:lvl w:ilvl="5" w:tplc="FFF88B34">
      <w:numFmt w:val="bullet"/>
      <w:lvlText w:val="•"/>
      <w:lvlJc w:val="left"/>
      <w:pPr>
        <w:ind w:left="5244" w:hanging="366"/>
      </w:pPr>
      <w:rPr>
        <w:rFonts w:hint="default"/>
        <w:lang w:val="uk-UA" w:eastAsia="en-US" w:bidi="ar-SA"/>
      </w:rPr>
    </w:lvl>
    <w:lvl w:ilvl="6" w:tplc="D0F26546">
      <w:numFmt w:val="bullet"/>
      <w:lvlText w:val="•"/>
      <w:lvlJc w:val="left"/>
      <w:pPr>
        <w:ind w:left="6265" w:hanging="366"/>
      </w:pPr>
      <w:rPr>
        <w:rFonts w:hint="default"/>
        <w:lang w:val="uk-UA" w:eastAsia="en-US" w:bidi="ar-SA"/>
      </w:rPr>
    </w:lvl>
    <w:lvl w:ilvl="7" w:tplc="8E746370">
      <w:numFmt w:val="bullet"/>
      <w:lvlText w:val="•"/>
      <w:lvlJc w:val="left"/>
      <w:pPr>
        <w:ind w:left="7285" w:hanging="366"/>
      </w:pPr>
      <w:rPr>
        <w:rFonts w:hint="default"/>
        <w:lang w:val="uk-UA" w:eastAsia="en-US" w:bidi="ar-SA"/>
      </w:rPr>
    </w:lvl>
    <w:lvl w:ilvl="8" w:tplc="53C8BB1E">
      <w:numFmt w:val="bullet"/>
      <w:lvlText w:val="•"/>
      <w:lvlJc w:val="left"/>
      <w:pPr>
        <w:ind w:left="8306" w:hanging="366"/>
      </w:pPr>
      <w:rPr>
        <w:rFonts w:hint="default"/>
        <w:lang w:val="uk-UA" w:eastAsia="en-US" w:bidi="ar-SA"/>
      </w:rPr>
    </w:lvl>
  </w:abstractNum>
  <w:abstractNum w:abstractNumId="9" w15:restartNumberingAfterBreak="0">
    <w:nsid w:val="5588029F"/>
    <w:multiLevelType w:val="hybridMultilevel"/>
    <w:tmpl w:val="0C4AB4AC"/>
    <w:lvl w:ilvl="0" w:tplc="BBF2B3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B2DC3"/>
    <w:multiLevelType w:val="multilevel"/>
    <w:tmpl w:val="A8765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541350"/>
    <w:multiLevelType w:val="hybridMultilevel"/>
    <w:tmpl w:val="16088E78"/>
    <w:lvl w:ilvl="0" w:tplc="F70E63F2">
      <w:numFmt w:val="bullet"/>
      <w:lvlText w:val=""/>
      <w:lvlJc w:val="left"/>
      <w:pPr>
        <w:ind w:left="140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D958BC00">
      <w:numFmt w:val="bullet"/>
      <w:lvlText w:val="•"/>
      <w:lvlJc w:val="left"/>
      <w:pPr>
        <w:ind w:left="1160" w:hanging="286"/>
      </w:pPr>
      <w:rPr>
        <w:rFonts w:hint="default"/>
        <w:lang w:val="uk-UA" w:eastAsia="en-US" w:bidi="ar-SA"/>
      </w:rPr>
    </w:lvl>
    <w:lvl w:ilvl="2" w:tplc="E39A2FDA">
      <w:numFmt w:val="bullet"/>
      <w:lvlText w:val="•"/>
      <w:lvlJc w:val="left"/>
      <w:pPr>
        <w:ind w:left="2181" w:hanging="286"/>
      </w:pPr>
      <w:rPr>
        <w:rFonts w:hint="default"/>
        <w:lang w:val="uk-UA" w:eastAsia="en-US" w:bidi="ar-SA"/>
      </w:rPr>
    </w:lvl>
    <w:lvl w:ilvl="3" w:tplc="29E6A524">
      <w:numFmt w:val="bullet"/>
      <w:lvlText w:val="•"/>
      <w:lvlJc w:val="left"/>
      <w:pPr>
        <w:ind w:left="3202" w:hanging="286"/>
      </w:pPr>
      <w:rPr>
        <w:rFonts w:hint="default"/>
        <w:lang w:val="uk-UA" w:eastAsia="en-US" w:bidi="ar-SA"/>
      </w:rPr>
    </w:lvl>
    <w:lvl w:ilvl="4" w:tplc="0A3CE506">
      <w:numFmt w:val="bullet"/>
      <w:lvlText w:val="•"/>
      <w:lvlJc w:val="left"/>
      <w:pPr>
        <w:ind w:left="4223" w:hanging="286"/>
      </w:pPr>
      <w:rPr>
        <w:rFonts w:hint="default"/>
        <w:lang w:val="uk-UA" w:eastAsia="en-US" w:bidi="ar-SA"/>
      </w:rPr>
    </w:lvl>
    <w:lvl w:ilvl="5" w:tplc="C71C10E4">
      <w:numFmt w:val="bullet"/>
      <w:lvlText w:val="•"/>
      <w:lvlJc w:val="left"/>
      <w:pPr>
        <w:ind w:left="5244" w:hanging="286"/>
      </w:pPr>
      <w:rPr>
        <w:rFonts w:hint="default"/>
        <w:lang w:val="uk-UA" w:eastAsia="en-US" w:bidi="ar-SA"/>
      </w:rPr>
    </w:lvl>
    <w:lvl w:ilvl="6" w:tplc="4AB8F258">
      <w:numFmt w:val="bullet"/>
      <w:lvlText w:val="•"/>
      <w:lvlJc w:val="left"/>
      <w:pPr>
        <w:ind w:left="6265" w:hanging="286"/>
      </w:pPr>
      <w:rPr>
        <w:rFonts w:hint="default"/>
        <w:lang w:val="uk-UA" w:eastAsia="en-US" w:bidi="ar-SA"/>
      </w:rPr>
    </w:lvl>
    <w:lvl w:ilvl="7" w:tplc="CC6E29AA">
      <w:numFmt w:val="bullet"/>
      <w:lvlText w:val="•"/>
      <w:lvlJc w:val="left"/>
      <w:pPr>
        <w:ind w:left="7285" w:hanging="286"/>
      </w:pPr>
      <w:rPr>
        <w:rFonts w:hint="default"/>
        <w:lang w:val="uk-UA" w:eastAsia="en-US" w:bidi="ar-SA"/>
      </w:rPr>
    </w:lvl>
    <w:lvl w:ilvl="8" w:tplc="E4287E4E">
      <w:numFmt w:val="bullet"/>
      <w:lvlText w:val="•"/>
      <w:lvlJc w:val="left"/>
      <w:pPr>
        <w:ind w:left="8306" w:hanging="286"/>
      </w:pPr>
      <w:rPr>
        <w:rFonts w:hint="default"/>
        <w:lang w:val="uk-UA" w:eastAsia="en-US" w:bidi="ar-SA"/>
      </w:rPr>
    </w:lvl>
  </w:abstractNum>
  <w:abstractNum w:abstractNumId="12" w15:restartNumberingAfterBreak="0">
    <w:nsid w:val="694301FA"/>
    <w:multiLevelType w:val="hybridMultilevel"/>
    <w:tmpl w:val="E8545E5C"/>
    <w:lvl w:ilvl="0" w:tplc="52ACEDD6">
      <w:start w:val="1"/>
      <w:numFmt w:val="bullet"/>
      <w:lvlText w:val=""/>
      <w:lvlJc w:val="left"/>
      <w:pPr>
        <w:ind w:left="849" w:hanging="142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EA124FC8">
      <w:numFmt w:val="bullet"/>
      <w:lvlText w:val="•"/>
      <w:lvlJc w:val="left"/>
      <w:pPr>
        <w:ind w:left="1790" w:hanging="142"/>
      </w:pPr>
      <w:rPr>
        <w:rFonts w:hint="default"/>
        <w:lang w:val="uk-UA" w:eastAsia="en-US" w:bidi="ar-SA"/>
      </w:rPr>
    </w:lvl>
    <w:lvl w:ilvl="2" w:tplc="3CA03C2E">
      <w:numFmt w:val="bullet"/>
      <w:lvlText w:val="•"/>
      <w:lvlJc w:val="left"/>
      <w:pPr>
        <w:ind w:left="2741" w:hanging="142"/>
      </w:pPr>
      <w:rPr>
        <w:rFonts w:hint="default"/>
        <w:lang w:val="uk-UA" w:eastAsia="en-US" w:bidi="ar-SA"/>
      </w:rPr>
    </w:lvl>
    <w:lvl w:ilvl="3" w:tplc="169494EE">
      <w:numFmt w:val="bullet"/>
      <w:lvlText w:val="•"/>
      <w:lvlJc w:val="left"/>
      <w:pPr>
        <w:ind w:left="3692" w:hanging="142"/>
      </w:pPr>
      <w:rPr>
        <w:rFonts w:hint="default"/>
        <w:lang w:val="uk-UA" w:eastAsia="en-US" w:bidi="ar-SA"/>
      </w:rPr>
    </w:lvl>
    <w:lvl w:ilvl="4" w:tplc="EFA41E98">
      <w:numFmt w:val="bullet"/>
      <w:lvlText w:val="•"/>
      <w:lvlJc w:val="left"/>
      <w:pPr>
        <w:ind w:left="4643" w:hanging="142"/>
      </w:pPr>
      <w:rPr>
        <w:rFonts w:hint="default"/>
        <w:lang w:val="uk-UA" w:eastAsia="en-US" w:bidi="ar-SA"/>
      </w:rPr>
    </w:lvl>
    <w:lvl w:ilvl="5" w:tplc="267A580C">
      <w:numFmt w:val="bullet"/>
      <w:lvlText w:val="•"/>
      <w:lvlJc w:val="left"/>
      <w:pPr>
        <w:ind w:left="5594" w:hanging="142"/>
      </w:pPr>
      <w:rPr>
        <w:rFonts w:hint="default"/>
        <w:lang w:val="uk-UA" w:eastAsia="en-US" w:bidi="ar-SA"/>
      </w:rPr>
    </w:lvl>
    <w:lvl w:ilvl="6" w:tplc="562E7700">
      <w:numFmt w:val="bullet"/>
      <w:lvlText w:val="•"/>
      <w:lvlJc w:val="left"/>
      <w:pPr>
        <w:ind w:left="6545" w:hanging="142"/>
      </w:pPr>
      <w:rPr>
        <w:rFonts w:hint="default"/>
        <w:lang w:val="uk-UA" w:eastAsia="en-US" w:bidi="ar-SA"/>
      </w:rPr>
    </w:lvl>
    <w:lvl w:ilvl="7" w:tplc="BDB699B6">
      <w:numFmt w:val="bullet"/>
      <w:lvlText w:val="•"/>
      <w:lvlJc w:val="left"/>
      <w:pPr>
        <w:ind w:left="7495" w:hanging="142"/>
      </w:pPr>
      <w:rPr>
        <w:rFonts w:hint="default"/>
        <w:lang w:val="uk-UA" w:eastAsia="en-US" w:bidi="ar-SA"/>
      </w:rPr>
    </w:lvl>
    <w:lvl w:ilvl="8" w:tplc="54E65048">
      <w:numFmt w:val="bullet"/>
      <w:lvlText w:val="•"/>
      <w:lvlJc w:val="left"/>
      <w:pPr>
        <w:ind w:left="8446" w:hanging="142"/>
      </w:pPr>
      <w:rPr>
        <w:rFonts w:hint="default"/>
        <w:lang w:val="uk-UA" w:eastAsia="en-US" w:bidi="ar-SA"/>
      </w:rPr>
    </w:lvl>
  </w:abstractNum>
  <w:abstractNum w:abstractNumId="13" w15:restartNumberingAfterBreak="0">
    <w:nsid w:val="6C971DF3"/>
    <w:multiLevelType w:val="hybridMultilevel"/>
    <w:tmpl w:val="3976C9B0"/>
    <w:lvl w:ilvl="0" w:tplc="D7FED376">
      <w:start w:val="1"/>
      <w:numFmt w:val="decimal"/>
      <w:lvlText w:val="%1."/>
      <w:lvlJc w:val="left"/>
      <w:pPr>
        <w:ind w:left="342" w:hanging="2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0540C88A">
      <w:numFmt w:val="bullet"/>
      <w:lvlText w:val="•"/>
      <w:lvlJc w:val="left"/>
      <w:pPr>
        <w:ind w:left="1340" w:hanging="203"/>
      </w:pPr>
      <w:rPr>
        <w:rFonts w:hint="default"/>
        <w:lang w:val="uk-UA" w:eastAsia="en-US" w:bidi="ar-SA"/>
      </w:rPr>
    </w:lvl>
    <w:lvl w:ilvl="2" w:tplc="CA907622">
      <w:numFmt w:val="bullet"/>
      <w:lvlText w:val="•"/>
      <w:lvlJc w:val="left"/>
      <w:pPr>
        <w:ind w:left="2341" w:hanging="203"/>
      </w:pPr>
      <w:rPr>
        <w:rFonts w:hint="default"/>
        <w:lang w:val="uk-UA" w:eastAsia="en-US" w:bidi="ar-SA"/>
      </w:rPr>
    </w:lvl>
    <w:lvl w:ilvl="3" w:tplc="90769E2A">
      <w:numFmt w:val="bullet"/>
      <w:lvlText w:val="•"/>
      <w:lvlJc w:val="left"/>
      <w:pPr>
        <w:ind w:left="3342" w:hanging="203"/>
      </w:pPr>
      <w:rPr>
        <w:rFonts w:hint="default"/>
        <w:lang w:val="uk-UA" w:eastAsia="en-US" w:bidi="ar-SA"/>
      </w:rPr>
    </w:lvl>
    <w:lvl w:ilvl="4" w:tplc="2CD09900">
      <w:numFmt w:val="bullet"/>
      <w:lvlText w:val="•"/>
      <w:lvlJc w:val="left"/>
      <w:pPr>
        <w:ind w:left="4343" w:hanging="203"/>
      </w:pPr>
      <w:rPr>
        <w:rFonts w:hint="default"/>
        <w:lang w:val="uk-UA" w:eastAsia="en-US" w:bidi="ar-SA"/>
      </w:rPr>
    </w:lvl>
    <w:lvl w:ilvl="5" w:tplc="1C02F0AC">
      <w:numFmt w:val="bullet"/>
      <w:lvlText w:val="•"/>
      <w:lvlJc w:val="left"/>
      <w:pPr>
        <w:ind w:left="5344" w:hanging="203"/>
      </w:pPr>
      <w:rPr>
        <w:rFonts w:hint="default"/>
        <w:lang w:val="uk-UA" w:eastAsia="en-US" w:bidi="ar-SA"/>
      </w:rPr>
    </w:lvl>
    <w:lvl w:ilvl="6" w:tplc="941460A4">
      <w:numFmt w:val="bullet"/>
      <w:lvlText w:val="•"/>
      <w:lvlJc w:val="left"/>
      <w:pPr>
        <w:ind w:left="6345" w:hanging="203"/>
      </w:pPr>
      <w:rPr>
        <w:rFonts w:hint="default"/>
        <w:lang w:val="uk-UA" w:eastAsia="en-US" w:bidi="ar-SA"/>
      </w:rPr>
    </w:lvl>
    <w:lvl w:ilvl="7" w:tplc="C8B8E2AA">
      <w:numFmt w:val="bullet"/>
      <w:lvlText w:val="•"/>
      <w:lvlJc w:val="left"/>
      <w:pPr>
        <w:ind w:left="7345" w:hanging="203"/>
      </w:pPr>
      <w:rPr>
        <w:rFonts w:hint="default"/>
        <w:lang w:val="uk-UA" w:eastAsia="en-US" w:bidi="ar-SA"/>
      </w:rPr>
    </w:lvl>
    <w:lvl w:ilvl="8" w:tplc="53F69418">
      <w:numFmt w:val="bullet"/>
      <w:lvlText w:val="•"/>
      <w:lvlJc w:val="left"/>
      <w:pPr>
        <w:ind w:left="8346" w:hanging="203"/>
      </w:pPr>
      <w:rPr>
        <w:rFonts w:hint="default"/>
        <w:lang w:val="uk-UA" w:eastAsia="en-US" w:bidi="ar-SA"/>
      </w:rPr>
    </w:lvl>
  </w:abstractNum>
  <w:abstractNum w:abstractNumId="14" w15:restartNumberingAfterBreak="0">
    <w:nsid w:val="71C7278B"/>
    <w:multiLevelType w:val="hybridMultilevel"/>
    <w:tmpl w:val="701075B4"/>
    <w:lvl w:ilvl="0" w:tplc="05A8453E">
      <w:numFmt w:val="bullet"/>
      <w:lvlText w:val="-"/>
      <w:lvlJc w:val="left"/>
      <w:pPr>
        <w:ind w:left="849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EA124FC8">
      <w:numFmt w:val="bullet"/>
      <w:lvlText w:val="•"/>
      <w:lvlJc w:val="left"/>
      <w:pPr>
        <w:ind w:left="1790" w:hanging="142"/>
      </w:pPr>
      <w:rPr>
        <w:rFonts w:hint="default"/>
        <w:lang w:val="uk-UA" w:eastAsia="en-US" w:bidi="ar-SA"/>
      </w:rPr>
    </w:lvl>
    <w:lvl w:ilvl="2" w:tplc="3CA03C2E">
      <w:numFmt w:val="bullet"/>
      <w:lvlText w:val="•"/>
      <w:lvlJc w:val="left"/>
      <w:pPr>
        <w:ind w:left="2741" w:hanging="142"/>
      </w:pPr>
      <w:rPr>
        <w:rFonts w:hint="default"/>
        <w:lang w:val="uk-UA" w:eastAsia="en-US" w:bidi="ar-SA"/>
      </w:rPr>
    </w:lvl>
    <w:lvl w:ilvl="3" w:tplc="169494EE">
      <w:numFmt w:val="bullet"/>
      <w:lvlText w:val="•"/>
      <w:lvlJc w:val="left"/>
      <w:pPr>
        <w:ind w:left="3692" w:hanging="142"/>
      </w:pPr>
      <w:rPr>
        <w:rFonts w:hint="default"/>
        <w:lang w:val="uk-UA" w:eastAsia="en-US" w:bidi="ar-SA"/>
      </w:rPr>
    </w:lvl>
    <w:lvl w:ilvl="4" w:tplc="EFA41E98">
      <w:numFmt w:val="bullet"/>
      <w:lvlText w:val="•"/>
      <w:lvlJc w:val="left"/>
      <w:pPr>
        <w:ind w:left="4643" w:hanging="142"/>
      </w:pPr>
      <w:rPr>
        <w:rFonts w:hint="default"/>
        <w:lang w:val="uk-UA" w:eastAsia="en-US" w:bidi="ar-SA"/>
      </w:rPr>
    </w:lvl>
    <w:lvl w:ilvl="5" w:tplc="267A580C">
      <w:numFmt w:val="bullet"/>
      <w:lvlText w:val="•"/>
      <w:lvlJc w:val="left"/>
      <w:pPr>
        <w:ind w:left="5594" w:hanging="142"/>
      </w:pPr>
      <w:rPr>
        <w:rFonts w:hint="default"/>
        <w:lang w:val="uk-UA" w:eastAsia="en-US" w:bidi="ar-SA"/>
      </w:rPr>
    </w:lvl>
    <w:lvl w:ilvl="6" w:tplc="562E7700">
      <w:numFmt w:val="bullet"/>
      <w:lvlText w:val="•"/>
      <w:lvlJc w:val="left"/>
      <w:pPr>
        <w:ind w:left="6545" w:hanging="142"/>
      </w:pPr>
      <w:rPr>
        <w:rFonts w:hint="default"/>
        <w:lang w:val="uk-UA" w:eastAsia="en-US" w:bidi="ar-SA"/>
      </w:rPr>
    </w:lvl>
    <w:lvl w:ilvl="7" w:tplc="BDB699B6">
      <w:numFmt w:val="bullet"/>
      <w:lvlText w:val="•"/>
      <w:lvlJc w:val="left"/>
      <w:pPr>
        <w:ind w:left="7495" w:hanging="142"/>
      </w:pPr>
      <w:rPr>
        <w:rFonts w:hint="default"/>
        <w:lang w:val="uk-UA" w:eastAsia="en-US" w:bidi="ar-SA"/>
      </w:rPr>
    </w:lvl>
    <w:lvl w:ilvl="8" w:tplc="54E65048">
      <w:numFmt w:val="bullet"/>
      <w:lvlText w:val="•"/>
      <w:lvlJc w:val="left"/>
      <w:pPr>
        <w:ind w:left="8446" w:hanging="142"/>
      </w:pPr>
      <w:rPr>
        <w:rFonts w:hint="default"/>
        <w:lang w:val="uk-UA" w:eastAsia="en-US" w:bidi="ar-SA"/>
      </w:rPr>
    </w:lvl>
  </w:abstractNum>
  <w:abstractNum w:abstractNumId="15" w15:restartNumberingAfterBreak="0">
    <w:nsid w:val="728938D7"/>
    <w:multiLevelType w:val="hybridMultilevel"/>
    <w:tmpl w:val="ADF06822"/>
    <w:lvl w:ilvl="0" w:tplc="4830C95A">
      <w:start w:val="1"/>
      <w:numFmt w:val="decimal"/>
      <w:lvlText w:val="%1."/>
      <w:lvlJc w:val="left"/>
      <w:pPr>
        <w:ind w:left="849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215E5C3E">
      <w:numFmt w:val="bullet"/>
      <w:lvlText w:val="-"/>
      <w:lvlJc w:val="left"/>
      <w:pPr>
        <w:ind w:left="104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2" w:tplc="5130011C">
      <w:numFmt w:val="bullet"/>
      <w:lvlText w:val="•"/>
      <w:lvlJc w:val="left"/>
      <w:pPr>
        <w:ind w:left="2074" w:hanging="360"/>
      </w:pPr>
      <w:rPr>
        <w:rFonts w:hint="default"/>
        <w:lang w:val="uk-UA" w:eastAsia="en-US" w:bidi="ar-SA"/>
      </w:rPr>
    </w:lvl>
    <w:lvl w:ilvl="3" w:tplc="065E8B24">
      <w:numFmt w:val="bullet"/>
      <w:lvlText w:val="•"/>
      <w:lvlJc w:val="left"/>
      <w:pPr>
        <w:ind w:left="3108" w:hanging="360"/>
      </w:pPr>
      <w:rPr>
        <w:rFonts w:hint="default"/>
        <w:lang w:val="uk-UA" w:eastAsia="en-US" w:bidi="ar-SA"/>
      </w:rPr>
    </w:lvl>
    <w:lvl w:ilvl="4" w:tplc="794CB838">
      <w:numFmt w:val="bullet"/>
      <w:lvlText w:val="•"/>
      <w:lvlJc w:val="left"/>
      <w:pPr>
        <w:ind w:left="4142" w:hanging="360"/>
      </w:pPr>
      <w:rPr>
        <w:rFonts w:hint="default"/>
        <w:lang w:val="uk-UA" w:eastAsia="en-US" w:bidi="ar-SA"/>
      </w:rPr>
    </w:lvl>
    <w:lvl w:ilvl="5" w:tplc="F1B2F8DC">
      <w:numFmt w:val="bullet"/>
      <w:lvlText w:val="•"/>
      <w:lvlJc w:val="left"/>
      <w:pPr>
        <w:ind w:left="5177" w:hanging="360"/>
      </w:pPr>
      <w:rPr>
        <w:rFonts w:hint="default"/>
        <w:lang w:val="uk-UA" w:eastAsia="en-US" w:bidi="ar-SA"/>
      </w:rPr>
    </w:lvl>
    <w:lvl w:ilvl="6" w:tplc="B0D0C084">
      <w:numFmt w:val="bullet"/>
      <w:lvlText w:val="•"/>
      <w:lvlJc w:val="left"/>
      <w:pPr>
        <w:ind w:left="6211" w:hanging="360"/>
      </w:pPr>
      <w:rPr>
        <w:rFonts w:hint="default"/>
        <w:lang w:val="uk-UA" w:eastAsia="en-US" w:bidi="ar-SA"/>
      </w:rPr>
    </w:lvl>
    <w:lvl w:ilvl="7" w:tplc="09F69298">
      <w:numFmt w:val="bullet"/>
      <w:lvlText w:val="•"/>
      <w:lvlJc w:val="left"/>
      <w:pPr>
        <w:ind w:left="7245" w:hanging="360"/>
      </w:pPr>
      <w:rPr>
        <w:rFonts w:hint="default"/>
        <w:lang w:val="uk-UA" w:eastAsia="en-US" w:bidi="ar-SA"/>
      </w:rPr>
    </w:lvl>
    <w:lvl w:ilvl="8" w:tplc="604A7658">
      <w:numFmt w:val="bullet"/>
      <w:lvlText w:val="•"/>
      <w:lvlJc w:val="left"/>
      <w:pPr>
        <w:ind w:left="8279" w:hanging="360"/>
      </w:pPr>
      <w:rPr>
        <w:rFonts w:hint="default"/>
        <w:lang w:val="uk-UA" w:eastAsia="en-US" w:bidi="ar-SA"/>
      </w:rPr>
    </w:lvl>
  </w:abstractNum>
  <w:abstractNum w:abstractNumId="16" w15:restartNumberingAfterBreak="0">
    <w:nsid w:val="7C5D42B3"/>
    <w:multiLevelType w:val="hybridMultilevel"/>
    <w:tmpl w:val="0B841618"/>
    <w:lvl w:ilvl="0" w:tplc="0409000D">
      <w:start w:val="1"/>
      <w:numFmt w:val="bullet"/>
      <w:lvlText w:val=""/>
      <w:lvlJc w:val="left"/>
      <w:pPr>
        <w:ind w:left="15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17" w15:restartNumberingAfterBreak="0">
    <w:nsid w:val="7D7544EA"/>
    <w:multiLevelType w:val="hybridMultilevel"/>
    <w:tmpl w:val="67EE9E22"/>
    <w:lvl w:ilvl="0" w:tplc="2D42A12A">
      <w:start w:val="1"/>
      <w:numFmt w:val="decimal"/>
      <w:lvlText w:val="%1.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0"/>
        <w:lang w:val="uk-UA" w:eastAsia="en-US" w:bidi="ar-SA"/>
      </w:rPr>
    </w:lvl>
    <w:lvl w:ilvl="1" w:tplc="9A5077B8">
      <w:numFmt w:val="bullet"/>
      <w:lvlText w:val="•"/>
      <w:lvlJc w:val="left"/>
      <w:pPr>
        <w:ind w:left="1484" w:hanging="361"/>
      </w:pPr>
      <w:rPr>
        <w:rFonts w:hint="default"/>
        <w:lang w:val="uk-UA" w:eastAsia="en-US" w:bidi="ar-SA"/>
      </w:rPr>
    </w:lvl>
    <w:lvl w:ilvl="2" w:tplc="3FEA83F6">
      <w:numFmt w:val="bullet"/>
      <w:lvlText w:val="•"/>
      <w:lvlJc w:val="left"/>
      <w:pPr>
        <w:ind w:left="2469" w:hanging="361"/>
      </w:pPr>
      <w:rPr>
        <w:rFonts w:hint="default"/>
        <w:lang w:val="uk-UA" w:eastAsia="en-US" w:bidi="ar-SA"/>
      </w:rPr>
    </w:lvl>
    <w:lvl w:ilvl="3" w:tplc="F5600D7A">
      <w:numFmt w:val="bullet"/>
      <w:lvlText w:val="•"/>
      <w:lvlJc w:val="left"/>
      <w:pPr>
        <w:ind w:left="3454" w:hanging="361"/>
      </w:pPr>
      <w:rPr>
        <w:rFonts w:hint="default"/>
        <w:lang w:val="uk-UA" w:eastAsia="en-US" w:bidi="ar-SA"/>
      </w:rPr>
    </w:lvl>
    <w:lvl w:ilvl="4" w:tplc="87B46F9C">
      <w:numFmt w:val="bullet"/>
      <w:lvlText w:val="•"/>
      <w:lvlJc w:val="left"/>
      <w:pPr>
        <w:ind w:left="4439" w:hanging="361"/>
      </w:pPr>
      <w:rPr>
        <w:rFonts w:hint="default"/>
        <w:lang w:val="uk-UA" w:eastAsia="en-US" w:bidi="ar-SA"/>
      </w:rPr>
    </w:lvl>
    <w:lvl w:ilvl="5" w:tplc="170A44B4">
      <w:numFmt w:val="bullet"/>
      <w:lvlText w:val="•"/>
      <w:lvlJc w:val="left"/>
      <w:pPr>
        <w:ind w:left="5424" w:hanging="361"/>
      </w:pPr>
      <w:rPr>
        <w:rFonts w:hint="default"/>
        <w:lang w:val="uk-UA" w:eastAsia="en-US" w:bidi="ar-SA"/>
      </w:rPr>
    </w:lvl>
    <w:lvl w:ilvl="6" w:tplc="F8BAAF42">
      <w:numFmt w:val="bullet"/>
      <w:lvlText w:val="•"/>
      <w:lvlJc w:val="left"/>
      <w:pPr>
        <w:ind w:left="6409" w:hanging="361"/>
      </w:pPr>
      <w:rPr>
        <w:rFonts w:hint="default"/>
        <w:lang w:val="uk-UA" w:eastAsia="en-US" w:bidi="ar-SA"/>
      </w:rPr>
    </w:lvl>
    <w:lvl w:ilvl="7" w:tplc="1BBC6466">
      <w:numFmt w:val="bullet"/>
      <w:lvlText w:val="•"/>
      <w:lvlJc w:val="left"/>
      <w:pPr>
        <w:ind w:left="7393" w:hanging="361"/>
      </w:pPr>
      <w:rPr>
        <w:rFonts w:hint="default"/>
        <w:lang w:val="uk-UA" w:eastAsia="en-US" w:bidi="ar-SA"/>
      </w:rPr>
    </w:lvl>
    <w:lvl w:ilvl="8" w:tplc="1D688FF6">
      <w:numFmt w:val="bullet"/>
      <w:lvlText w:val="•"/>
      <w:lvlJc w:val="left"/>
      <w:pPr>
        <w:ind w:left="8378" w:hanging="361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17"/>
  </w:num>
  <w:num w:numId="3">
    <w:abstractNumId w:val="2"/>
  </w:num>
  <w:num w:numId="4">
    <w:abstractNumId w:val="13"/>
  </w:num>
  <w:num w:numId="5">
    <w:abstractNumId w:val="14"/>
  </w:num>
  <w:num w:numId="6">
    <w:abstractNumId w:val="1"/>
  </w:num>
  <w:num w:numId="7">
    <w:abstractNumId w:val="7"/>
  </w:num>
  <w:num w:numId="8">
    <w:abstractNumId w:val="11"/>
  </w:num>
  <w:num w:numId="9">
    <w:abstractNumId w:val="15"/>
  </w:num>
  <w:num w:numId="10">
    <w:abstractNumId w:val="5"/>
  </w:num>
  <w:num w:numId="11">
    <w:abstractNumId w:val="6"/>
  </w:num>
  <w:num w:numId="12">
    <w:abstractNumId w:val="0"/>
  </w:num>
  <w:num w:numId="13">
    <w:abstractNumId w:val="16"/>
  </w:num>
  <w:num w:numId="14">
    <w:abstractNumId w:val="12"/>
  </w:num>
  <w:num w:numId="15">
    <w:abstractNumId w:val="3"/>
  </w:num>
  <w:num w:numId="16">
    <w:abstractNumId w:val="10"/>
  </w:num>
  <w:num w:numId="17">
    <w:abstractNumId w:val="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1AF"/>
    <w:rsid w:val="000401A1"/>
    <w:rsid w:val="00071360"/>
    <w:rsid w:val="000E4DB4"/>
    <w:rsid w:val="000F3CA3"/>
    <w:rsid w:val="001741B7"/>
    <w:rsid w:val="00180203"/>
    <w:rsid w:val="001C51AF"/>
    <w:rsid w:val="001D7FBA"/>
    <w:rsid w:val="00235A89"/>
    <w:rsid w:val="0028728B"/>
    <w:rsid w:val="0030386B"/>
    <w:rsid w:val="003558B7"/>
    <w:rsid w:val="00377526"/>
    <w:rsid w:val="00483740"/>
    <w:rsid w:val="004B7C0D"/>
    <w:rsid w:val="00524E9C"/>
    <w:rsid w:val="005572C1"/>
    <w:rsid w:val="005631F6"/>
    <w:rsid w:val="005664A4"/>
    <w:rsid w:val="00574EC0"/>
    <w:rsid w:val="005C1C25"/>
    <w:rsid w:val="00624B09"/>
    <w:rsid w:val="006B62FD"/>
    <w:rsid w:val="006D5688"/>
    <w:rsid w:val="006E6DA1"/>
    <w:rsid w:val="006F3B0D"/>
    <w:rsid w:val="007378FA"/>
    <w:rsid w:val="007D096E"/>
    <w:rsid w:val="0081356E"/>
    <w:rsid w:val="0088028D"/>
    <w:rsid w:val="00894738"/>
    <w:rsid w:val="008B7DCF"/>
    <w:rsid w:val="008D36B1"/>
    <w:rsid w:val="008E3FC4"/>
    <w:rsid w:val="00906DB8"/>
    <w:rsid w:val="00923312"/>
    <w:rsid w:val="009432B7"/>
    <w:rsid w:val="009567E7"/>
    <w:rsid w:val="00965197"/>
    <w:rsid w:val="0099085F"/>
    <w:rsid w:val="009E55A3"/>
    <w:rsid w:val="009E5D10"/>
    <w:rsid w:val="00AD2167"/>
    <w:rsid w:val="00AD79EC"/>
    <w:rsid w:val="00AF1EB7"/>
    <w:rsid w:val="00B307F7"/>
    <w:rsid w:val="00BB7423"/>
    <w:rsid w:val="00BD1A20"/>
    <w:rsid w:val="00C105FE"/>
    <w:rsid w:val="00D047B7"/>
    <w:rsid w:val="00D15B49"/>
    <w:rsid w:val="00D31E3A"/>
    <w:rsid w:val="00D560E1"/>
    <w:rsid w:val="00D56CA4"/>
    <w:rsid w:val="00D74450"/>
    <w:rsid w:val="00EF53B2"/>
    <w:rsid w:val="00F20A14"/>
    <w:rsid w:val="00F62916"/>
    <w:rsid w:val="00F9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9E3404"/>
  <w15:docId w15:val="{8BD217B1-D065-4AC8-8C3D-674596783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707"/>
      <w:outlineLvl w:val="0"/>
    </w:pPr>
    <w:rPr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8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501" w:hanging="361"/>
    </w:pPr>
  </w:style>
  <w:style w:type="paragraph" w:customStyle="1" w:styleId="TableParagraph">
    <w:name w:val="Table Paragraph"/>
    <w:basedOn w:val="a"/>
    <w:uiPriority w:val="1"/>
    <w:qFormat/>
    <w:pPr>
      <w:ind w:left="110"/>
      <w:jc w:val="center"/>
    </w:pPr>
  </w:style>
  <w:style w:type="character" w:styleId="a5">
    <w:name w:val="Strong"/>
    <w:basedOn w:val="a0"/>
    <w:uiPriority w:val="22"/>
    <w:qFormat/>
    <w:rsid w:val="00923312"/>
    <w:rPr>
      <w:b/>
      <w:bCs/>
    </w:rPr>
  </w:style>
  <w:style w:type="paragraph" w:styleId="a6">
    <w:name w:val="Normal (Web)"/>
    <w:basedOn w:val="a"/>
    <w:uiPriority w:val="99"/>
    <w:semiHidden/>
    <w:unhideWhenUsed/>
    <w:rsid w:val="0092331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99085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  <w:style w:type="paragraph" w:styleId="a7">
    <w:name w:val="header"/>
    <w:basedOn w:val="a"/>
    <w:link w:val="a8"/>
    <w:uiPriority w:val="99"/>
    <w:unhideWhenUsed/>
    <w:rsid w:val="009567E7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567E7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9567E7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567E7"/>
    <w:rPr>
      <w:rFonts w:ascii="Times New Roman" w:eastAsia="Times New Roman" w:hAnsi="Times New Roman" w:cs="Times New Roman"/>
      <w:lang w:val="uk-UA"/>
    </w:rPr>
  </w:style>
  <w:style w:type="character" w:styleId="ab">
    <w:name w:val="Hyperlink"/>
    <w:basedOn w:val="a0"/>
    <w:uiPriority w:val="99"/>
    <w:unhideWhenUsed/>
    <w:rsid w:val="00377526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0F3CA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F3CA3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cf.kiev.ua/rescenters/kiev/c23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ocosvita.kiev.ua/node/63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library.gov.ua/html/eaoaei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buv.gov.ua/db/library_db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1927</TotalTime>
  <Pages>1</Pages>
  <Words>5312</Words>
  <Characters>30284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43</cp:revision>
  <cp:lastPrinted>2025-09-15T07:45:00Z</cp:lastPrinted>
  <dcterms:created xsi:type="dcterms:W3CDTF">2025-09-12T08:31:00Z</dcterms:created>
  <dcterms:modified xsi:type="dcterms:W3CDTF">2025-09-15T07:46:00Z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LastSaved">
    <vt:filetime>2025-09-12T00:00:00Z</vt:filetime>
  </property>
  <property fmtid="{D5CDD505-2E9C-101B-9397-08002B2CF9AE}" pid="4" name="Producer">
    <vt:lpwstr>www.ilovepdf.com</vt:lpwstr>
  </property>
</Properties>
</file>